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146F5" w14:textId="461A91A9" w:rsidR="002D0C3B" w:rsidRDefault="00D604E9">
      <w:pPr>
        <w:pStyle w:val="a9"/>
        <w:widowControl/>
        <w:spacing w:after="300" w:line="450" w:lineRule="atLeast"/>
        <w:jc w:val="center"/>
        <w:rPr>
          <w:rFonts w:ascii="黑体" w:hAnsi="黑体" w:cs="宋体"/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B1A39" wp14:editId="3CF9DFFD">
                <wp:simplePos x="0" y="0"/>
                <wp:positionH relativeFrom="column">
                  <wp:posOffset>0</wp:posOffset>
                </wp:positionH>
                <wp:positionV relativeFrom="paragraph">
                  <wp:posOffset>411480</wp:posOffset>
                </wp:positionV>
                <wp:extent cx="6477000" cy="30480"/>
                <wp:effectExtent l="35560" t="37465" r="31115" b="3683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0" cy="3048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0pt;margin-top:32.4pt;height:2.4pt;width:510pt;z-index:251659264;mso-width-relative:page;mso-height-relative:page;" filled="f" stroked="t" coordsize="21600,21600" o:gfxdata="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/TgWvTAAAABwEAAA8AAAAA&#10;AAAAAQAgAAAAIgAAAGRycy9kb3ducmV2LnhtbFBLAQIUABQAAAAIAIdO4kDTD2hw4AEAAHwDAAAO&#10;AAAAAAAAAAEAIAAAACIBAABkcnMvZTJvRG9jLnhtbFBLBQYAAAAABgAGAFkBAAB0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  <w:r w:rsidR="00B261DF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培训</w:t>
      </w:r>
      <w:r w:rsidR="00C908F7">
        <w:rPr>
          <w:rFonts w:hint="eastAsia"/>
          <w:sz w:val="28"/>
          <w:szCs w:val="28"/>
        </w:rPr>
        <w:t>练</w:t>
      </w:r>
      <w:r>
        <w:rPr>
          <w:rFonts w:hint="eastAsia"/>
          <w:sz w:val="28"/>
          <w:szCs w:val="28"/>
        </w:rPr>
        <w:t>习</w:t>
      </w:r>
      <w:r w:rsidR="00C908F7">
        <w:rPr>
          <w:rFonts w:hint="eastAsia"/>
          <w:sz w:val="28"/>
          <w:szCs w:val="28"/>
        </w:rPr>
        <w:t>2</w:t>
      </w:r>
    </w:p>
    <w:p w14:paraId="638C21C2" w14:textId="77777777" w:rsidR="002D0C3B" w:rsidRDefault="00D604E9">
      <w:pPr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sz w:val="30"/>
          <w:szCs w:val="30"/>
        </w:rPr>
        <w:t>C题</w:t>
      </w:r>
      <w:r>
        <w:rPr>
          <w:rFonts w:ascii="黑体" w:eastAsia="黑体" w:hAnsi="黑体" w:hint="eastAsia"/>
          <w:b/>
          <w:sz w:val="30"/>
          <w:szCs w:val="30"/>
        </w:rPr>
        <w:t xml:space="preserve"> 饲料混合加工问题</w:t>
      </w:r>
    </w:p>
    <w:p w14:paraId="11F7F9F4" w14:textId="77777777" w:rsidR="002D0C3B" w:rsidRDefault="00D604E9">
      <w:pPr>
        <w:shd w:val="clear" w:color="auto" w:fill="FFFFFF"/>
        <w:spacing w:line="276" w:lineRule="auto"/>
        <w:ind w:firstLine="482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饲料加工厂需要加工一批动物能量饲料。饲料加工需要原料，如加工猪饲料需要玉米、荞麦、稻谷等。加工厂从不同的产区收购了原料，原料在收购的过程中由于运输、保鲜以及产品本身属性等原因，存在着效能率的问题（如1吨玉米可加工成</w:t>
      </w:r>
      <w:r>
        <w:rPr>
          <w:rFonts w:asciiTheme="minorEastAsia" w:hAnsiTheme="minorEastAsia" w:hint="eastAsia"/>
          <w:color w:val="000000" w:themeColor="text1"/>
          <w:sz w:val="24"/>
        </w:rPr>
        <w:t>0.</w:t>
      </w:r>
      <w:r>
        <w:rPr>
          <w:rFonts w:asciiTheme="minorEastAsia" w:hAnsiTheme="minorEastAsia"/>
          <w:color w:val="000000" w:themeColor="text1"/>
          <w:sz w:val="24"/>
        </w:rPr>
        <w:t>7</w:t>
      </w:r>
      <w:r>
        <w:rPr>
          <w:rFonts w:asciiTheme="minorEastAsia" w:hAnsiTheme="minorEastAsia" w:hint="eastAsia"/>
          <w:sz w:val="24"/>
        </w:rPr>
        <w:t>吨左右的玉米面）。这个数据在原料进厂之后可以通过随机抽样进行检测得到。</w:t>
      </w:r>
    </w:p>
    <w:p w14:paraId="713CBD62" w14:textId="77777777" w:rsidR="002D0C3B" w:rsidRDefault="00D604E9">
      <w:pPr>
        <w:shd w:val="clear" w:color="auto" w:fill="FFFFFF"/>
        <w:spacing w:line="276" w:lineRule="auto"/>
        <w:ind w:firstLine="482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某饲料加工厂有9个加工窖，现有一批加工任务，要将16个加工原料（见表1）按照某种混合方案一次性放入加工窖中进行加工。一个加工窖的混合产品称为一个加工包。如果某加工原料重量不少于500千克，则可以单独成为一个加工包。因产品属性原因，要求品种代码10的加工原料不能单独成为一个加工包。每一个加工</w:t>
      </w:r>
      <w:proofErr w:type="gramStart"/>
      <w:r>
        <w:rPr>
          <w:rFonts w:asciiTheme="minorEastAsia" w:hAnsiTheme="minorEastAsia" w:hint="eastAsia"/>
          <w:sz w:val="24"/>
        </w:rPr>
        <w:t>窖</w:t>
      </w:r>
      <w:proofErr w:type="gramEnd"/>
      <w:r>
        <w:rPr>
          <w:rFonts w:asciiTheme="minorEastAsia" w:hAnsiTheme="minorEastAsia" w:hint="eastAsia"/>
          <w:sz w:val="24"/>
        </w:rPr>
        <w:t>能够加工的重量有限定范围（见表2）。加工</w:t>
      </w:r>
      <w:proofErr w:type="gramStart"/>
      <w:r>
        <w:rPr>
          <w:rFonts w:asciiTheme="minorEastAsia" w:hAnsiTheme="minorEastAsia" w:hint="eastAsia"/>
          <w:sz w:val="24"/>
        </w:rPr>
        <w:t>窖</w:t>
      </w:r>
      <w:proofErr w:type="gramEnd"/>
      <w:r>
        <w:rPr>
          <w:rFonts w:asciiTheme="minorEastAsia" w:hAnsiTheme="minorEastAsia" w:hint="eastAsia"/>
          <w:sz w:val="24"/>
        </w:rPr>
        <w:t>加工成本由点火成本（也称固定成本）与加工量成本（也称可变成本）构成，其他成本暂不考虑。表1提供了各加工原料的品种代码、总重量和效能率。表2提供了每一个加工</w:t>
      </w:r>
      <w:proofErr w:type="gramStart"/>
      <w:r>
        <w:rPr>
          <w:rFonts w:asciiTheme="minorEastAsia" w:hAnsiTheme="minorEastAsia" w:hint="eastAsia"/>
          <w:sz w:val="24"/>
        </w:rPr>
        <w:t>窖</w:t>
      </w:r>
      <w:proofErr w:type="gramEnd"/>
      <w:r>
        <w:rPr>
          <w:rFonts w:asciiTheme="minorEastAsia" w:hAnsiTheme="minorEastAsia" w:hint="eastAsia"/>
          <w:sz w:val="24"/>
        </w:rPr>
        <w:t>能够加工的重量范围以及点火成本、加工</w:t>
      </w:r>
      <w:proofErr w:type="gramStart"/>
      <w:r>
        <w:rPr>
          <w:rFonts w:asciiTheme="minorEastAsia" w:hAnsiTheme="minorEastAsia" w:hint="eastAsia"/>
          <w:sz w:val="24"/>
        </w:rPr>
        <w:t>量单位</w:t>
      </w:r>
      <w:proofErr w:type="gramEnd"/>
      <w:r>
        <w:rPr>
          <w:rFonts w:asciiTheme="minorEastAsia" w:hAnsiTheme="minorEastAsia" w:hint="eastAsia"/>
          <w:sz w:val="24"/>
        </w:rPr>
        <w:t>成本数据。</w:t>
      </w:r>
    </w:p>
    <w:p w14:paraId="423A5E33" w14:textId="77777777" w:rsidR="002D0C3B" w:rsidRDefault="00D604E9">
      <w:pPr>
        <w:shd w:val="clear" w:color="auto" w:fill="FFFFFF"/>
        <w:spacing w:line="276" w:lineRule="auto"/>
        <w:ind w:firstLine="482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由于加工</w:t>
      </w:r>
      <w:proofErr w:type="gramStart"/>
      <w:r>
        <w:rPr>
          <w:rFonts w:asciiTheme="minorEastAsia" w:hAnsiTheme="minorEastAsia" w:hint="eastAsia"/>
          <w:sz w:val="24"/>
        </w:rPr>
        <w:t>窖</w:t>
      </w:r>
      <w:proofErr w:type="gramEnd"/>
      <w:r>
        <w:rPr>
          <w:rFonts w:asciiTheme="minorEastAsia" w:hAnsiTheme="minorEastAsia" w:hint="eastAsia"/>
          <w:sz w:val="24"/>
        </w:rPr>
        <w:t>数量低于饲料加工原料的品种数，所以在加工前需要将若干个加工原料进行混合。</w:t>
      </w:r>
      <w:r w:rsidRPr="00B1645E">
        <w:rPr>
          <w:rFonts w:asciiTheme="minorEastAsia" w:hAnsiTheme="minorEastAsia" w:hint="eastAsia"/>
          <w:sz w:val="24"/>
          <w:highlight w:val="yellow"/>
        </w:rPr>
        <w:t>为了保证加工后饲料的质量，要求混合的任何两个加工原料之间必须具有亲缘关系</w:t>
      </w:r>
      <w:r>
        <w:rPr>
          <w:rFonts w:asciiTheme="minorEastAsia" w:hAnsiTheme="minorEastAsia" w:hint="eastAsia"/>
          <w:sz w:val="24"/>
        </w:rPr>
        <w:t>。工厂技术人员对每种加工原料进行了基因检测，得到了10个关键位点的基因序列（见表1），并规定，两个加工原料如果有N</w:t>
      </w:r>
      <w:proofErr w:type="gramStart"/>
      <w:r>
        <w:rPr>
          <w:rFonts w:asciiTheme="minorEastAsia" w:hAnsiTheme="minorEastAsia" w:hint="eastAsia"/>
          <w:sz w:val="24"/>
        </w:rPr>
        <w:t>个</w:t>
      </w:r>
      <w:proofErr w:type="gramEnd"/>
      <w:r>
        <w:rPr>
          <w:rFonts w:asciiTheme="minorEastAsia" w:hAnsiTheme="minorEastAsia" w:hint="eastAsia"/>
          <w:sz w:val="24"/>
        </w:rPr>
        <w:t>相同位点的基因序列标记相同，就认为这两个加工原料的亲缘值为N（如果N大于0，则说明这两种加工原料之间具有亲缘关系），</w:t>
      </w:r>
      <w:r w:rsidRPr="00B1645E">
        <w:rPr>
          <w:rFonts w:asciiTheme="minorEastAsia" w:hAnsiTheme="minorEastAsia" w:hint="eastAsia"/>
          <w:sz w:val="24"/>
          <w:highlight w:val="yellow"/>
        </w:rPr>
        <w:t>一个加工包中所有原料两两之间亲缘值的平均值称为亲缘度</w:t>
      </w:r>
      <w:r>
        <w:rPr>
          <w:rFonts w:asciiTheme="minorEastAsia" w:hAnsiTheme="minorEastAsia" w:hint="eastAsia"/>
          <w:sz w:val="24"/>
        </w:rPr>
        <w:t>。例如品种代码1、2、5的加工原料混合成为一个加工包，假设品种代码1和品种代码2的亲缘值为5，品种代码1和品种代码5的亲缘值为3，品种代码2和品种代码5的亲缘值为5，那么它们的亲缘度就是(5+3+5)/3。如果一个加工包中只含有一种加工原料，则该加工包的亲缘度为1</w:t>
      </w:r>
      <w:r>
        <w:rPr>
          <w:rFonts w:asciiTheme="minorEastAsia" w:hAnsiTheme="minorEastAsia"/>
          <w:sz w:val="24"/>
        </w:rPr>
        <w:t>0</w:t>
      </w:r>
      <w:r>
        <w:rPr>
          <w:rFonts w:asciiTheme="minorEastAsia" w:hAnsiTheme="minorEastAsia" w:hint="eastAsia"/>
          <w:sz w:val="24"/>
        </w:rPr>
        <w:t>。</w:t>
      </w:r>
      <w:r w:rsidRPr="00B1645E">
        <w:rPr>
          <w:rFonts w:asciiTheme="minorEastAsia" w:hAnsiTheme="minorEastAsia" w:hint="eastAsia"/>
          <w:sz w:val="24"/>
          <w:highlight w:val="yellow"/>
        </w:rPr>
        <w:t>本题仅从亲缘</w:t>
      </w:r>
      <w:proofErr w:type="gramStart"/>
      <w:r w:rsidRPr="00B1645E">
        <w:rPr>
          <w:rFonts w:asciiTheme="minorEastAsia" w:hAnsiTheme="minorEastAsia" w:hint="eastAsia"/>
          <w:sz w:val="24"/>
          <w:highlight w:val="yellow"/>
        </w:rPr>
        <w:t>度角度</w:t>
      </w:r>
      <w:proofErr w:type="gramEnd"/>
      <w:r w:rsidRPr="00B1645E">
        <w:rPr>
          <w:rFonts w:asciiTheme="minorEastAsia" w:hAnsiTheme="minorEastAsia" w:hint="eastAsia"/>
          <w:sz w:val="24"/>
          <w:highlight w:val="yellow"/>
        </w:rPr>
        <w:t>考虑混合加工饲料的质量，亲缘度越高，饲料质量就越高</w:t>
      </w:r>
      <w:r>
        <w:rPr>
          <w:rFonts w:asciiTheme="minorEastAsia" w:hAnsiTheme="minorEastAsia" w:hint="eastAsia"/>
          <w:sz w:val="24"/>
        </w:rPr>
        <w:t>。</w:t>
      </w:r>
    </w:p>
    <w:p w14:paraId="543C9F45" w14:textId="77777777" w:rsidR="002D0C3B" w:rsidRDefault="00D604E9">
      <w:pPr>
        <w:shd w:val="clear" w:color="auto" w:fill="FFFFFF"/>
        <w:spacing w:line="276" w:lineRule="auto"/>
        <w:ind w:firstLine="482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请考虑下列问题：</w:t>
      </w:r>
    </w:p>
    <w:p w14:paraId="34B7049E" w14:textId="77777777" w:rsidR="002D0C3B" w:rsidRDefault="00D604E9">
      <w:pPr>
        <w:pStyle w:val="ac"/>
        <w:numPr>
          <w:ilvl w:val="0"/>
          <w:numId w:val="1"/>
        </w:numPr>
        <w:shd w:val="clear" w:color="auto" w:fill="FFFFFF"/>
        <w:spacing w:line="276" w:lineRule="auto"/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请研究16个加工原料两两之间的亲缘值，并进行统计性分析。</w:t>
      </w:r>
    </w:p>
    <w:p w14:paraId="6C38E01C" w14:textId="77777777" w:rsidR="002D0C3B" w:rsidRDefault="00D604E9">
      <w:pPr>
        <w:pStyle w:val="ac"/>
        <w:numPr>
          <w:ilvl w:val="0"/>
          <w:numId w:val="1"/>
        </w:numPr>
        <w:shd w:val="clear" w:color="auto" w:fill="FFFFFF"/>
        <w:spacing w:line="276" w:lineRule="auto"/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将16个加工原料进行混合全部放入9个加工窖中。</w:t>
      </w:r>
      <w:proofErr w:type="gramStart"/>
      <w:r>
        <w:rPr>
          <w:rFonts w:asciiTheme="minorEastAsia" w:hAnsiTheme="minorEastAsia" w:hint="eastAsia"/>
          <w:sz w:val="24"/>
        </w:rPr>
        <w:t>请建立</w:t>
      </w:r>
      <w:proofErr w:type="gramEnd"/>
      <w:r>
        <w:rPr>
          <w:rFonts w:asciiTheme="minorEastAsia" w:hAnsiTheme="minorEastAsia" w:hint="eastAsia"/>
          <w:sz w:val="24"/>
        </w:rPr>
        <w:t>数学模型，求出饲料质量最高的混合方案并给出每个加工包的亲缘度。</w:t>
      </w:r>
    </w:p>
    <w:p w14:paraId="5CFA93A6" w14:textId="77777777" w:rsidR="002D0C3B" w:rsidRDefault="00D604E9">
      <w:pPr>
        <w:pStyle w:val="ac"/>
        <w:numPr>
          <w:ilvl w:val="0"/>
          <w:numId w:val="1"/>
        </w:numPr>
        <w:shd w:val="clear" w:color="auto" w:fill="FFFFFF"/>
        <w:spacing w:line="276" w:lineRule="auto"/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将16个加工原料进行混合全部放入9个加工窖中。</w:t>
      </w:r>
      <w:proofErr w:type="gramStart"/>
      <w:r>
        <w:rPr>
          <w:rFonts w:asciiTheme="minorEastAsia" w:hAnsiTheme="minorEastAsia" w:hint="eastAsia"/>
          <w:sz w:val="24"/>
        </w:rPr>
        <w:t>请建立</w:t>
      </w:r>
      <w:proofErr w:type="gramEnd"/>
      <w:r>
        <w:rPr>
          <w:rFonts w:asciiTheme="minorEastAsia" w:hAnsiTheme="minorEastAsia" w:hint="eastAsia"/>
          <w:sz w:val="24"/>
        </w:rPr>
        <w:t>数学模型，求出平均能耗率超过80%的加工</w:t>
      </w:r>
      <w:proofErr w:type="gramStart"/>
      <w:r>
        <w:rPr>
          <w:rFonts w:asciiTheme="minorEastAsia" w:hAnsiTheme="minorEastAsia" w:hint="eastAsia"/>
          <w:sz w:val="24"/>
        </w:rPr>
        <w:t>包数量</w:t>
      </w:r>
      <w:proofErr w:type="gramEnd"/>
      <w:r>
        <w:rPr>
          <w:rFonts w:asciiTheme="minorEastAsia" w:hAnsiTheme="minorEastAsia" w:hint="eastAsia"/>
          <w:sz w:val="24"/>
        </w:rPr>
        <w:t>最多的混合方案并给出每个加工包的能耗率，并将结果填入表3。</w:t>
      </w:r>
      <w:r>
        <w:rPr>
          <w:rFonts w:asciiTheme="minorEastAsia" w:hAnsiTheme="minorEastAsia"/>
          <w:sz w:val="24"/>
        </w:rPr>
        <w:t xml:space="preserve"> </w:t>
      </w:r>
    </w:p>
    <w:p w14:paraId="13FF1C5A" w14:textId="77777777" w:rsidR="002D0C3B" w:rsidRDefault="00D604E9">
      <w:pPr>
        <w:pStyle w:val="ac"/>
        <w:numPr>
          <w:ilvl w:val="0"/>
          <w:numId w:val="1"/>
        </w:numPr>
        <w:shd w:val="clear" w:color="auto" w:fill="FFFFFF"/>
        <w:spacing w:line="276" w:lineRule="auto"/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如果饲料加工厂允许部分</w:t>
      </w:r>
      <w:proofErr w:type="gramStart"/>
      <w:r>
        <w:rPr>
          <w:rFonts w:asciiTheme="minorEastAsia" w:hAnsiTheme="minorEastAsia" w:hint="eastAsia"/>
          <w:sz w:val="24"/>
        </w:rPr>
        <w:t>加工窖不生产</w:t>
      </w:r>
      <w:proofErr w:type="gramEnd"/>
      <w:r>
        <w:rPr>
          <w:rFonts w:asciiTheme="minorEastAsia" w:hAnsiTheme="minorEastAsia" w:hint="eastAsia"/>
          <w:sz w:val="24"/>
        </w:rPr>
        <w:t>，</w:t>
      </w:r>
      <w:proofErr w:type="gramStart"/>
      <w:r>
        <w:rPr>
          <w:rFonts w:asciiTheme="minorEastAsia" w:hAnsiTheme="minorEastAsia" w:hint="eastAsia"/>
          <w:sz w:val="24"/>
        </w:rPr>
        <w:t>请建立</w:t>
      </w:r>
      <w:proofErr w:type="gramEnd"/>
      <w:r>
        <w:rPr>
          <w:rFonts w:asciiTheme="minorEastAsia" w:hAnsiTheme="minorEastAsia" w:hint="eastAsia"/>
          <w:sz w:val="24"/>
        </w:rPr>
        <w:t>数学模型，给出混合加工方案，用尽量低的加工成本完成整个加工任务，同时要求平均能耗率超过80%的加工包尽量的多。</w:t>
      </w:r>
    </w:p>
    <w:p w14:paraId="3CEF6264" w14:textId="77777777" w:rsidR="002D0C3B" w:rsidRDefault="00D604E9">
      <w:pPr>
        <w:pStyle w:val="ac"/>
        <w:numPr>
          <w:ilvl w:val="0"/>
          <w:numId w:val="1"/>
        </w:numPr>
        <w:shd w:val="clear" w:color="auto" w:fill="FFFFFF"/>
        <w:spacing w:line="276" w:lineRule="auto"/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如果饲料加工厂允许部分</w:t>
      </w:r>
      <w:proofErr w:type="gramStart"/>
      <w:r>
        <w:rPr>
          <w:rFonts w:asciiTheme="minorEastAsia" w:hAnsiTheme="minorEastAsia" w:hint="eastAsia"/>
          <w:sz w:val="24"/>
        </w:rPr>
        <w:t>加工窖不生产</w:t>
      </w:r>
      <w:proofErr w:type="gramEnd"/>
      <w:r>
        <w:rPr>
          <w:rFonts w:asciiTheme="minorEastAsia" w:hAnsiTheme="minorEastAsia" w:hint="eastAsia"/>
          <w:sz w:val="24"/>
        </w:rPr>
        <w:t>，但必须完成整个加工任务。</w:t>
      </w:r>
      <w:proofErr w:type="gramStart"/>
      <w:r>
        <w:rPr>
          <w:rFonts w:asciiTheme="minorEastAsia" w:hAnsiTheme="minorEastAsia" w:hint="eastAsia"/>
          <w:sz w:val="24"/>
        </w:rPr>
        <w:t>请建立</w:t>
      </w:r>
      <w:proofErr w:type="gramEnd"/>
      <w:r>
        <w:rPr>
          <w:rFonts w:asciiTheme="minorEastAsia" w:hAnsiTheme="minorEastAsia" w:hint="eastAsia"/>
          <w:sz w:val="24"/>
        </w:rPr>
        <w:t>数学模型，给出混合加工方案使得（1）饲料质量尽量高，（2）加工成本尽量低，（3）平均能耗率超过80%的加工包尽量多。</w:t>
      </w:r>
    </w:p>
    <w:p w14:paraId="469E6AEC" w14:textId="77777777" w:rsidR="002D0C3B" w:rsidRDefault="00D604E9">
      <w:pPr>
        <w:widowControl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br w:type="page"/>
      </w:r>
    </w:p>
    <w:p w14:paraId="4678BC58" w14:textId="77777777" w:rsidR="002D0C3B" w:rsidRDefault="00D604E9">
      <w:pPr>
        <w:jc w:val="center"/>
        <w:rPr>
          <w:rFonts w:asciiTheme="minorEastAsia" w:hAnsiTheme="minorEastAsia"/>
          <w:bCs/>
          <w:sz w:val="24"/>
        </w:rPr>
      </w:pPr>
      <w:r>
        <w:rPr>
          <w:rFonts w:asciiTheme="minorEastAsia" w:hAnsiTheme="minorEastAsia" w:hint="eastAsia"/>
          <w:bCs/>
          <w:sz w:val="24"/>
        </w:rPr>
        <w:lastRenderedPageBreak/>
        <w:t>表1 各加工原料的品种代码、总重量、效能率和基因序列标记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5"/>
        <w:gridCol w:w="849"/>
        <w:gridCol w:w="764"/>
        <w:gridCol w:w="625"/>
        <w:gridCol w:w="625"/>
        <w:gridCol w:w="626"/>
        <w:gridCol w:w="625"/>
        <w:gridCol w:w="626"/>
        <w:gridCol w:w="625"/>
        <w:gridCol w:w="625"/>
        <w:gridCol w:w="626"/>
        <w:gridCol w:w="625"/>
        <w:gridCol w:w="626"/>
      </w:tblGrid>
      <w:tr w:rsidR="002D0C3B" w14:paraId="2F1961A2" w14:textId="77777777">
        <w:trPr>
          <w:trHeight w:val="107"/>
          <w:jc w:val="center"/>
        </w:trPr>
        <w:tc>
          <w:tcPr>
            <w:tcW w:w="655" w:type="dxa"/>
            <w:vMerge w:val="restart"/>
            <w:shd w:val="clear" w:color="auto" w:fill="auto"/>
            <w:vAlign w:val="center"/>
          </w:tcPr>
          <w:p w14:paraId="20DE694B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品种代码</w:t>
            </w:r>
          </w:p>
        </w:tc>
        <w:tc>
          <w:tcPr>
            <w:tcW w:w="849" w:type="dxa"/>
            <w:vMerge w:val="restart"/>
            <w:shd w:val="clear" w:color="auto" w:fill="auto"/>
            <w:vAlign w:val="center"/>
          </w:tcPr>
          <w:p w14:paraId="0F7A1640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总重量千克</w:t>
            </w:r>
          </w:p>
        </w:tc>
        <w:tc>
          <w:tcPr>
            <w:tcW w:w="764" w:type="dxa"/>
            <w:vMerge w:val="restart"/>
            <w:shd w:val="clear" w:color="auto" w:fill="auto"/>
            <w:vAlign w:val="center"/>
          </w:tcPr>
          <w:p w14:paraId="59B44AF9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效能率</w:t>
            </w:r>
          </w:p>
        </w:tc>
        <w:tc>
          <w:tcPr>
            <w:tcW w:w="6254" w:type="dxa"/>
            <w:gridSpan w:val="10"/>
            <w:shd w:val="clear" w:color="auto" w:fill="auto"/>
            <w:vAlign w:val="center"/>
          </w:tcPr>
          <w:p w14:paraId="74AD155C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位点基因序列（用字母简化表达）</w:t>
            </w:r>
          </w:p>
        </w:tc>
      </w:tr>
      <w:tr w:rsidR="002D0C3B" w14:paraId="263D9349" w14:textId="77777777">
        <w:trPr>
          <w:trHeight w:val="388"/>
          <w:jc w:val="center"/>
        </w:trPr>
        <w:tc>
          <w:tcPr>
            <w:tcW w:w="655" w:type="dxa"/>
            <w:vMerge/>
            <w:shd w:val="clear" w:color="auto" w:fill="auto"/>
            <w:vAlign w:val="center"/>
          </w:tcPr>
          <w:p w14:paraId="7BC35D63" w14:textId="77777777" w:rsidR="002D0C3B" w:rsidRDefault="002D0C3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49" w:type="dxa"/>
            <w:vMerge/>
            <w:shd w:val="clear" w:color="auto" w:fill="auto"/>
            <w:vAlign w:val="center"/>
          </w:tcPr>
          <w:p w14:paraId="10E2A17E" w14:textId="77777777" w:rsidR="002D0C3B" w:rsidRDefault="002D0C3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64" w:type="dxa"/>
            <w:vMerge/>
            <w:shd w:val="clear" w:color="auto" w:fill="auto"/>
            <w:vAlign w:val="center"/>
          </w:tcPr>
          <w:p w14:paraId="615A226F" w14:textId="77777777" w:rsidR="002D0C3B" w:rsidRDefault="002D0C3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59E7D6FC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2E2F7982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E5542A5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57EAACA6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0EE4E1E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3137D1BB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4575BDF0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1047335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32C49BFC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BA0E352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2D0C3B" w14:paraId="6AAE1ADB" w14:textId="77777777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14:paraId="234830D6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849" w:type="dxa"/>
            <w:shd w:val="clear" w:color="auto" w:fill="auto"/>
          </w:tcPr>
          <w:p w14:paraId="23864900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300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1AB54DF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0.88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54E3E0FA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453ABB4D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93042B3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4B7BC30A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5F633C4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e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312CDDF1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214B2412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g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AB37EE2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331794B8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i</w:t>
            </w:r>
            <w:proofErr w:type="spellEnd"/>
          </w:p>
        </w:tc>
        <w:tc>
          <w:tcPr>
            <w:tcW w:w="626" w:type="dxa"/>
            <w:shd w:val="clear" w:color="auto" w:fill="auto"/>
            <w:vAlign w:val="center"/>
          </w:tcPr>
          <w:p w14:paraId="2AB130E9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j</w:t>
            </w:r>
          </w:p>
        </w:tc>
      </w:tr>
      <w:tr w:rsidR="002D0C3B" w14:paraId="53CA820B" w14:textId="77777777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14:paraId="344936F3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849" w:type="dxa"/>
            <w:shd w:val="clear" w:color="auto" w:fill="auto"/>
          </w:tcPr>
          <w:p w14:paraId="77CDD7A0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500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ED5FCAD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0.60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624B53E2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7EDDF989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4BB0750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36145C5C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627F629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e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061B5A57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62656E1B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83DEBFB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k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2A92E4C9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05FBC5F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</w:p>
        </w:tc>
      </w:tr>
      <w:tr w:rsidR="002D0C3B" w14:paraId="53095453" w14:textId="77777777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14:paraId="1AEBD1AA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849" w:type="dxa"/>
            <w:shd w:val="clear" w:color="auto" w:fill="auto"/>
          </w:tcPr>
          <w:p w14:paraId="63D72F49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200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13DFD21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0.93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5224AD42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6417A7BF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g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A8B445E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4BCABF43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C184395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j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09E58798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458F8B3D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EDD85C4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k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03618B8B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0331715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</w:p>
        </w:tc>
      </w:tr>
      <w:tr w:rsidR="002D0C3B" w14:paraId="12995A27" w14:textId="77777777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14:paraId="27F4C9DF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849" w:type="dxa"/>
            <w:shd w:val="clear" w:color="auto" w:fill="auto"/>
          </w:tcPr>
          <w:p w14:paraId="74F1420E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500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66800F51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0.90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59D8768F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60492783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g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17DA514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7C32DDF5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i</w:t>
            </w:r>
            <w:proofErr w:type="spellEnd"/>
          </w:p>
        </w:tc>
        <w:tc>
          <w:tcPr>
            <w:tcW w:w="626" w:type="dxa"/>
            <w:shd w:val="clear" w:color="auto" w:fill="auto"/>
            <w:vAlign w:val="center"/>
          </w:tcPr>
          <w:p w14:paraId="4679FD36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j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50F3C82C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33532BBB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8C1866B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534E7669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4217530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</w:p>
        </w:tc>
      </w:tr>
      <w:tr w:rsidR="002D0C3B" w14:paraId="7ECABC8A" w14:textId="77777777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14:paraId="202447FC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849" w:type="dxa"/>
            <w:shd w:val="clear" w:color="auto" w:fill="auto"/>
          </w:tcPr>
          <w:p w14:paraId="2AEA62C5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300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CDBD955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0.90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192D93CF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048C1E7B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E7A0398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79E88674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87AFEBC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e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518B5008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688A25A9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6D3ADAC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51BA5AD4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53B4B75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z</w:t>
            </w:r>
          </w:p>
        </w:tc>
      </w:tr>
      <w:tr w:rsidR="002D0C3B" w14:paraId="108186FB" w14:textId="77777777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14:paraId="42AFEFD8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849" w:type="dxa"/>
            <w:shd w:val="clear" w:color="auto" w:fill="auto"/>
          </w:tcPr>
          <w:p w14:paraId="72911918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400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437C8F93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0.78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1C9CDCEF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48D49131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DD2F2DF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40BC2855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D641E1F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q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54E44B8D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55333437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g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8671393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1566AFF8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F796E19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z</w:t>
            </w:r>
          </w:p>
        </w:tc>
      </w:tr>
      <w:tr w:rsidR="002D0C3B" w14:paraId="6F726764" w14:textId="77777777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14:paraId="5424131D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849" w:type="dxa"/>
            <w:shd w:val="clear" w:color="auto" w:fill="auto"/>
          </w:tcPr>
          <w:p w14:paraId="06FE27C4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300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F4830B7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0.70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6F81C441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6052E168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69E2CEB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5D2E20EA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DB1A047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k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325E9385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714E12FB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g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B3B13D4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0474948B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7735AE3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</w:t>
            </w:r>
          </w:p>
        </w:tc>
      </w:tr>
      <w:tr w:rsidR="002D0C3B" w14:paraId="4C00EDC5" w14:textId="77777777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14:paraId="12F5589F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849" w:type="dxa"/>
            <w:shd w:val="clear" w:color="auto" w:fill="auto"/>
          </w:tcPr>
          <w:p w14:paraId="695597D0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300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13ADEE6B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0.83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12A028E9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254E224D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186AB88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666F45CA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5D537DD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6FCCFF2F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2666AF7A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C66A978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i</w:t>
            </w:r>
            <w:proofErr w:type="spellEnd"/>
          </w:p>
        </w:tc>
        <w:tc>
          <w:tcPr>
            <w:tcW w:w="625" w:type="dxa"/>
            <w:shd w:val="clear" w:color="auto" w:fill="auto"/>
            <w:vAlign w:val="center"/>
          </w:tcPr>
          <w:p w14:paraId="19804BBE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j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9E6881F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</w:t>
            </w:r>
          </w:p>
        </w:tc>
      </w:tr>
      <w:tr w:rsidR="002D0C3B" w14:paraId="2507C81F" w14:textId="77777777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14:paraId="5AAE769B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849" w:type="dxa"/>
            <w:shd w:val="clear" w:color="auto" w:fill="auto"/>
          </w:tcPr>
          <w:p w14:paraId="7209028E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400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EB3F127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0.95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383750D7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3D25229F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4ADF16C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301396E6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A90C726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1F34F597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w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4DBE7433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E7CBA45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i</w:t>
            </w:r>
            <w:proofErr w:type="spellEnd"/>
          </w:p>
        </w:tc>
        <w:tc>
          <w:tcPr>
            <w:tcW w:w="625" w:type="dxa"/>
            <w:shd w:val="clear" w:color="auto" w:fill="auto"/>
            <w:vAlign w:val="center"/>
          </w:tcPr>
          <w:p w14:paraId="3202B891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j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D6F61CD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</w:t>
            </w:r>
          </w:p>
        </w:tc>
      </w:tr>
      <w:tr w:rsidR="002D0C3B" w14:paraId="504C7301" w14:textId="77777777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14:paraId="36950E27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</w:t>
            </w:r>
          </w:p>
        </w:tc>
        <w:tc>
          <w:tcPr>
            <w:tcW w:w="849" w:type="dxa"/>
            <w:shd w:val="clear" w:color="auto" w:fill="auto"/>
          </w:tcPr>
          <w:p w14:paraId="0F4CAD30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600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0B9CB4B3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0.87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15CCFB97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73DC8B0C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ECF383A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1EAD066D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i</w:t>
            </w:r>
            <w:proofErr w:type="spellEnd"/>
          </w:p>
        </w:tc>
        <w:tc>
          <w:tcPr>
            <w:tcW w:w="626" w:type="dxa"/>
            <w:shd w:val="clear" w:color="auto" w:fill="auto"/>
            <w:vAlign w:val="center"/>
          </w:tcPr>
          <w:p w14:paraId="6EDC5917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1652AADD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z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7C719C26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D806307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3163DBE2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EF74CDC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z</w:t>
            </w:r>
          </w:p>
        </w:tc>
      </w:tr>
      <w:tr w:rsidR="002D0C3B" w14:paraId="470475EE" w14:textId="77777777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14:paraId="1FE4DA76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</w:t>
            </w:r>
          </w:p>
        </w:tc>
        <w:tc>
          <w:tcPr>
            <w:tcW w:w="849" w:type="dxa"/>
            <w:shd w:val="clear" w:color="auto" w:fill="auto"/>
          </w:tcPr>
          <w:p w14:paraId="299DA654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100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002A69B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0.65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20BE43BB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3E3911FC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E73BB1A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28DDA405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9EA29E8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07569E2C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z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20FEBF40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7FBB5BE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3E781C68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0E68837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</w:p>
        </w:tc>
      </w:tr>
      <w:tr w:rsidR="002D0C3B" w14:paraId="47BA15CB" w14:textId="77777777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14:paraId="112CFE09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</w:t>
            </w:r>
          </w:p>
        </w:tc>
        <w:tc>
          <w:tcPr>
            <w:tcW w:w="849" w:type="dxa"/>
            <w:shd w:val="clear" w:color="auto" w:fill="auto"/>
          </w:tcPr>
          <w:p w14:paraId="061A5931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600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BDC6FF0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0.75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12BF1A70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486602C5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C850F5E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67AB4DC8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1D3DA2F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x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2765FF76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0F062929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A65D4D2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2FA26EB5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57DD752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</w:t>
            </w:r>
          </w:p>
        </w:tc>
      </w:tr>
      <w:tr w:rsidR="002D0C3B" w14:paraId="7AEC1F41" w14:textId="77777777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14:paraId="48E2DEA4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</w:t>
            </w:r>
          </w:p>
        </w:tc>
        <w:tc>
          <w:tcPr>
            <w:tcW w:w="849" w:type="dxa"/>
            <w:shd w:val="clear" w:color="auto" w:fill="auto"/>
          </w:tcPr>
          <w:p w14:paraId="428427DF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500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62FA7E3C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0.8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3EC9B709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5B7FBC0B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E5DE1CA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02ABDC87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y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637C7DD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74FB3231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g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63C16887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DD3DE16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13FB99B5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6447292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</w:p>
        </w:tc>
      </w:tr>
      <w:tr w:rsidR="002D0C3B" w14:paraId="40CE58E6" w14:textId="77777777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14:paraId="4F78071C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14</w:t>
            </w:r>
          </w:p>
        </w:tc>
        <w:tc>
          <w:tcPr>
            <w:tcW w:w="849" w:type="dxa"/>
            <w:shd w:val="clear" w:color="auto" w:fill="auto"/>
          </w:tcPr>
          <w:p w14:paraId="4AB598CF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400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3B41CA9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0.68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1FBC429C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14540B87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74AFE00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12FF3C8A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y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4C23B65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x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0A6D738D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g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23F6A43E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807A4F5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68501AF3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426D536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</w:p>
        </w:tc>
      </w:tr>
      <w:tr w:rsidR="002D0C3B" w14:paraId="3C97A8DC" w14:textId="77777777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14:paraId="4735590E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15</w:t>
            </w:r>
          </w:p>
        </w:tc>
        <w:tc>
          <w:tcPr>
            <w:tcW w:w="849" w:type="dxa"/>
            <w:shd w:val="clear" w:color="auto" w:fill="auto"/>
          </w:tcPr>
          <w:p w14:paraId="64A63E55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300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8B23152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0.87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471B0CF3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73CCB146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x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EB9B2F5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05132378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i</w:t>
            </w:r>
            <w:proofErr w:type="spellEnd"/>
          </w:p>
        </w:tc>
        <w:tc>
          <w:tcPr>
            <w:tcW w:w="626" w:type="dxa"/>
            <w:shd w:val="clear" w:color="auto" w:fill="auto"/>
            <w:vAlign w:val="center"/>
          </w:tcPr>
          <w:p w14:paraId="4A446A7D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3DB62A95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108C628F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4ADC5E9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498E842A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B71174C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</w:p>
        </w:tc>
      </w:tr>
      <w:tr w:rsidR="002D0C3B" w14:paraId="7FF2BDF6" w14:textId="77777777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14:paraId="2135C947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16</w:t>
            </w:r>
          </w:p>
        </w:tc>
        <w:tc>
          <w:tcPr>
            <w:tcW w:w="849" w:type="dxa"/>
            <w:shd w:val="clear" w:color="auto" w:fill="auto"/>
          </w:tcPr>
          <w:p w14:paraId="27777BF7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300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DDB7E09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0.83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587EE7CD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178F76B9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5CA431D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6B7D9A4E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C959C65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x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229DA47D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14BC0211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BA7F190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</w:t>
            </w:r>
          </w:p>
        </w:tc>
        <w:tc>
          <w:tcPr>
            <w:tcW w:w="625" w:type="dxa"/>
            <w:shd w:val="clear" w:color="auto" w:fill="auto"/>
            <w:vAlign w:val="center"/>
          </w:tcPr>
          <w:p w14:paraId="44EADB4F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0EC2FCF" w14:textId="77777777" w:rsidR="002D0C3B" w:rsidRDefault="00D604E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j</w:t>
            </w:r>
          </w:p>
        </w:tc>
      </w:tr>
    </w:tbl>
    <w:p w14:paraId="1E6E7531" w14:textId="77777777" w:rsidR="002D0C3B" w:rsidRDefault="00D604E9">
      <w:pPr>
        <w:tabs>
          <w:tab w:val="left" w:pos="2482"/>
        </w:tabs>
        <w:rPr>
          <w:rFonts w:asciiTheme="minorEastAsia" w:hAnsiTheme="minorEastAsia"/>
          <w:bCs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 w:hint="eastAsia"/>
          <w:bCs/>
          <w:sz w:val="24"/>
        </w:rPr>
        <w:t>表2 加工</w:t>
      </w:r>
      <w:proofErr w:type="gramStart"/>
      <w:r>
        <w:rPr>
          <w:rFonts w:asciiTheme="minorEastAsia" w:hAnsiTheme="minorEastAsia" w:hint="eastAsia"/>
          <w:bCs/>
          <w:sz w:val="24"/>
        </w:rPr>
        <w:t>窖</w:t>
      </w:r>
      <w:proofErr w:type="gramEnd"/>
      <w:r>
        <w:rPr>
          <w:rFonts w:asciiTheme="minorEastAsia" w:hAnsiTheme="minorEastAsia" w:hint="eastAsia"/>
          <w:bCs/>
          <w:sz w:val="24"/>
        </w:rPr>
        <w:t>加工的重量范围、点火成本、加工</w:t>
      </w:r>
      <w:proofErr w:type="gramStart"/>
      <w:r>
        <w:rPr>
          <w:rFonts w:asciiTheme="minorEastAsia" w:hAnsiTheme="minorEastAsia" w:hint="eastAsia"/>
          <w:bCs/>
          <w:sz w:val="24"/>
        </w:rPr>
        <w:t>量单位</w:t>
      </w:r>
      <w:proofErr w:type="gramEnd"/>
      <w:r>
        <w:rPr>
          <w:rFonts w:asciiTheme="minorEastAsia" w:hAnsiTheme="minorEastAsia" w:hint="eastAsia"/>
          <w:bCs/>
          <w:sz w:val="24"/>
        </w:rPr>
        <w:t>成本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919"/>
        <w:gridCol w:w="624"/>
        <w:gridCol w:w="624"/>
        <w:gridCol w:w="624"/>
        <w:gridCol w:w="624"/>
        <w:gridCol w:w="624"/>
        <w:gridCol w:w="624"/>
        <w:gridCol w:w="636"/>
        <w:gridCol w:w="636"/>
        <w:gridCol w:w="636"/>
      </w:tblGrid>
      <w:tr w:rsidR="002D0C3B" w14:paraId="05237F01" w14:textId="77777777">
        <w:trPr>
          <w:jc w:val="center"/>
        </w:trPr>
        <w:tc>
          <w:tcPr>
            <w:tcW w:w="2919" w:type="dxa"/>
            <w:vAlign w:val="center"/>
          </w:tcPr>
          <w:p w14:paraId="0E928A55" w14:textId="77777777" w:rsidR="002D0C3B" w:rsidRDefault="00D604E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加工</w:t>
            </w:r>
            <w:proofErr w:type="gramStart"/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窖</w:t>
            </w:r>
            <w:proofErr w:type="gramEnd"/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编号</w:t>
            </w:r>
          </w:p>
        </w:tc>
        <w:tc>
          <w:tcPr>
            <w:tcW w:w="624" w:type="dxa"/>
            <w:vAlign w:val="center"/>
          </w:tcPr>
          <w:p w14:paraId="26D194D4" w14:textId="77777777" w:rsidR="002D0C3B" w:rsidRDefault="00D604E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1</w:t>
            </w:r>
          </w:p>
        </w:tc>
        <w:tc>
          <w:tcPr>
            <w:tcW w:w="624" w:type="dxa"/>
            <w:vAlign w:val="center"/>
          </w:tcPr>
          <w:p w14:paraId="51475A76" w14:textId="77777777" w:rsidR="002D0C3B" w:rsidRDefault="00D604E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2</w:t>
            </w:r>
          </w:p>
        </w:tc>
        <w:tc>
          <w:tcPr>
            <w:tcW w:w="624" w:type="dxa"/>
            <w:vAlign w:val="center"/>
          </w:tcPr>
          <w:p w14:paraId="39664BB7" w14:textId="77777777" w:rsidR="002D0C3B" w:rsidRDefault="00D604E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3</w:t>
            </w:r>
          </w:p>
        </w:tc>
        <w:tc>
          <w:tcPr>
            <w:tcW w:w="624" w:type="dxa"/>
            <w:vAlign w:val="center"/>
          </w:tcPr>
          <w:p w14:paraId="24738612" w14:textId="77777777" w:rsidR="002D0C3B" w:rsidRDefault="00D604E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4</w:t>
            </w:r>
          </w:p>
        </w:tc>
        <w:tc>
          <w:tcPr>
            <w:tcW w:w="624" w:type="dxa"/>
            <w:vAlign w:val="center"/>
          </w:tcPr>
          <w:p w14:paraId="7EEB2B2A" w14:textId="77777777" w:rsidR="002D0C3B" w:rsidRDefault="00D604E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5</w:t>
            </w:r>
          </w:p>
        </w:tc>
        <w:tc>
          <w:tcPr>
            <w:tcW w:w="624" w:type="dxa"/>
            <w:vAlign w:val="center"/>
          </w:tcPr>
          <w:p w14:paraId="1EE3E72A" w14:textId="77777777" w:rsidR="002D0C3B" w:rsidRDefault="00D604E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6</w:t>
            </w:r>
          </w:p>
        </w:tc>
        <w:tc>
          <w:tcPr>
            <w:tcW w:w="624" w:type="dxa"/>
            <w:vAlign w:val="center"/>
          </w:tcPr>
          <w:p w14:paraId="2828084E" w14:textId="77777777" w:rsidR="002D0C3B" w:rsidRDefault="00D604E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7</w:t>
            </w:r>
          </w:p>
        </w:tc>
        <w:tc>
          <w:tcPr>
            <w:tcW w:w="624" w:type="dxa"/>
            <w:vAlign w:val="center"/>
          </w:tcPr>
          <w:p w14:paraId="22D36E35" w14:textId="77777777" w:rsidR="002D0C3B" w:rsidRDefault="00D604E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8</w:t>
            </w:r>
          </w:p>
        </w:tc>
        <w:tc>
          <w:tcPr>
            <w:tcW w:w="624" w:type="dxa"/>
            <w:vAlign w:val="center"/>
          </w:tcPr>
          <w:p w14:paraId="2437A0E0" w14:textId="77777777" w:rsidR="002D0C3B" w:rsidRDefault="00D604E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9</w:t>
            </w:r>
          </w:p>
        </w:tc>
      </w:tr>
      <w:tr w:rsidR="002D0C3B" w14:paraId="3D6A1096" w14:textId="77777777">
        <w:trPr>
          <w:jc w:val="center"/>
        </w:trPr>
        <w:tc>
          <w:tcPr>
            <w:tcW w:w="2919" w:type="dxa"/>
            <w:vAlign w:val="center"/>
          </w:tcPr>
          <w:p w14:paraId="3DCC03BC" w14:textId="77777777" w:rsidR="002D0C3B" w:rsidRDefault="00D604E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/>
                <w:kern w:val="0"/>
                <w:szCs w:val="21"/>
                <w:lang w:bidi="he-IL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加工重量下限</w:t>
            </w:r>
            <w:r>
              <w:rPr>
                <w:rFonts w:asciiTheme="minorEastAsia" w:hAnsiTheme="minorEastAsia" w:hint="eastAsia"/>
                <w:color w:val="000000"/>
                <w:kern w:val="0"/>
                <w:szCs w:val="21"/>
                <w:lang w:bidi="he-IL"/>
              </w:rPr>
              <w:t>（</w:t>
            </w:r>
            <w:r>
              <w:rPr>
                <w:rFonts w:asciiTheme="minorEastAsia" w:hAnsiTheme="minorEastAsia" w:hint="eastAsia"/>
                <w:color w:val="000000"/>
                <w:kern w:val="0"/>
                <w:szCs w:val="21"/>
                <w:lang w:val="zh-CN" w:bidi="he-IL"/>
              </w:rPr>
              <w:t>千克</w:t>
            </w:r>
            <w:r>
              <w:rPr>
                <w:rFonts w:asciiTheme="minorEastAsia" w:hAnsiTheme="minorEastAsia" w:hint="eastAsia"/>
                <w:color w:val="000000"/>
                <w:kern w:val="0"/>
                <w:szCs w:val="21"/>
                <w:lang w:bidi="he-IL"/>
              </w:rPr>
              <w:t>）</w:t>
            </w:r>
          </w:p>
        </w:tc>
        <w:tc>
          <w:tcPr>
            <w:tcW w:w="624" w:type="dxa"/>
            <w:vAlign w:val="center"/>
          </w:tcPr>
          <w:p w14:paraId="56B809E1" w14:textId="77777777" w:rsidR="002D0C3B" w:rsidRDefault="00D604E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300</w:t>
            </w:r>
          </w:p>
        </w:tc>
        <w:tc>
          <w:tcPr>
            <w:tcW w:w="624" w:type="dxa"/>
            <w:vAlign w:val="center"/>
          </w:tcPr>
          <w:p w14:paraId="6D5FDA9F" w14:textId="77777777" w:rsidR="002D0C3B" w:rsidRDefault="00D604E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300</w:t>
            </w:r>
          </w:p>
        </w:tc>
        <w:tc>
          <w:tcPr>
            <w:tcW w:w="624" w:type="dxa"/>
            <w:vAlign w:val="center"/>
          </w:tcPr>
          <w:p w14:paraId="1152F675" w14:textId="77777777" w:rsidR="002D0C3B" w:rsidRDefault="00D604E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300</w:t>
            </w:r>
          </w:p>
        </w:tc>
        <w:tc>
          <w:tcPr>
            <w:tcW w:w="624" w:type="dxa"/>
            <w:vAlign w:val="center"/>
          </w:tcPr>
          <w:p w14:paraId="36C5A12C" w14:textId="77777777" w:rsidR="002D0C3B" w:rsidRDefault="00D604E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600</w:t>
            </w:r>
          </w:p>
        </w:tc>
        <w:tc>
          <w:tcPr>
            <w:tcW w:w="624" w:type="dxa"/>
            <w:vAlign w:val="center"/>
          </w:tcPr>
          <w:p w14:paraId="56C4F770" w14:textId="77777777" w:rsidR="002D0C3B" w:rsidRDefault="00D604E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600</w:t>
            </w:r>
          </w:p>
        </w:tc>
        <w:tc>
          <w:tcPr>
            <w:tcW w:w="624" w:type="dxa"/>
            <w:vAlign w:val="center"/>
          </w:tcPr>
          <w:p w14:paraId="5D557773" w14:textId="77777777" w:rsidR="002D0C3B" w:rsidRDefault="00D604E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600</w:t>
            </w:r>
          </w:p>
        </w:tc>
        <w:tc>
          <w:tcPr>
            <w:tcW w:w="624" w:type="dxa"/>
            <w:vAlign w:val="center"/>
          </w:tcPr>
          <w:p w14:paraId="32D468F8" w14:textId="77777777" w:rsidR="002D0C3B" w:rsidRDefault="00D604E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900</w:t>
            </w:r>
          </w:p>
        </w:tc>
        <w:tc>
          <w:tcPr>
            <w:tcW w:w="624" w:type="dxa"/>
            <w:vAlign w:val="center"/>
          </w:tcPr>
          <w:p w14:paraId="19CBC50B" w14:textId="77777777" w:rsidR="002D0C3B" w:rsidRDefault="00D604E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900</w:t>
            </w:r>
          </w:p>
        </w:tc>
        <w:tc>
          <w:tcPr>
            <w:tcW w:w="624" w:type="dxa"/>
            <w:vAlign w:val="center"/>
          </w:tcPr>
          <w:p w14:paraId="3952ED65" w14:textId="77777777" w:rsidR="002D0C3B" w:rsidRDefault="00D604E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900</w:t>
            </w:r>
          </w:p>
        </w:tc>
      </w:tr>
      <w:tr w:rsidR="002D0C3B" w14:paraId="55811111" w14:textId="77777777">
        <w:trPr>
          <w:jc w:val="center"/>
        </w:trPr>
        <w:tc>
          <w:tcPr>
            <w:tcW w:w="2919" w:type="dxa"/>
            <w:vAlign w:val="center"/>
          </w:tcPr>
          <w:p w14:paraId="290B1C9E" w14:textId="77777777" w:rsidR="002D0C3B" w:rsidRDefault="00D604E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/>
                <w:kern w:val="0"/>
                <w:szCs w:val="21"/>
                <w:lang w:bidi="he-IL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加工重量上限</w:t>
            </w:r>
            <w:r>
              <w:rPr>
                <w:rFonts w:asciiTheme="minorEastAsia" w:hAnsiTheme="minorEastAsia" w:hint="eastAsia"/>
                <w:color w:val="000000"/>
                <w:kern w:val="0"/>
                <w:szCs w:val="21"/>
                <w:lang w:bidi="he-IL"/>
              </w:rPr>
              <w:t>（</w:t>
            </w:r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千克</w:t>
            </w:r>
            <w:r>
              <w:rPr>
                <w:rFonts w:asciiTheme="minorEastAsia" w:hAnsiTheme="minorEastAsia" w:hint="eastAsia"/>
                <w:color w:val="000000"/>
                <w:kern w:val="0"/>
                <w:szCs w:val="21"/>
                <w:lang w:bidi="he-IL"/>
              </w:rPr>
              <w:t>）</w:t>
            </w:r>
          </w:p>
        </w:tc>
        <w:tc>
          <w:tcPr>
            <w:tcW w:w="624" w:type="dxa"/>
            <w:vAlign w:val="center"/>
          </w:tcPr>
          <w:p w14:paraId="2A558FDF" w14:textId="77777777" w:rsidR="002D0C3B" w:rsidRDefault="00D604E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600</w:t>
            </w:r>
          </w:p>
        </w:tc>
        <w:tc>
          <w:tcPr>
            <w:tcW w:w="624" w:type="dxa"/>
            <w:vAlign w:val="center"/>
          </w:tcPr>
          <w:p w14:paraId="2F7D39E0" w14:textId="77777777" w:rsidR="002D0C3B" w:rsidRDefault="00D604E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600</w:t>
            </w:r>
          </w:p>
        </w:tc>
        <w:tc>
          <w:tcPr>
            <w:tcW w:w="624" w:type="dxa"/>
            <w:vAlign w:val="center"/>
          </w:tcPr>
          <w:p w14:paraId="7222145F" w14:textId="77777777" w:rsidR="002D0C3B" w:rsidRDefault="00D604E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600</w:t>
            </w:r>
          </w:p>
        </w:tc>
        <w:tc>
          <w:tcPr>
            <w:tcW w:w="624" w:type="dxa"/>
            <w:vAlign w:val="center"/>
          </w:tcPr>
          <w:p w14:paraId="20748417" w14:textId="77777777" w:rsidR="002D0C3B" w:rsidRDefault="00D604E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900</w:t>
            </w:r>
          </w:p>
        </w:tc>
        <w:tc>
          <w:tcPr>
            <w:tcW w:w="624" w:type="dxa"/>
            <w:vAlign w:val="center"/>
          </w:tcPr>
          <w:p w14:paraId="30FC1855" w14:textId="77777777" w:rsidR="002D0C3B" w:rsidRDefault="00D604E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900</w:t>
            </w:r>
          </w:p>
        </w:tc>
        <w:tc>
          <w:tcPr>
            <w:tcW w:w="624" w:type="dxa"/>
            <w:vAlign w:val="center"/>
          </w:tcPr>
          <w:p w14:paraId="523E54A3" w14:textId="77777777" w:rsidR="002D0C3B" w:rsidRDefault="00D604E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900</w:t>
            </w:r>
          </w:p>
        </w:tc>
        <w:tc>
          <w:tcPr>
            <w:tcW w:w="624" w:type="dxa"/>
            <w:vAlign w:val="center"/>
          </w:tcPr>
          <w:p w14:paraId="3C41D04D" w14:textId="77777777" w:rsidR="002D0C3B" w:rsidRDefault="00D604E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1200</w:t>
            </w:r>
          </w:p>
        </w:tc>
        <w:tc>
          <w:tcPr>
            <w:tcW w:w="624" w:type="dxa"/>
            <w:vAlign w:val="center"/>
          </w:tcPr>
          <w:p w14:paraId="43E0E0B4" w14:textId="77777777" w:rsidR="002D0C3B" w:rsidRDefault="00D604E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1200</w:t>
            </w:r>
          </w:p>
        </w:tc>
        <w:tc>
          <w:tcPr>
            <w:tcW w:w="624" w:type="dxa"/>
            <w:vAlign w:val="center"/>
          </w:tcPr>
          <w:p w14:paraId="25194537" w14:textId="77777777" w:rsidR="002D0C3B" w:rsidRDefault="00D604E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1200</w:t>
            </w:r>
          </w:p>
        </w:tc>
      </w:tr>
      <w:tr w:rsidR="002D0C3B" w14:paraId="6E473E20" w14:textId="77777777">
        <w:trPr>
          <w:jc w:val="center"/>
        </w:trPr>
        <w:tc>
          <w:tcPr>
            <w:tcW w:w="2919" w:type="dxa"/>
            <w:vAlign w:val="center"/>
          </w:tcPr>
          <w:p w14:paraId="53789AF5" w14:textId="77777777" w:rsidR="002D0C3B" w:rsidRDefault="00D604E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Cs w:val="21"/>
                <w:lang w:val="zh-CN" w:bidi="he-IL"/>
              </w:rPr>
              <w:t>点火成本 （元）</w:t>
            </w:r>
          </w:p>
        </w:tc>
        <w:tc>
          <w:tcPr>
            <w:tcW w:w="624" w:type="dxa"/>
            <w:vAlign w:val="center"/>
          </w:tcPr>
          <w:p w14:paraId="54DD846A" w14:textId="77777777" w:rsidR="002D0C3B" w:rsidRDefault="00D604E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400</w:t>
            </w:r>
          </w:p>
        </w:tc>
        <w:tc>
          <w:tcPr>
            <w:tcW w:w="624" w:type="dxa"/>
            <w:vAlign w:val="center"/>
          </w:tcPr>
          <w:p w14:paraId="512DC76D" w14:textId="77777777" w:rsidR="002D0C3B" w:rsidRDefault="00D604E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400</w:t>
            </w:r>
          </w:p>
        </w:tc>
        <w:tc>
          <w:tcPr>
            <w:tcW w:w="624" w:type="dxa"/>
            <w:vAlign w:val="center"/>
          </w:tcPr>
          <w:p w14:paraId="6448702B" w14:textId="77777777" w:rsidR="002D0C3B" w:rsidRDefault="00D604E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400</w:t>
            </w:r>
          </w:p>
        </w:tc>
        <w:tc>
          <w:tcPr>
            <w:tcW w:w="624" w:type="dxa"/>
            <w:vAlign w:val="center"/>
          </w:tcPr>
          <w:p w14:paraId="4A041E14" w14:textId="77777777" w:rsidR="002D0C3B" w:rsidRDefault="00D604E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500</w:t>
            </w:r>
          </w:p>
        </w:tc>
        <w:tc>
          <w:tcPr>
            <w:tcW w:w="624" w:type="dxa"/>
            <w:vAlign w:val="center"/>
          </w:tcPr>
          <w:p w14:paraId="1B02B3CB" w14:textId="77777777" w:rsidR="002D0C3B" w:rsidRDefault="00D604E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500</w:t>
            </w:r>
          </w:p>
        </w:tc>
        <w:tc>
          <w:tcPr>
            <w:tcW w:w="624" w:type="dxa"/>
            <w:vAlign w:val="center"/>
          </w:tcPr>
          <w:p w14:paraId="51B83402" w14:textId="77777777" w:rsidR="002D0C3B" w:rsidRDefault="00D604E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500</w:t>
            </w:r>
          </w:p>
        </w:tc>
        <w:tc>
          <w:tcPr>
            <w:tcW w:w="624" w:type="dxa"/>
            <w:vAlign w:val="center"/>
          </w:tcPr>
          <w:p w14:paraId="22B01296" w14:textId="77777777" w:rsidR="002D0C3B" w:rsidRDefault="00D604E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600</w:t>
            </w:r>
          </w:p>
        </w:tc>
        <w:tc>
          <w:tcPr>
            <w:tcW w:w="624" w:type="dxa"/>
            <w:vAlign w:val="center"/>
          </w:tcPr>
          <w:p w14:paraId="57C5C082" w14:textId="77777777" w:rsidR="002D0C3B" w:rsidRDefault="00D604E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600</w:t>
            </w:r>
          </w:p>
        </w:tc>
        <w:tc>
          <w:tcPr>
            <w:tcW w:w="624" w:type="dxa"/>
            <w:vAlign w:val="center"/>
          </w:tcPr>
          <w:p w14:paraId="58772805" w14:textId="77777777" w:rsidR="002D0C3B" w:rsidRDefault="00D604E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600</w:t>
            </w:r>
          </w:p>
        </w:tc>
      </w:tr>
      <w:tr w:rsidR="002D0C3B" w14:paraId="3C92F625" w14:textId="77777777">
        <w:trPr>
          <w:jc w:val="center"/>
        </w:trPr>
        <w:tc>
          <w:tcPr>
            <w:tcW w:w="2919" w:type="dxa"/>
            <w:vAlign w:val="center"/>
          </w:tcPr>
          <w:p w14:paraId="3E274A8F" w14:textId="77777777" w:rsidR="002D0C3B" w:rsidRDefault="00D604E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Cs w:val="21"/>
                <w:lang w:val="zh-CN" w:bidi="he-IL"/>
              </w:rPr>
              <w:t>加工</w:t>
            </w:r>
            <w:proofErr w:type="gramStart"/>
            <w:r>
              <w:rPr>
                <w:rFonts w:asciiTheme="minorEastAsia" w:hAnsiTheme="minorEastAsia" w:hint="eastAsia"/>
                <w:color w:val="000000"/>
                <w:kern w:val="0"/>
                <w:szCs w:val="21"/>
                <w:lang w:val="zh-CN" w:bidi="he-IL"/>
              </w:rPr>
              <w:t>量单位</w:t>
            </w:r>
            <w:proofErr w:type="gramEnd"/>
            <w:r>
              <w:rPr>
                <w:rFonts w:asciiTheme="minorEastAsia" w:hAnsiTheme="minorEastAsia" w:hint="eastAsia"/>
                <w:color w:val="000000"/>
                <w:kern w:val="0"/>
                <w:szCs w:val="21"/>
                <w:lang w:val="zh-CN" w:bidi="he-IL"/>
              </w:rPr>
              <w:t>成本 （元/千克）</w:t>
            </w:r>
          </w:p>
        </w:tc>
        <w:tc>
          <w:tcPr>
            <w:tcW w:w="624" w:type="dxa"/>
            <w:vAlign w:val="center"/>
          </w:tcPr>
          <w:p w14:paraId="04643063" w14:textId="77777777" w:rsidR="002D0C3B" w:rsidRDefault="00D604E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2</w:t>
            </w:r>
          </w:p>
        </w:tc>
        <w:tc>
          <w:tcPr>
            <w:tcW w:w="624" w:type="dxa"/>
            <w:vAlign w:val="center"/>
          </w:tcPr>
          <w:p w14:paraId="12A0F0AD" w14:textId="77777777" w:rsidR="002D0C3B" w:rsidRDefault="00D604E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2</w:t>
            </w:r>
          </w:p>
        </w:tc>
        <w:tc>
          <w:tcPr>
            <w:tcW w:w="624" w:type="dxa"/>
            <w:vAlign w:val="center"/>
          </w:tcPr>
          <w:p w14:paraId="433DE4DB" w14:textId="77777777" w:rsidR="002D0C3B" w:rsidRDefault="00D604E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2</w:t>
            </w:r>
          </w:p>
        </w:tc>
        <w:tc>
          <w:tcPr>
            <w:tcW w:w="624" w:type="dxa"/>
            <w:vAlign w:val="center"/>
          </w:tcPr>
          <w:p w14:paraId="38816E64" w14:textId="77777777" w:rsidR="002D0C3B" w:rsidRDefault="00D604E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1.8</w:t>
            </w:r>
          </w:p>
        </w:tc>
        <w:tc>
          <w:tcPr>
            <w:tcW w:w="624" w:type="dxa"/>
            <w:vAlign w:val="center"/>
          </w:tcPr>
          <w:p w14:paraId="5874BB15" w14:textId="77777777" w:rsidR="002D0C3B" w:rsidRDefault="00D604E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1.8</w:t>
            </w:r>
          </w:p>
        </w:tc>
        <w:tc>
          <w:tcPr>
            <w:tcW w:w="624" w:type="dxa"/>
            <w:vAlign w:val="center"/>
          </w:tcPr>
          <w:p w14:paraId="1139FCC8" w14:textId="77777777" w:rsidR="002D0C3B" w:rsidRDefault="00D604E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1.8</w:t>
            </w:r>
          </w:p>
        </w:tc>
        <w:tc>
          <w:tcPr>
            <w:tcW w:w="624" w:type="dxa"/>
            <w:vAlign w:val="center"/>
          </w:tcPr>
          <w:p w14:paraId="78A34A90" w14:textId="77777777" w:rsidR="002D0C3B" w:rsidRDefault="00D604E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1.6</w:t>
            </w:r>
          </w:p>
        </w:tc>
        <w:tc>
          <w:tcPr>
            <w:tcW w:w="624" w:type="dxa"/>
            <w:vAlign w:val="center"/>
          </w:tcPr>
          <w:p w14:paraId="2B706236" w14:textId="77777777" w:rsidR="002D0C3B" w:rsidRDefault="00D604E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1.6</w:t>
            </w:r>
          </w:p>
        </w:tc>
        <w:tc>
          <w:tcPr>
            <w:tcW w:w="624" w:type="dxa"/>
            <w:vAlign w:val="center"/>
          </w:tcPr>
          <w:p w14:paraId="11747AAD" w14:textId="77777777" w:rsidR="002D0C3B" w:rsidRDefault="00D604E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1.6</w:t>
            </w:r>
          </w:p>
        </w:tc>
      </w:tr>
    </w:tbl>
    <w:p w14:paraId="6CF9C53A" w14:textId="77777777" w:rsidR="002D0C3B" w:rsidRDefault="00D604E9">
      <w:pPr>
        <w:jc w:val="center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表</w:t>
      </w:r>
      <w:r>
        <w:rPr>
          <w:rFonts w:asciiTheme="minorEastAsia" w:hAnsiTheme="minorEastAsia" w:hint="eastAsia"/>
          <w:bCs/>
          <w:sz w:val="24"/>
          <w:szCs w:val="24"/>
        </w:rPr>
        <w:t>3</w:t>
      </w:r>
      <w:r>
        <w:rPr>
          <w:rFonts w:asciiTheme="minorEastAsia" w:hAnsiTheme="minorEastAsia"/>
          <w:bCs/>
          <w:sz w:val="24"/>
          <w:szCs w:val="24"/>
        </w:rPr>
        <w:t xml:space="preserve"> 问题</w:t>
      </w:r>
      <w:r>
        <w:rPr>
          <w:rFonts w:asciiTheme="minorEastAsia" w:hAnsiTheme="minorEastAsia" w:hint="eastAsia"/>
          <w:bCs/>
          <w:sz w:val="24"/>
          <w:szCs w:val="24"/>
        </w:rPr>
        <w:t>3的结果（每个</w:t>
      </w:r>
      <w:r>
        <w:rPr>
          <w:rFonts w:asciiTheme="minorEastAsia" w:hAnsiTheme="minorEastAsia"/>
          <w:color w:val="000000"/>
          <w:kern w:val="0"/>
          <w:sz w:val="24"/>
          <w:szCs w:val="24"/>
          <w:lang w:val="zh-CN" w:bidi="he-IL"/>
        </w:rPr>
        <w:t>加工</w:t>
      </w:r>
      <w:proofErr w:type="gramStart"/>
      <w:r>
        <w:rPr>
          <w:rFonts w:asciiTheme="minorEastAsia" w:hAnsiTheme="minorEastAsia"/>
          <w:color w:val="000000"/>
          <w:kern w:val="0"/>
          <w:sz w:val="24"/>
          <w:szCs w:val="24"/>
          <w:lang w:val="zh-CN" w:bidi="he-IL"/>
        </w:rPr>
        <w:t>窖</w:t>
      </w:r>
      <w:proofErr w:type="gramEnd"/>
      <w:r>
        <w:rPr>
          <w:rFonts w:asciiTheme="minorEastAsia" w:hAnsiTheme="minorEastAsia" w:hint="eastAsia"/>
          <w:bCs/>
          <w:sz w:val="24"/>
          <w:szCs w:val="24"/>
        </w:rPr>
        <w:t>所含每种加工原料的重量，千克）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040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2D0C3B" w14:paraId="1709BED6" w14:textId="77777777">
        <w:trPr>
          <w:trHeight w:val="340"/>
          <w:jc w:val="center"/>
        </w:trPr>
        <w:tc>
          <w:tcPr>
            <w:tcW w:w="2040" w:type="dxa"/>
            <w:tcBorders>
              <w:tl2br w:val="single" w:sz="4" w:space="0" w:color="auto"/>
            </w:tcBorders>
          </w:tcPr>
          <w:p w14:paraId="45102F77" w14:textId="77777777" w:rsidR="002D0C3B" w:rsidRDefault="00D604E9">
            <w:pPr>
              <w:ind w:firstLineChars="350" w:firstLine="735"/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加工</w:t>
            </w:r>
            <w:proofErr w:type="gramStart"/>
            <w: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  <w:t>窖</w:t>
            </w:r>
            <w:proofErr w:type="gramEnd"/>
          </w:p>
          <w:p w14:paraId="18F9C991" w14:textId="77777777" w:rsidR="002D0C3B" w:rsidRDefault="00D604E9">
            <w:pPr>
              <w:rPr>
                <w:rFonts w:asciiTheme="minorEastAsia" w:hAnsiTheme="minorEastAsia"/>
                <w:color w:val="000000"/>
                <w:kern w:val="0"/>
                <w:szCs w:val="21"/>
                <w:lang w:val="zh-CN" w:bidi="he-IL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加工原料</w:t>
            </w:r>
          </w:p>
        </w:tc>
        <w:tc>
          <w:tcPr>
            <w:tcW w:w="737" w:type="dxa"/>
            <w:vAlign w:val="center"/>
          </w:tcPr>
          <w:p w14:paraId="41B67147" w14:textId="77777777" w:rsidR="002D0C3B" w:rsidRDefault="00D604E9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1</w:t>
            </w:r>
          </w:p>
        </w:tc>
        <w:tc>
          <w:tcPr>
            <w:tcW w:w="737" w:type="dxa"/>
            <w:vAlign w:val="center"/>
          </w:tcPr>
          <w:p w14:paraId="0F249414" w14:textId="77777777" w:rsidR="002D0C3B" w:rsidRDefault="00D604E9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2</w:t>
            </w:r>
          </w:p>
        </w:tc>
        <w:tc>
          <w:tcPr>
            <w:tcW w:w="737" w:type="dxa"/>
            <w:vAlign w:val="center"/>
          </w:tcPr>
          <w:p w14:paraId="09516A3B" w14:textId="77777777" w:rsidR="002D0C3B" w:rsidRDefault="00D604E9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3</w:t>
            </w:r>
          </w:p>
        </w:tc>
        <w:tc>
          <w:tcPr>
            <w:tcW w:w="737" w:type="dxa"/>
            <w:vAlign w:val="center"/>
          </w:tcPr>
          <w:p w14:paraId="13651E4C" w14:textId="77777777" w:rsidR="002D0C3B" w:rsidRDefault="00D604E9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4</w:t>
            </w:r>
          </w:p>
        </w:tc>
        <w:tc>
          <w:tcPr>
            <w:tcW w:w="737" w:type="dxa"/>
            <w:vAlign w:val="center"/>
          </w:tcPr>
          <w:p w14:paraId="2947FA51" w14:textId="77777777" w:rsidR="002D0C3B" w:rsidRDefault="00D604E9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5</w:t>
            </w:r>
          </w:p>
        </w:tc>
        <w:tc>
          <w:tcPr>
            <w:tcW w:w="737" w:type="dxa"/>
            <w:vAlign w:val="center"/>
          </w:tcPr>
          <w:p w14:paraId="495AAB73" w14:textId="77777777" w:rsidR="002D0C3B" w:rsidRDefault="00D604E9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6</w:t>
            </w:r>
          </w:p>
        </w:tc>
        <w:tc>
          <w:tcPr>
            <w:tcW w:w="737" w:type="dxa"/>
            <w:vAlign w:val="center"/>
          </w:tcPr>
          <w:p w14:paraId="36703332" w14:textId="77777777" w:rsidR="002D0C3B" w:rsidRDefault="00D604E9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7</w:t>
            </w:r>
          </w:p>
        </w:tc>
        <w:tc>
          <w:tcPr>
            <w:tcW w:w="737" w:type="dxa"/>
            <w:vAlign w:val="center"/>
          </w:tcPr>
          <w:p w14:paraId="0968C588" w14:textId="77777777" w:rsidR="002D0C3B" w:rsidRDefault="00D604E9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8</w:t>
            </w:r>
          </w:p>
        </w:tc>
        <w:tc>
          <w:tcPr>
            <w:tcW w:w="737" w:type="dxa"/>
            <w:vAlign w:val="center"/>
          </w:tcPr>
          <w:p w14:paraId="136EA702" w14:textId="77777777" w:rsidR="002D0C3B" w:rsidRDefault="00D604E9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9</w:t>
            </w:r>
          </w:p>
        </w:tc>
      </w:tr>
      <w:tr w:rsidR="002D0C3B" w14:paraId="20B79AE4" w14:textId="77777777">
        <w:trPr>
          <w:cantSplit/>
          <w:trHeight w:val="284"/>
          <w:jc w:val="center"/>
        </w:trPr>
        <w:tc>
          <w:tcPr>
            <w:tcW w:w="2040" w:type="dxa"/>
          </w:tcPr>
          <w:p w14:paraId="6BEAD9AD" w14:textId="77777777" w:rsidR="002D0C3B" w:rsidRDefault="00D604E9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1</w:t>
            </w:r>
          </w:p>
        </w:tc>
        <w:tc>
          <w:tcPr>
            <w:tcW w:w="737" w:type="dxa"/>
          </w:tcPr>
          <w:p w14:paraId="2BADBC0F" w14:textId="77777777" w:rsidR="002D0C3B" w:rsidRDefault="002D0C3B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14:paraId="431448D1" w14:textId="77777777" w:rsidR="002D0C3B" w:rsidRDefault="002D0C3B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14:paraId="7C3A4AB2" w14:textId="77777777" w:rsidR="002D0C3B" w:rsidRDefault="002D0C3B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14:paraId="63508786" w14:textId="77777777" w:rsidR="002D0C3B" w:rsidRDefault="002D0C3B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14:paraId="236BF912" w14:textId="77777777" w:rsidR="002D0C3B" w:rsidRDefault="002D0C3B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14:paraId="003EF5C5" w14:textId="77777777" w:rsidR="002D0C3B" w:rsidRDefault="002D0C3B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14:paraId="0A672BF6" w14:textId="77777777" w:rsidR="002D0C3B" w:rsidRDefault="002D0C3B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14:paraId="330E21FC" w14:textId="77777777" w:rsidR="002D0C3B" w:rsidRDefault="002D0C3B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14:paraId="403A8971" w14:textId="77777777" w:rsidR="002D0C3B" w:rsidRDefault="002D0C3B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2D0C3B" w14:paraId="3E160CB8" w14:textId="77777777">
        <w:trPr>
          <w:trHeight w:val="113"/>
          <w:jc w:val="center"/>
        </w:trPr>
        <w:tc>
          <w:tcPr>
            <w:tcW w:w="2040" w:type="dxa"/>
          </w:tcPr>
          <w:p w14:paraId="3EBDEF1A" w14:textId="77777777" w:rsidR="002D0C3B" w:rsidRDefault="00D604E9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2</w:t>
            </w:r>
          </w:p>
        </w:tc>
        <w:tc>
          <w:tcPr>
            <w:tcW w:w="737" w:type="dxa"/>
          </w:tcPr>
          <w:p w14:paraId="178A7CDC" w14:textId="77777777" w:rsidR="002D0C3B" w:rsidRDefault="002D0C3B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14:paraId="36E4B12E" w14:textId="77777777" w:rsidR="002D0C3B" w:rsidRDefault="002D0C3B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14:paraId="7E6E0075" w14:textId="77777777" w:rsidR="002D0C3B" w:rsidRDefault="002D0C3B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14:paraId="5D148509" w14:textId="77777777" w:rsidR="002D0C3B" w:rsidRDefault="002D0C3B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14:paraId="77407FE9" w14:textId="77777777" w:rsidR="002D0C3B" w:rsidRDefault="002D0C3B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14:paraId="0077FF17" w14:textId="77777777" w:rsidR="002D0C3B" w:rsidRDefault="002D0C3B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14:paraId="1681C922" w14:textId="77777777" w:rsidR="002D0C3B" w:rsidRDefault="002D0C3B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14:paraId="0C0DE48A" w14:textId="77777777" w:rsidR="002D0C3B" w:rsidRDefault="002D0C3B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14:paraId="0C05302E" w14:textId="77777777" w:rsidR="002D0C3B" w:rsidRDefault="002D0C3B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2D0C3B" w14:paraId="7D9C14CE" w14:textId="77777777">
        <w:trPr>
          <w:trHeight w:val="113"/>
          <w:jc w:val="center"/>
        </w:trPr>
        <w:tc>
          <w:tcPr>
            <w:tcW w:w="2040" w:type="dxa"/>
          </w:tcPr>
          <w:p w14:paraId="6EF2D348" w14:textId="77777777" w:rsidR="002D0C3B" w:rsidRDefault="00D604E9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3</w:t>
            </w:r>
          </w:p>
        </w:tc>
        <w:tc>
          <w:tcPr>
            <w:tcW w:w="737" w:type="dxa"/>
          </w:tcPr>
          <w:p w14:paraId="74A070FB" w14:textId="77777777" w:rsidR="002D0C3B" w:rsidRDefault="002D0C3B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14:paraId="4A1B48E4" w14:textId="77777777" w:rsidR="002D0C3B" w:rsidRDefault="002D0C3B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14:paraId="13C82879" w14:textId="77777777" w:rsidR="002D0C3B" w:rsidRDefault="002D0C3B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14:paraId="00C5750A" w14:textId="77777777" w:rsidR="002D0C3B" w:rsidRDefault="002D0C3B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14:paraId="3227B442" w14:textId="77777777" w:rsidR="002D0C3B" w:rsidRDefault="002D0C3B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14:paraId="383B2796" w14:textId="77777777" w:rsidR="002D0C3B" w:rsidRDefault="002D0C3B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14:paraId="506A8224" w14:textId="77777777" w:rsidR="002D0C3B" w:rsidRDefault="002D0C3B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14:paraId="210F7CBE" w14:textId="77777777" w:rsidR="002D0C3B" w:rsidRDefault="002D0C3B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14:paraId="6A313A72" w14:textId="77777777" w:rsidR="002D0C3B" w:rsidRDefault="002D0C3B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2D0C3B" w14:paraId="04DFFF50" w14:textId="77777777">
        <w:trPr>
          <w:trHeight w:val="113"/>
          <w:jc w:val="center"/>
        </w:trPr>
        <w:tc>
          <w:tcPr>
            <w:tcW w:w="2040" w:type="dxa"/>
          </w:tcPr>
          <w:p w14:paraId="67D72A87" w14:textId="77777777" w:rsidR="002D0C3B" w:rsidRDefault="00D604E9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4</w:t>
            </w:r>
          </w:p>
        </w:tc>
        <w:tc>
          <w:tcPr>
            <w:tcW w:w="737" w:type="dxa"/>
          </w:tcPr>
          <w:p w14:paraId="44877B72" w14:textId="77777777" w:rsidR="002D0C3B" w:rsidRDefault="002D0C3B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14:paraId="1C97AEAA" w14:textId="77777777" w:rsidR="002D0C3B" w:rsidRDefault="002D0C3B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14:paraId="021478F8" w14:textId="77777777" w:rsidR="002D0C3B" w:rsidRDefault="002D0C3B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14:paraId="667160F6" w14:textId="77777777" w:rsidR="002D0C3B" w:rsidRDefault="002D0C3B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14:paraId="26A1B748" w14:textId="77777777" w:rsidR="002D0C3B" w:rsidRDefault="002D0C3B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14:paraId="2500FD94" w14:textId="77777777" w:rsidR="002D0C3B" w:rsidRDefault="002D0C3B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14:paraId="320CE7FD" w14:textId="77777777" w:rsidR="002D0C3B" w:rsidRDefault="002D0C3B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14:paraId="342CAADB" w14:textId="77777777" w:rsidR="002D0C3B" w:rsidRDefault="002D0C3B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14:paraId="30A35426" w14:textId="77777777" w:rsidR="002D0C3B" w:rsidRDefault="002D0C3B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2D0C3B" w14:paraId="64B0E670" w14:textId="77777777">
        <w:trPr>
          <w:trHeight w:val="113"/>
          <w:jc w:val="center"/>
        </w:trPr>
        <w:tc>
          <w:tcPr>
            <w:tcW w:w="2040" w:type="dxa"/>
          </w:tcPr>
          <w:p w14:paraId="20525ACF" w14:textId="77777777" w:rsidR="002D0C3B" w:rsidRDefault="00D604E9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5</w:t>
            </w:r>
          </w:p>
        </w:tc>
        <w:tc>
          <w:tcPr>
            <w:tcW w:w="737" w:type="dxa"/>
          </w:tcPr>
          <w:p w14:paraId="12727A43" w14:textId="77777777" w:rsidR="002D0C3B" w:rsidRDefault="002D0C3B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14:paraId="4CC9259F" w14:textId="77777777" w:rsidR="002D0C3B" w:rsidRDefault="002D0C3B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14:paraId="5BB510F6" w14:textId="77777777" w:rsidR="002D0C3B" w:rsidRDefault="002D0C3B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14:paraId="4C58A327" w14:textId="77777777" w:rsidR="002D0C3B" w:rsidRDefault="002D0C3B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14:paraId="7F77FDAF" w14:textId="77777777" w:rsidR="002D0C3B" w:rsidRDefault="002D0C3B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14:paraId="394C1FB5" w14:textId="77777777" w:rsidR="002D0C3B" w:rsidRDefault="002D0C3B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14:paraId="3869236B" w14:textId="77777777" w:rsidR="002D0C3B" w:rsidRDefault="002D0C3B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14:paraId="34809058" w14:textId="77777777" w:rsidR="002D0C3B" w:rsidRDefault="002D0C3B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737" w:type="dxa"/>
          </w:tcPr>
          <w:p w14:paraId="432E5CF4" w14:textId="77777777" w:rsidR="002D0C3B" w:rsidRDefault="002D0C3B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2D0C3B" w14:paraId="3826F84D" w14:textId="77777777">
        <w:trPr>
          <w:trHeight w:val="113"/>
          <w:jc w:val="center"/>
        </w:trPr>
        <w:tc>
          <w:tcPr>
            <w:tcW w:w="2040" w:type="dxa"/>
          </w:tcPr>
          <w:p w14:paraId="718542CE" w14:textId="77777777" w:rsidR="002D0C3B" w:rsidRDefault="00D604E9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6</w:t>
            </w:r>
          </w:p>
        </w:tc>
        <w:tc>
          <w:tcPr>
            <w:tcW w:w="737" w:type="dxa"/>
          </w:tcPr>
          <w:p w14:paraId="2060DD29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3F113F58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13B7D775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0ED157BB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101F6B91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206E49DB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42142888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1A63B84F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7EA26C70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</w:tr>
      <w:tr w:rsidR="002D0C3B" w14:paraId="5190DCEE" w14:textId="77777777">
        <w:trPr>
          <w:trHeight w:val="113"/>
          <w:jc w:val="center"/>
        </w:trPr>
        <w:tc>
          <w:tcPr>
            <w:tcW w:w="2040" w:type="dxa"/>
          </w:tcPr>
          <w:p w14:paraId="4A10864D" w14:textId="77777777" w:rsidR="002D0C3B" w:rsidRDefault="00D604E9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7</w:t>
            </w:r>
          </w:p>
        </w:tc>
        <w:tc>
          <w:tcPr>
            <w:tcW w:w="737" w:type="dxa"/>
          </w:tcPr>
          <w:p w14:paraId="76FD1A20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66E03BE1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43660320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3B92BB0A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071E555D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31BD8563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4EB2EE12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416410D7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36E6DBF3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</w:tr>
      <w:tr w:rsidR="002D0C3B" w14:paraId="4392859F" w14:textId="77777777">
        <w:trPr>
          <w:trHeight w:val="113"/>
          <w:jc w:val="center"/>
        </w:trPr>
        <w:tc>
          <w:tcPr>
            <w:tcW w:w="2040" w:type="dxa"/>
          </w:tcPr>
          <w:p w14:paraId="3D7886A1" w14:textId="77777777" w:rsidR="002D0C3B" w:rsidRDefault="00D604E9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8</w:t>
            </w:r>
          </w:p>
        </w:tc>
        <w:tc>
          <w:tcPr>
            <w:tcW w:w="737" w:type="dxa"/>
          </w:tcPr>
          <w:p w14:paraId="53D1A51B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2CB7D5C0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238FF188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6431AC85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60B45A68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01FD3DCC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6B3871CE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6F72DC9A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2485FEF3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</w:tr>
      <w:tr w:rsidR="002D0C3B" w14:paraId="34352BA8" w14:textId="77777777">
        <w:trPr>
          <w:trHeight w:val="113"/>
          <w:jc w:val="center"/>
        </w:trPr>
        <w:tc>
          <w:tcPr>
            <w:tcW w:w="2040" w:type="dxa"/>
          </w:tcPr>
          <w:p w14:paraId="671CFA54" w14:textId="77777777" w:rsidR="002D0C3B" w:rsidRDefault="00D604E9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9</w:t>
            </w:r>
          </w:p>
        </w:tc>
        <w:tc>
          <w:tcPr>
            <w:tcW w:w="737" w:type="dxa"/>
          </w:tcPr>
          <w:p w14:paraId="5DBC52FD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1CC89206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5596A90D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0FE02C65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2613DBE9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62E83C7B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0265156D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7AF3A8CC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709F8EC6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</w:tr>
      <w:tr w:rsidR="002D0C3B" w14:paraId="1CA8077F" w14:textId="77777777">
        <w:trPr>
          <w:trHeight w:val="113"/>
          <w:jc w:val="center"/>
        </w:trPr>
        <w:tc>
          <w:tcPr>
            <w:tcW w:w="2040" w:type="dxa"/>
          </w:tcPr>
          <w:p w14:paraId="76D88AE5" w14:textId="77777777" w:rsidR="002D0C3B" w:rsidRDefault="00D604E9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10</w:t>
            </w:r>
          </w:p>
        </w:tc>
        <w:tc>
          <w:tcPr>
            <w:tcW w:w="737" w:type="dxa"/>
          </w:tcPr>
          <w:p w14:paraId="6C555C3D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21C0837A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7180A7C6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6FB14991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7F603C94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2A00F22D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01577E4B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1494C3D6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2A29B240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</w:tr>
      <w:tr w:rsidR="002D0C3B" w14:paraId="5D98D26F" w14:textId="77777777">
        <w:trPr>
          <w:trHeight w:val="113"/>
          <w:jc w:val="center"/>
        </w:trPr>
        <w:tc>
          <w:tcPr>
            <w:tcW w:w="2040" w:type="dxa"/>
          </w:tcPr>
          <w:p w14:paraId="753464D8" w14:textId="77777777" w:rsidR="002D0C3B" w:rsidRDefault="00D604E9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1</w:t>
            </w:r>
            <w:r>
              <w:rPr>
                <w:rFonts w:asciiTheme="minorEastAsia" w:hAnsiTheme="minorEastAsia"/>
                <w:bCs/>
                <w:szCs w:val="21"/>
              </w:rPr>
              <w:t>1</w:t>
            </w:r>
          </w:p>
        </w:tc>
        <w:tc>
          <w:tcPr>
            <w:tcW w:w="737" w:type="dxa"/>
          </w:tcPr>
          <w:p w14:paraId="760DA285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0420CE11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798E1E7D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5C34AA14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6B6DA717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68B017C9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468D72BB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3B773B50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682B3B8F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</w:tr>
      <w:tr w:rsidR="002D0C3B" w14:paraId="4084129E" w14:textId="77777777">
        <w:trPr>
          <w:trHeight w:val="113"/>
          <w:jc w:val="center"/>
        </w:trPr>
        <w:tc>
          <w:tcPr>
            <w:tcW w:w="2040" w:type="dxa"/>
          </w:tcPr>
          <w:p w14:paraId="4ACDE555" w14:textId="77777777" w:rsidR="002D0C3B" w:rsidRDefault="00D604E9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1</w:t>
            </w:r>
            <w:r>
              <w:rPr>
                <w:rFonts w:asciiTheme="minorEastAsia" w:hAnsiTheme="minorEastAsia"/>
                <w:bCs/>
                <w:szCs w:val="21"/>
              </w:rPr>
              <w:t>2</w:t>
            </w:r>
          </w:p>
        </w:tc>
        <w:tc>
          <w:tcPr>
            <w:tcW w:w="737" w:type="dxa"/>
          </w:tcPr>
          <w:p w14:paraId="57E3D521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5A74385D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37A33EC6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0CABF67E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3C1BFAF8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1877C29B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457164DD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2A3740BD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24BB4CF5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</w:tr>
      <w:tr w:rsidR="002D0C3B" w14:paraId="44D4F244" w14:textId="77777777">
        <w:trPr>
          <w:trHeight w:val="113"/>
          <w:jc w:val="center"/>
        </w:trPr>
        <w:tc>
          <w:tcPr>
            <w:tcW w:w="2040" w:type="dxa"/>
          </w:tcPr>
          <w:p w14:paraId="25CB1968" w14:textId="77777777" w:rsidR="002D0C3B" w:rsidRDefault="00D604E9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1</w:t>
            </w:r>
            <w:r>
              <w:rPr>
                <w:rFonts w:asciiTheme="minorEastAsia" w:hAnsiTheme="minorEastAsia"/>
                <w:bCs/>
                <w:szCs w:val="21"/>
              </w:rPr>
              <w:t>3</w:t>
            </w:r>
          </w:p>
        </w:tc>
        <w:tc>
          <w:tcPr>
            <w:tcW w:w="737" w:type="dxa"/>
          </w:tcPr>
          <w:p w14:paraId="7B9A74BB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6F7D34D9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3161600B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7FAE5F88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5F93E6EE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480F227C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07AAC9B7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3E091CB7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7E9F6AE6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</w:tr>
      <w:tr w:rsidR="002D0C3B" w14:paraId="4A0717DF" w14:textId="77777777">
        <w:trPr>
          <w:trHeight w:val="113"/>
          <w:jc w:val="center"/>
        </w:trPr>
        <w:tc>
          <w:tcPr>
            <w:tcW w:w="2040" w:type="dxa"/>
          </w:tcPr>
          <w:p w14:paraId="385EE628" w14:textId="77777777" w:rsidR="002D0C3B" w:rsidRDefault="00D604E9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1</w:t>
            </w:r>
            <w:r>
              <w:rPr>
                <w:rFonts w:asciiTheme="minorEastAsia" w:hAnsiTheme="minorEastAsia"/>
                <w:bCs/>
                <w:szCs w:val="21"/>
              </w:rPr>
              <w:t>4</w:t>
            </w:r>
          </w:p>
        </w:tc>
        <w:tc>
          <w:tcPr>
            <w:tcW w:w="737" w:type="dxa"/>
          </w:tcPr>
          <w:p w14:paraId="2BB06300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28D2C201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38697362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407C5A55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7DA23FA6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5470BC2A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03EF70A7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13C15E88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7C545328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</w:tr>
      <w:tr w:rsidR="002D0C3B" w14:paraId="1EF529D8" w14:textId="77777777">
        <w:trPr>
          <w:trHeight w:val="113"/>
          <w:jc w:val="center"/>
        </w:trPr>
        <w:tc>
          <w:tcPr>
            <w:tcW w:w="2040" w:type="dxa"/>
          </w:tcPr>
          <w:p w14:paraId="0D2BA70C" w14:textId="77777777" w:rsidR="002D0C3B" w:rsidRDefault="00D604E9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1</w:t>
            </w:r>
            <w:r>
              <w:rPr>
                <w:rFonts w:asciiTheme="minorEastAsia" w:hAnsiTheme="minorEastAsia"/>
                <w:bCs/>
                <w:szCs w:val="21"/>
              </w:rPr>
              <w:t>5</w:t>
            </w:r>
          </w:p>
        </w:tc>
        <w:tc>
          <w:tcPr>
            <w:tcW w:w="737" w:type="dxa"/>
          </w:tcPr>
          <w:p w14:paraId="5EB43373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4226B68B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6235BE52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42D34919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3EA820D8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5300D35D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61B968E8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20FA691F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419F7FC3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</w:tr>
      <w:tr w:rsidR="002D0C3B" w14:paraId="6D3CCBAC" w14:textId="77777777">
        <w:trPr>
          <w:trHeight w:val="113"/>
          <w:jc w:val="center"/>
        </w:trPr>
        <w:tc>
          <w:tcPr>
            <w:tcW w:w="2040" w:type="dxa"/>
          </w:tcPr>
          <w:p w14:paraId="3E52FA51" w14:textId="77777777" w:rsidR="002D0C3B" w:rsidRDefault="00D604E9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1</w:t>
            </w:r>
            <w:r>
              <w:rPr>
                <w:rFonts w:asciiTheme="minorEastAsia" w:hAnsiTheme="minorEastAsia"/>
                <w:bCs/>
                <w:szCs w:val="21"/>
              </w:rPr>
              <w:t>6</w:t>
            </w:r>
          </w:p>
        </w:tc>
        <w:tc>
          <w:tcPr>
            <w:tcW w:w="737" w:type="dxa"/>
          </w:tcPr>
          <w:p w14:paraId="1059CDC5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6037B7F6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54993773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14F123E0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01FA0DD6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70F18CD4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7DB482CC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110ABE87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643C029A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</w:tr>
      <w:tr w:rsidR="002D0C3B" w14:paraId="256721DA" w14:textId="77777777">
        <w:trPr>
          <w:trHeight w:val="113"/>
          <w:jc w:val="center"/>
        </w:trPr>
        <w:tc>
          <w:tcPr>
            <w:tcW w:w="2040" w:type="dxa"/>
          </w:tcPr>
          <w:p w14:paraId="505E7DBE" w14:textId="77777777" w:rsidR="002D0C3B" w:rsidRDefault="00D604E9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能耗率</w:t>
            </w:r>
          </w:p>
        </w:tc>
        <w:tc>
          <w:tcPr>
            <w:tcW w:w="737" w:type="dxa"/>
          </w:tcPr>
          <w:p w14:paraId="540AD064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3DE97B86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41348C6F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17FC667A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48F41C3A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57EBC8F7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0B899B27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3911DE77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737" w:type="dxa"/>
          </w:tcPr>
          <w:p w14:paraId="7D905704" w14:textId="77777777" w:rsidR="002D0C3B" w:rsidRDefault="002D0C3B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</w:tr>
    </w:tbl>
    <w:p w14:paraId="008A632B" w14:textId="77777777" w:rsidR="002D0C3B" w:rsidRDefault="002D0C3B">
      <w:pPr>
        <w:rPr>
          <w:rFonts w:ascii="黑体" w:eastAsia="黑体" w:hAnsi="黑体"/>
          <w:b/>
          <w:bCs/>
          <w:sz w:val="30"/>
          <w:szCs w:val="30"/>
        </w:rPr>
      </w:pPr>
    </w:p>
    <w:sectPr w:rsidR="002D0C3B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8607C" w14:textId="77777777" w:rsidR="000E022D" w:rsidRDefault="000E022D" w:rsidP="00B1645E">
      <w:r>
        <w:separator/>
      </w:r>
    </w:p>
  </w:endnote>
  <w:endnote w:type="continuationSeparator" w:id="0">
    <w:p w14:paraId="2C9494B1" w14:textId="77777777" w:rsidR="000E022D" w:rsidRDefault="000E022D" w:rsidP="00B16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A8161" w14:textId="77777777" w:rsidR="000E022D" w:rsidRDefault="000E022D" w:rsidP="00B1645E">
      <w:r>
        <w:separator/>
      </w:r>
    </w:p>
  </w:footnote>
  <w:footnote w:type="continuationSeparator" w:id="0">
    <w:p w14:paraId="6FDE8A48" w14:textId="77777777" w:rsidR="000E022D" w:rsidRDefault="000E022D" w:rsidP="00B16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5571D6"/>
    <w:multiLevelType w:val="multilevel"/>
    <w:tmpl w:val="4A5571D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2E8"/>
    <w:rsid w:val="00006688"/>
    <w:rsid w:val="000103F0"/>
    <w:rsid w:val="00010BCF"/>
    <w:rsid w:val="000154E5"/>
    <w:rsid w:val="00024FC8"/>
    <w:rsid w:val="00032797"/>
    <w:rsid w:val="00050D40"/>
    <w:rsid w:val="00052361"/>
    <w:rsid w:val="00066F7C"/>
    <w:rsid w:val="000B5252"/>
    <w:rsid w:val="000B613A"/>
    <w:rsid w:val="000C07DD"/>
    <w:rsid w:val="000E022D"/>
    <w:rsid w:val="000E1A46"/>
    <w:rsid w:val="000F0943"/>
    <w:rsid w:val="000F5666"/>
    <w:rsid w:val="00106C7D"/>
    <w:rsid w:val="001426F3"/>
    <w:rsid w:val="001576FB"/>
    <w:rsid w:val="00157764"/>
    <w:rsid w:val="001633F2"/>
    <w:rsid w:val="00171FFE"/>
    <w:rsid w:val="0017590D"/>
    <w:rsid w:val="001828C9"/>
    <w:rsid w:val="00185B25"/>
    <w:rsid w:val="00192728"/>
    <w:rsid w:val="001A4792"/>
    <w:rsid w:val="001B5966"/>
    <w:rsid w:val="001C0FB9"/>
    <w:rsid w:val="001C6E61"/>
    <w:rsid w:val="001E6B97"/>
    <w:rsid w:val="002003E7"/>
    <w:rsid w:val="00203B2D"/>
    <w:rsid w:val="00214D7E"/>
    <w:rsid w:val="0022740A"/>
    <w:rsid w:val="00233E22"/>
    <w:rsid w:val="002455FD"/>
    <w:rsid w:val="00246995"/>
    <w:rsid w:val="002622E8"/>
    <w:rsid w:val="0029518B"/>
    <w:rsid w:val="002A6791"/>
    <w:rsid w:val="002D00F0"/>
    <w:rsid w:val="002D0C3B"/>
    <w:rsid w:val="002D6293"/>
    <w:rsid w:val="002E112A"/>
    <w:rsid w:val="002E2167"/>
    <w:rsid w:val="002E6AFB"/>
    <w:rsid w:val="00307754"/>
    <w:rsid w:val="00311582"/>
    <w:rsid w:val="003123B6"/>
    <w:rsid w:val="0032766B"/>
    <w:rsid w:val="00333B1B"/>
    <w:rsid w:val="00346299"/>
    <w:rsid w:val="00370D42"/>
    <w:rsid w:val="003727CF"/>
    <w:rsid w:val="00377361"/>
    <w:rsid w:val="00387408"/>
    <w:rsid w:val="003A09D1"/>
    <w:rsid w:val="003B24DF"/>
    <w:rsid w:val="003B36AE"/>
    <w:rsid w:val="003C05D7"/>
    <w:rsid w:val="003C2501"/>
    <w:rsid w:val="00413D1E"/>
    <w:rsid w:val="00420B09"/>
    <w:rsid w:val="00422D6F"/>
    <w:rsid w:val="00436B03"/>
    <w:rsid w:val="004421DC"/>
    <w:rsid w:val="00443B3D"/>
    <w:rsid w:val="00454F2A"/>
    <w:rsid w:val="004655C6"/>
    <w:rsid w:val="00473CC4"/>
    <w:rsid w:val="00475DCB"/>
    <w:rsid w:val="00495862"/>
    <w:rsid w:val="004C74EA"/>
    <w:rsid w:val="004D29A2"/>
    <w:rsid w:val="004F01E9"/>
    <w:rsid w:val="00501B69"/>
    <w:rsid w:val="005163D4"/>
    <w:rsid w:val="00520196"/>
    <w:rsid w:val="005232E3"/>
    <w:rsid w:val="00531C89"/>
    <w:rsid w:val="00555696"/>
    <w:rsid w:val="00556CEA"/>
    <w:rsid w:val="005937D0"/>
    <w:rsid w:val="00594315"/>
    <w:rsid w:val="00596556"/>
    <w:rsid w:val="005A0ACE"/>
    <w:rsid w:val="005A71F7"/>
    <w:rsid w:val="005B213F"/>
    <w:rsid w:val="005B3AC2"/>
    <w:rsid w:val="005C33E8"/>
    <w:rsid w:val="005C7A2C"/>
    <w:rsid w:val="005F5D49"/>
    <w:rsid w:val="00612BC1"/>
    <w:rsid w:val="006200EC"/>
    <w:rsid w:val="00635B6D"/>
    <w:rsid w:val="006515F0"/>
    <w:rsid w:val="00682920"/>
    <w:rsid w:val="00686A0C"/>
    <w:rsid w:val="00690A1F"/>
    <w:rsid w:val="0069100D"/>
    <w:rsid w:val="006A5037"/>
    <w:rsid w:val="006B7DF5"/>
    <w:rsid w:val="006D4E65"/>
    <w:rsid w:val="006E12A5"/>
    <w:rsid w:val="006E3A87"/>
    <w:rsid w:val="006F384B"/>
    <w:rsid w:val="00734393"/>
    <w:rsid w:val="00740300"/>
    <w:rsid w:val="007425C2"/>
    <w:rsid w:val="00743274"/>
    <w:rsid w:val="00745E10"/>
    <w:rsid w:val="00750880"/>
    <w:rsid w:val="00767677"/>
    <w:rsid w:val="0076794F"/>
    <w:rsid w:val="007705A8"/>
    <w:rsid w:val="007764E6"/>
    <w:rsid w:val="00792D84"/>
    <w:rsid w:val="00793C7F"/>
    <w:rsid w:val="007A4A48"/>
    <w:rsid w:val="007A4F05"/>
    <w:rsid w:val="007B6135"/>
    <w:rsid w:val="007D0A1A"/>
    <w:rsid w:val="007F255D"/>
    <w:rsid w:val="007F7C68"/>
    <w:rsid w:val="008023F5"/>
    <w:rsid w:val="00807B7F"/>
    <w:rsid w:val="008177FA"/>
    <w:rsid w:val="00820112"/>
    <w:rsid w:val="00830224"/>
    <w:rsid w:val="00837677"/>
    <w:rsid w:val="00843384"/>
    <w:rsid w:val="00853332"/>
    <w:rsid w:val="00863DD3"/>
    <w:rsid w:val="00872D99"/>
    <w:rsid w:val="008A1CD8"/>
    <w:rsid w:val="008D612C"/>
    <w:rsid w:val="008F04C5"/>
    <w:rsid w:val="0090706C"/>
    <w:rsid w:val="0092197D"/>
    <w:rsid w:val="00950003"/>
    <w:rsid w:val="00951766"/>
    <w:rsid w:val="009564C5"/>
    <w:rsid w:val="00960D17"/>
    <w:rsid w:val="00966F46"/>
    <w:rsid w:val="009A7759"/>
    <w:rsid w:val="009C06B5"/>
    <w:rsid w:val="009D1A32"/>
    <w:rsid w:val="009D2D97"/>
    <w:rsid w:val="009E43C7"/>
    <w:rsid w:val="009E740D"/>
    <w:rsid w:val="00A20365"/>
    <w:rsid w:val="00A23386"/>
    <w:rsid w:val="00A5628B"/>
    <w:rsid w:val="00A56755"/>
    <w:rsid w:val="00A57FA2"/>
    <w:rsid w:val="00A70699"/>
    <w:rsid w:val="00A706D2"/>
    <w:rsid w:val="00A71699"/>
    <w:rsid w:val="00A71C8E"/>
    <w:rsid w:val="00A774FC"/>
    <w:rsid w:val="00A80D19"/>
    <w:rsid w:val="00A90E2B"/>
    <w:rsid w:val="00A92023"/>
    <w:rsid w:val="00AA4179"/>
    <w:rsid w:val="00AB30E1"/>
    <w:rsid w:val="00AC6C43"/>
    <w:rsid w:val="00AF2DE2"/>
    <w:rsid w:val="00AF56F7"/>
    <w:rsid w:val="00B14E29"/>
    <w:rsid w:val="00B1645E"/>
    <w:rsid w:val="00B261DF"/>
    <w:rsid w:val="00B3266E"/>
    <w:rsid w:val="00B35AC6"/>
    <w:rsid w:val="00B41F5B"/>
    <w:rsid w:val="00B44A4C"/>
    <w:rsid w:val="00B46920"/>
    <w:rsid w:val="00B509FF"/>
    <w:rsid w:val="00B6373B"/>
    <w:rsid w:val="00B6594D"/>
    <w:rsid w:val="00B66AE5"/>
    <w:rsid w:val="00B70396"/>
    <w:rsid w:val="00B777DC"/>
    <w:rsid w:val="00B93903"/>
    <w:rsid w:val="00B96003"/>
    <w:rsid w:val="00BA01BB"/>
    <w:rsid w:val="00BA73D3"/>
    <w:rsid w:val="00BC6D29"/>
    <w:rsid w:val="00BD71D3"/>
    <w:rsid w:val="00BE63F5"/>
    <w:rsid w:val="00BE7499"/>
    <w:rsid w:val="00BF6B84"/>
    <w:rsid w:val="00C07095"/>
    <w:rsid w:val="00C143E7"/>
    <w:rsid w:val="00C215D7"/>
    <w:rsid w:val="00C45F83"/>
    <w:rsid w:val="00C56679"/>
    <w:rsid w:val="00C620E7"/>
    <w:rsid w:val="00C67091"/>
    <w:rsid w:val="00C75BF4"/>
    <w:rsid w:val="00C75D44"/>
    <w:rsid w:val="00C908F7"/>
    <w:rsid w:val="00CA0ED3"/>
    <w:rsid w:val="00CB54FA"/>
    <w:rsid w:val="00CC7B56"/>
    <w:rsid w:val="00CD16D6"/>
    <w:rsid w:val="00CE50B9"/>
    <w:rsid w:val="00D01C5A"/>
    <w:rsid w:val="00D056E5"/>
    <w:rsid w:val="00D35C8D"/>
    <w:rsid w:val="00D5167A"/>
    <w:rsid w:val="00D604E9"/>
    <w:rsid w:val="00D63F3C"/>
    <w:rsid w:val="00D73BC9"/>
    <w:rsid w:val="00D87A0F"/>
    <w:rsid w:val="00DA3E6E"/>
    <w:rsid w:val="00DA4A40"/>
    <w:rsid w:val="00DB1C24"/>
    <w:rsid w:val="00DD0158"/>
    <w:rsid w:val="00DE500F"/>
    <w:rsid w:val="00DF2C0E"/>
    <w:rsid w:val="00DF38C2"/>
    <w:rsid w:val="00E1345B"/>
    <w:rsid w:val="00E224D4"/>
    <w:rsid w:val="00E26A3F"/>
    <w:rsid w:val="00E359EC"/>
    <w:rsid w:val="00E373EE"/>
    <w:rsid w:val="00E4235C"/>
    <w:rsid w:val="00E425A6"/>
    <w:rsid w:val="00E44DB4"/>
    <w:rsid w:val="00E45A8F"/>
    <w:rsid w:val="00E56569"/>
    <w:rsid w:val="00E63253"/>
    <w:rsid w:val="00E77C8A"/>
    <w:rsid w:val="00E82CE8"/>
    <w:rsid w:val="00E83ACC"/>
    <w:rsid w:val="00E83C87"/>
    <w:rsid w:val="00E853B9"/>
    <w:rsid w:val="00E943A5"/>
    <w:rsid w:val="00EC1E17"/>
    <w:rsid w:val="00EE3E92"/>
    <w:rsid w:val="00EE755D"/>
    <w:rsid w:val="00EF34E9"/>
    <w:rsid w:val="00F23FDB"/>
    <w:rsid w:val="00F26BBD"/>
    <w:rsid w:val="00F35E3E"/>
    <w:rsid w:val="00F4144E"/>
    <w:rsid w:val="00F51258"/>
    <w:rsid w:val="00F5179D"/>
    <w:rsid w:val="00F51A0E"/>
    <w:rsid w:val="00F60308"/>
    <w:rsid w:val="00F63C11"/>
    <w:rsid w:val="00F65C94"/>
    <w:rsid w:val="00F77148"/>
    <w:rsid w:val="00F80A0A"/>
    <w:rsid w:val="00FA3EC2"/>
    <w:rsid w:val="00FA48C7"/>
    <w:rsid w:val="00FB7462"/>
    <w:rsid w:val="00FC0067"/>
    <w:rsid w:val="00FC4234"/>
    <w:rsid w:val="00FD034E"/>
    <w:rsid w:val="00FD2CC2"/>
    <w:rsid w:val="00FE48B7"/>
    <w:rsid w:val="00FE49D8"/>
    <w:rsid w:val="00FE5401"/>
    <w:rsid w:val="00FF3D9B"/>
    <w:rsid w:val="0B1E018F"/>
    <w:rsid w:val="20C4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8824172"/>
  <w15:docId w15:val="{92348F56-E7F2-4D15-990B-16F2558E1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pPr>
      <w:jc w:val="left"/>
    </w:pPr>
    <w:rPr>
      <w:rFonts w:ascii="Calibri" w:eastAsia="宋体" w:hAnsi="Calibri" w:cs="Times New Roman"/>
      <w:kern w:val="0"/>
      <w:sz w:val="24"/>
      <w:szCs w:val="24"/>
    </w:rPr>
  </w:style>
  <w:style w:type="table" w:styleId="aa">
    <w:name w:val="Table Grid"/>
    <w:basedOn w:val="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qFormat/>
    <w:pPr>
      <w:tabs>
        <w:tab w:val="center" w:pos="4160"/>
        <w:tab w:val="right" w:pos="8300"/>
      </w:tabs>
    </w:pPr>
    <w:rPr>
      <w:rFonts w:ascii="Arial" w:eastAsia="宋体" w:hAnsi="Arial" w:cs="Arial"/>
      <w:color w:val="333333"/>
      <w:kern w:val="0"/>
      <w:szCs w:val="21"/>
    </w:rPr>
  </w:style>
  <w:style w:type="character" w:customStyle="1" w:styleId="MTDisplayEquationChar">
    <w:name w:val="MTDisplayEquation Char"/>
    <w:basedOn w:val="a0"/>
    <w:link w:val="MTDisplayEquation"/>
    <w:rPr>
      <w:rFonts w:ascii="Arial" w:eastAsia="宋体" w:hAnsi="Arial" w:cs="Arial"/>
      <w:color w:val="333333"/>
      <w:kern w:val="0"/>
      <w:szCs w:val="21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11">
    <w:name w:val="列出段落1"/>
    <w:basedOn w:val="a"/>
    <w:qFormat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7DB19C-6C83-4178-B7ED-3EFD3CEBB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E560</dc:creator>
  <cp:lastModifiedBy>黄 一凡</cp:lastModifiedBy>
  <cp:revision>6</cp:revision>
  <dcterms:created xsi:type="dcterms:W3CDTF">2020-07-07T07:14:00Z</dcterms:created>
  <dcterms:modified xsi:type="dcterms:W3CDTF">2020-07-15T02:31:00Z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2052-11.3.0.9228</vt:lpwstr>
  </property>
</Properties>
</file>