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textAlignment w:val="auto"/>
        <w:rPr>
          <w:rFonts w:hint="eastAsia" w:ascii="Times New Roman" w:hAnsi="Times New Roman"/>
          <w:color w:val="000000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05"/>
          <w:tab w:val="center" w:pos="4365"/>
        </w:tabs>
        <w:kinsoku/>
        <w:wordWrap/>
        <w:overflowPunct/>
        <w:topLinePunct w:val="0"/>
        <w:autoSpaceDE/>
        <w:autoSpaceDN/>
        <w:bidi w:val="0"/>
        <w:adjustRightInd/>
        <w:spacing w:line="48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color w:val="000000"/>
          <w:sz w:val="36"/>
          <w:szCs w:val="36"/>
          <w:u w:val="single"/>
        </w:rPr>
      </w:pPr>
      <w:r>
        <w:rPr>
          <w:rFonts w:hint="eastAsia" w:ascii="Times New Roman" w:hAnsi="Times New Roman" w:eastAsia="方正小标宋简体" w:cs="方正小标宋简体"/>
          <w:color w:val="000000"/>
          <w:sz w:val="36"/>
          <w:szCs w:val="36"/>
        </w:rPr>
        <w:t>询 问 笔 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ascii="Times New Roman" w:hAnsi="Times New Roman"/>
          <w:color w:val="000000"/>
          <w:sz w:val="24"/>
          <w:u w:val="thick"/>
        </w:rPr>
      </w:pPr>
      <w:r>
        <w:rPr>
          <w:rFonts w:hint="eastAsia" w:ascii="Times New Roman" w:hAnsi="Times New Roman"/>
          <w:color w:val="000000"/>
          <w:sz w:val="24"/>
          <w:u w:val="thick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</w:rPr>
      </w:pPr>
      <w:r>
        <w:rPr>
          <w:rFonts w:hint="eastAsia" w:ascii="Times New Roman" w:hAnsi="Times New Roman" w:eastAsia="仿宋" w:cs="仿宋"/>
          <w:color w:val="000000"/>
          <w:sz w:val="24"/>
        </w:rPr>
        <w:t>案  由：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FF0000"/>
          <w:sz w:val="24"/>
        </w:rPr>
      </w:pPr>
      <w:r>
        <w:rPr>
          <w:rFonts w:hint="eastAsia" w:ascii="Times New Roman" w:hAnsi="Times New Roman" w:eastAsia="仿宋" w:cs="仿宋"/>
          <w:color w:val="FF0000"/>
          <w:sz w:val="24"/>
        </w:rPr>
        <w:t>时间：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      </w:t>
      </w:r>
      <w:r>
        <w:rPr>
          <w:rFonts w:hint="eastAsia" w:ascii="Times New Roman" w:hAnsi="Times New Roman" w:eastAsia="仿宋" w:cs="仿宋"/>
          <w:color w:val="FF0000"/>
          <w:sz w:val="24"/>
        </w:rPr>
        <w:t>年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FF0000"/>
          <w:sz w:val="24"/>
        </w:rPr>
        <w:t>月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FF0000"/>
          <w:sz w:val="24"/>
        </w:rPr>
        <w:t>日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FF0000"/>
          <w:sz w:val="24"/>
        </w:rPr>
        <w:t>时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FF0000"/>
          <w:sz w:val="24"/>
        </w:rPr>
        <w:t>分至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FF0000"/>
          <w:sz w:val="24"/>
        </w:rPr>
        <w:t>时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FF0000"/>
          <w:sz w:val="24"/>
        </w:rPr>
        <w:t>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FF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FF0000"/>
          <w:sz w:val="24"/>
        </w:rPr>
        <w:t>地点：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lang w:eastAsia="zh-CN"/>
        </w:rPr>
        <w:t>被询问人</w:t>
      </w:r>
      <w:r>
        <w:rPr>
          <w:rFonts w:hint="eastAsia" w:ascii="Times New Roman" w:hAnsi="Times New Roman" w:eastAsia="仿宋" w:cs="仿宋"/>
          <w:color w:val="000000"/>
          <w:sz w:val="24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</w:t>
      </w:r>
      <w:r>
        <w:rPr>
          <w:rFonts w:hint="eastAsia" w:ascii="Times New Roman" w:hAnsi="Times New Roman" w:eastAsia="仿宋" w:cs="仿宋"/>
          <w:color w:val="000000"/>
          <w:sz w:val="24"/>
        </w:rPr>
        <w:t>性别：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</w:t>
      </w:r>
      <w:r>
        <w:rPr>
          <w:rFonts w:hint="eastAsia" w:ascii="Times New Roman" w:hAnsi="Times New Roman" w:eastAsia="仿宋" w:cs="仿宋"/>
          <w:color w:val="000000"/>
          <w:sz w:val="24"/>
        </w:rPr>
        <w:t>年龄：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</w:t>
      </w:r>
      <w:r>
        <w:rPr>
          <w:rFonts w:hint="eastAsia" w:ascii="Times New Roman" w:hAnsi="Times New Roman" w:eastAsia="仿宋" w:cs="仿宋"/>
          <w:color w:val="000000"/>
          <w:sz w:val="24"/>
        </w:rPr>
        <w:t>身份证号码：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FF0000"/>
          <w:sz w:val="24"/>
        </w:rPr>
        <w:t>工作单位：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                       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000000"/>
          <w:sz w:val="24"/>
        </w:rPr>
        <w:t>职务：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</w:t>
      </w:r>
      <w:r>
        <w:rPr>
          <w:rFonts w:hint="eastAsia" w:ascii="Times New Roman" w:hAnsi="Times New Roman" w:eastAsia="仿宋" w:cs="仿宋"/>
          <w:color w:val="000000"/>
          <w:sz w:val="24"/>
        </w:rPr>
        <w:t>电话：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</w:rPr>
        <w:t>住  址：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</w:t>
      </w:r>
      <w:r>
        <w:rPr>
          <w:rFonts w:hint="eastAsia" w:ascii="Times New Roman" w:hAnsi="Times New Roman" w:eastAsia="仿宋" w:cs="仿宋"/>
          <w:color w:val="000000"/>
          <w:sz w:val="24"/>
        </w:rPr>
        <w:t>邮编：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lang w:eastAsia="zh-CN"/>
        </w:rPr>
        <w:t>询问人</w:t>
      </w:r>
      <w:r>
        <w:rPr>
          <w:rFonts w:hint="eastAsia" w:ascii="Times New Roman" w:hAnsi="Times New Roman" w:eastAsia="仿宋" w:cs="仿宋"/>
          <w:color w:val="000000"/>
          <w:sz w:val="24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  <w:lang w:eastAsia="zh-CN"/>
        </w:rPr>
        <w:t>执法证号</w:t>
      </w:r>
      <w:r>
        <w:rPr>
          <w:rFonts w:hint="eastAsia" w:ascii="Times New Roman" w:hAnsi="Times New Roman" w:eastAsia="仿宋" w:cs="仿宋"/>
          <w:color w:val="000000"/>
          <w:sz w:val="24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</w:t>
      </w:r>
      <w:bookmarkStart w:id="5" w:name="_GoBack"/>
      <w:bookmarkEnd w:id="5"/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ascii="Times New Roman" w:hAnsi="Times New Roman" w:eastAsia="仿宋" w:cs="仿宋"/>
          <w:color w:val="000000"/>
          <w:sz w:val="24"/>
          <w:u w:val="single"/>
          <w:lang w:val="en-US" w:eastAsia="zh-CN"/>
        </w:rPr>
      </w:pPr>
      <w:r>
        <w:rPr>
          <w:rFonts w:hint="eastAsia" w:ascii="Times New Roman" w:hAnsi="Times New Roman" w:eastAsia="仿宋" w:cs="仿宋"/>
          <w:color w:val="000000"/>
          <w:sz w:val="24"/>
          <w:lang w:eastAsia="zh-CN"/>
        </w:rPr>
        <w:t>询问人</w:t>
      </w:r>
      <w:r>
        <w:rPr>
          <w:rFonts w:hint="eastAsia" w:ascii="Times New Roman" w:hAnsi="Times New Roman" w:eastAsia="仿宋" w:cs="仿宋"/>
          <w:color w:val="000000"/>
          <w:sz w:val="24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  <w:lang w:eastAsia="zh-CN"/>
        </w:rPr>
        <w:t>执法证号</w:t>
      </w:r>
      <w:r>
        <w:rPr>
          <w:rFonts w:hint="eastAsia" w:ascii="Times New Roman" w:hAnsi="Times New Roman" w:eastAsia="仿宋" w:cs="仿宋"/>
          <w:color w:val="000000"/>
          <w:sz w:val="24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    </w:t>
      </w:r>
      <w:r>
        <w:rPr>
          <w:rFonts w:hint="eastAsia" w:ascii="Times New Roman" w:hAnsi="Times New Roman" w:eastAsia="仿宋" w:cs="仿宋"/>
          <w:color w:val="000000"/>
          <w:sz w:val="24"/>
        </w:rPr>
        <w:t>记录人：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</w:rPr>
        <w:t>表明身份：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您好！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</w:rPr>
        <w:t>我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们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</w:rPr>
        <w:t>是</w:t>
      </w:r>
      <w:r>
        <w:rPr>
          <w:rFonts w:hint="eastAsia" w:ascii="Times New Roman" w:hAnsi="Times New Roman" w:eastAsia="仿宋" w:cs="仿宋"/>
          <w:b w:val="0"/>
          <w:bCs w:val="0"/>
          <w:color w:val="FF0000"/>
          <w:sz w:val="24"/>
          <w:u w:val="single"/>
          <w:lang w:val="en-US" w:eastAsia="zh-CN"/>
        </w:rPr>
        <w:t xml:space="preserve">                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</w:rPr>
        <w:t>的行政执法人员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  <w:lang w:val="en-US" w:eastAsia="zh-CN"/>
        </w:rPr>
        <w:t xml:space="preserve">        </w:t>
      </w:r>
      <w:r>
        <w:rPr>
          <w:rFonts w:hint="eastAsia" w:eastAsia="仿宋" w:cs="仿宋"/>
          <w:b w:val="0"/>
          <w:bCs w:val="0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val="en-US" w:eastAsia="zh-CN"/>
        </w:rPr>
        <w:t>、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，</w:t>
      </w:r>
      <w:r>
        <w:rPr>
          <w:rFonts w:hint="eastAsia" w:ascii="Times New Roman" w:hAnsi="Times New Roman" w:eastAsia="仿宋_GB2312"/>
          <w:b w:val="0"/>
          <w:bCs w:val="0"/>
          <w:color w:val="000000"/>
          <w:sz w:val="24"/>
        </w:rPr>
        <w:t>今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天我们</w:t>
      </w:r>
      <w:r>
        <w:rPr>
          <w:rFonts w:hint="eastAsia" w:eastAsia="仿宋" w:cs="仿宋"/>
          <w:b w:val="0"/>
          <w:bCs w:val="0"/>
          <w:strike w:val="0"/>
          <w:dstrike w:val="0"/>
          <w:color w:val="000000"/>
          <w:sz w:val="24"/>
          <w:u w:val="none"/>
          <w:lang w:eastAsia="zh-CN"/>
        </w:rPr>
        <w:t>就</w:t>
      </w:r>
      <w:r>
        <w:rPr>
          <w:rFonts w:hint="eastAsia" w:eastAsia="仿宋" w:cs="仿宋"/>
          <w:b w:val="0"/>
          <w:bCs w:val="0"/>
          <w:strike w:val="0"/>
          <w:dstrike w:val="0"/>
          <w:color w:val="000000"/>
          <w:sz w:val="24"/>
          <w:u w:val="single"/>
          <w:lang w:val="en-US" w:eastAsia="zh-CN"/>
        </w:rPr>
        <w:t xml:space="preserve">   （案由）       </w:t>
      </w:r>
      <w:r>
        <w:rPr>
          <w:rFonts w:hint="eastAsia" w:eastAsia="仿宋" w:cs="仿宋"/>
          <w:b w:val="0"/>
          <w:bCs w:val="0"/>
          <w:strike w:val="0"/>
          <w:dstrike w:val="0"/>
          <w:color w:val="000000"/>
          <w:sz w:val="24"/>
          <w:u w:val="none"/>
          <w:lang w:val="en-US" w:eastAsia="zh-CN"/>
        </w:rPr>
        <w:t>案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有关情况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对你进行调查询问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，这是我们的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</w:rPr>
        <w:t>执法证件（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向被询问人出示</w:t>
      </w:r>
      <w:r>
        <w:rPr>
          <w:rFonts w:hint="eastAsia" w:eastAsia="仿宋" w:cs="仿宋"/>
          <w:b w:val="0"/>
          <w:bCs w:val="0"/>
          <w:color w:val="FF0000"/>
          <w:sz w:val="24"/>
          <w:u w:val="none"/>
          <w:lang w:eastAsia="zh-CN"/>
        </w:rPr>
        <w:t>执法证件，</w:t>
      </w:r>
      <w:r>
        <w:rPr>
          <w:rFonts w:hint="eastAsia" w:ascii="Times New Roman" w:hAnsi="Times New Roman" w:eastAsia="仿宋" w:cs="仿宋"/>
          <w:b w:val="0"/>
          <w:bCs w:val="0"/>
          <w:color w:val="FF0000"/>
          <w:sz w:val="24"/>
          <w:u w:val="none"/>
          <w:lang w:eastAsia="zh-CN"/>
        </w:rPr>
        <w:t>执法证号</w:t>
      </w:r>
      <w:r>
        <w:rPr>
          <w:rFonts w:hint="eastAsia" w:eastAsia="仿宋" w:cs="仿宋"/>
          <w:b w:val="0"/>
          <w:bCs w:val="0"/>
          <w:color w:val="FF0000"/>
          <w:sz w:val="24"/>
          <w:u w:val="none"/>
          <w:lang w:eastAsia="zh-CN"/>
        </w:rPr>
        <w:t>编号</w:t>
      </w:r>
      <w:r>
        <w:rPr>
          <w:rFonts w:hint="eastAsia" w:ascii="Times New Roman" w:hAnsi="Times New Roman" w:eastAsia="仿宋" w:cs="仿宋"/>
          <w:b w:val="0"/>
          <w:bCs w:val="0"/>
          <w:color w:val="FF0000"/>
          <w:sz w:val="24"/>
          <w:u w:val="none"/>
          <w:lang w:eastAsia="zh-CN"/>
        </w:rPr>
        <w:t>：</w:t>
      </w:r>
      <w:r>
        <w:rPr>
          <w:rFonts w:hint="eastAsia" w:ascii="Times New Roman" w:hAnsi="Times New Roman" w:eastAsia="仿宋" w:cs="仿宋"/>
          <w:b w:val="0"/>
          <w:bCs w:val="0"/>
          <w:color w:val="FF0000"/>
          <w:sz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仿宋"/>
          <w:b w:val="0"/>
          <w:bCs w:val="0"/>
          <w:color w:val="FF0000"/>
          <w:sz w:val="24"/>
          <w:u w:val="none"/>
          <w:lang w:val="en-US" w:eastAsia="zh-CN"/>
        </w:rPr>
        <w:t>、</w:t>
      </w:r>
      <w:r>
        <w:rPr>
          <w:rFonts w:hint="eastAsia" w:ascii="Times New Roman" w:hAnsi="Times New Roman" w:eastAsia="仿宋" w:cs="仿宋"/>
          <w:b w:val="0"/>
          <w:bCs w:val="0"/>
          <w:color w:val="FF0000"/>
          <w:sz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</w:rPr>
        <w:t>），请您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查验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Times New Roman" w:hAnsi="Times New Roman" w:eastAsia="仿宋" w:cs="仿宋"/>
          <w:b w:val="0"/>
          <w:bCs w:val="0"/>
          <w:color w:val="000000"/>
          <w:sz w:val="24"/>
        </w:rPr>
      </w:pP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答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：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  <w:lang w:eastAsia="zh-CN"/>
        </w:rPr>
        <w:t>执法证件我已查验，没有疑问。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</w:rPr>
        <w:t>告知权利：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根据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《中华人民共和国行政处罚法》（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val="en-US" w:eastAsia="zh-CN"/>
        </w:rPr>
        <w:t>2021年修正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）第四十三条第二款之规定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，如果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您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认为我们与本案有直接利害关系，可能影响公正办案的，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您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有权申请回避，并说明理由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，您是否申请回避？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</w:rPr>
      </w:pP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答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：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  <w:lang w:eastAsia="zh-CN"/>
        </w:rPr>
        <w:t>不申请回避</w:t>
      </w:r>
      <w:r>
        <w:rPr>
          <w:rFonts w:hint="eastAsia" w:eastAsia="仿宋" w:cs="仿宋"/>
          <w:b w:val="0"/>
          <w:bCs w:val="0"/>
          <w:color w:val="000000"/>
          <w:sz w:val="24"/>
          <w:u w:val="single"/>
          <w:lang w:eastAsia="zh-CN"/>
        </w:rPr>
        <w:t>（我申请回避，理由是</w:t>
      </w:r>
      <w:r>
        <w:rPr>
          <w:rFonts w:hint="eastAsia" w:eastAsia="仿宋" w:cs="仿宋"/>
          <w:b w:val="0"/>
          <w:bCs w:val="0"/>
          <w:color w:val="000000"/>
          <w:sz w:val="24"/>
          <w:u w:val="single"/>
          <w:lang w:val="en-US" w:eastAsia="zh-CN"/>
        </w:rPr>
        <w:t>......</w:t>
      </w:r>
      <w:r>
        <w:rPr>
          <w:rFonts w:hint="eastAsia" w:eastAsia="仿宋" w:cs="仿宋"/>
          <w:b w:val="0"/>
          <w:bCs w:val="0"/>
          <w:color w:val="000000"/>
          <w:sz w:val="24"/>
          <w:u w:val="single"/>
          <w:lang w:eastAsia="zh-CN"/>
        </w:rPr>
        <w:t>）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  <w:lang w:eastAsia="zh-CN"/>
        </w:rPr>
        <w:t>。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eastAsia="仿宋" w:cs="仿宋"/>
          <w:color w:val="000000"/>
          <w:sz w:val="24"/>
          <w:u w:val="none"/>
          <w:lang w:eastAsia="zh-CN"/>
        </w:rPr>
      </w:pPr>
      <w:r>
        <w:rPr>
          <w:rFonts w:hint="eastAsia" w:eastAsia="仿宋" w:cs="仿宋"/>
          <w:b/>
          <w:bCs/>
          <w:color w:val="000000"/>
          <w:sz w:val="24"/>
          <w:u w:val="none"/>
          <w:lang w:eastAsia="zh-CN"/>
        </w:rPr>
        <w:t>告知义务：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你应当如实回答询问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，积极</w:t>
      </w:r>
      <w:r>
        <w:rPr>
          <w:rFonts w:hint="eastAsia" w:ascii="Times New Roman" w:hAnsi="Times New Roman" w:eastAsia="仿宋" w:cs="仿宋"/>
          <w:b w:val="0"/>
          <w:bCs w:val="0"/>
          <w:color w:val="000000"/>
          <w:sz w:val="24"/>
          <w:u w:val="none"/>
          <w:lang w:eastAsia="zh-CN"/>
        </w:rPr>
        <w:t>配合</w:t>
      </w:r>
      <w:r>
        <w:rPr>
          <w:rFonts w:hint="eastAsia" w:eastAsia="仿宋" w:cs="仿宋"/>
          <w:b w:val="0"/>
          <w:bCs w:val="0"/>
          <w:color w:val="000000"/>
          <w:sz w:val="24"/>
          <w:u w:val="none"/>
          <w:lang w:eastAsia="zh-CN"/>
        </w:rPr>
        <w:t>执法机关开展案件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调查，</w:t>
      </w:r>
      <w:r>
        <w:rPr>
          <w:rFonts w:hint="eastAsia" w:eastAsia="仿宋" w:cs="仿宋"/>
          <w:color w:val="000000"/>
          <w:sz w:val="24"/>
          <w:u w:val="none"/>
          <w:lang w:eastAsia="zh-CN"/>
        </w:rPr>
        <w:t>据实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提供</w:t>
      </w:r>
      <w:r>
        <w:rPr>
          <w:rFonts w:hint="eastAsia" w:eastAsia="仿宋" w:cs="仿宋"/>
          <w:color w:val="000000"/>
          <w:sz w:val="24"/>
          <w:u w:val="none"/>
          <w:lang w:eastAsia="zh-CN"/>
        </w:rPr>
        <w:t>相关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材料，</w:t>
      </w:r>
      <w:r>
        <w:rPr>
          <w:rFonts w:hint="eastAsia" w:eastAsia="仿宋" w:cs="仿宋"/>
          <w:color w:val="000000"/>
          <w:sz w:val="24"/>
          <w:u w:val="none"/>
          <w:lang w:eastAsia="zh-CN"/>
        </w:rPr>
        <w:t>否则要承担相应的法律责任，你听清楚了吗？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eastAsia="仿宋" w:cs="仿宋"/>
          <w:color w:val="000000"/>
          <w:sz w:val="24"/>
          <w:u w:val="none"/>
          <w:lang w:eastAsia="zh-CN"/>
        </w:rPr>
      </w:pPr>
      <w:r>
        <w:rPr>
          <w:rFonts w:hint="eastAsia" w:eastAsia="仿宋" w:cs="仿宋"/>
          <w:color w:val="000000"/>
          <w:sz w:val="24"/>
          <w:u w:val="none"/>
          <w:lang w:eastAsia="zh-CN"/>
        </w:rPr>
        <w:t>答：听清楚了。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</w:rPr>
        <w:t>询问内容：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>1.问：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  <w:lang w:eastAsia="zh-CN"/>
        </w:rPr>
        <w:t>答：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>2.问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  <w:lang w:eastAsia="zh-CN"/>
        </w:rPr>
        <w:t>答：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被询问人签名：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  询问人签名：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、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jc w:val="righ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 xml:space="preserve">                                               </w:t>
      </w:r>
      <w:r>
        <w:rPr>
          <w:rFonts w:hint="eastAsia" w:ascii="Times New Roman" w:hAnsi="Times New Roman" w:eastAsia="仿宋" w:cs="仿宋"/>
          <w:color w:val="000000"/>
          <w:sz w:val="24"/>
        </w:rPr>
        <w:t>第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</w:rPr>
        <w:t>页共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</w:rPr>
        <w:t>页</w:t>
      </w:r>
    </w:p>
    <w:p>
      <w:pPr>
        <w:keepNext w:val="0"/>
        <w:keepLines w:val="0"/>
        <w:pageBreakBefore w:val="0"/>
        <w:widowControl w:val="0"/>
        <w:tabs>
          <w:tab w:val="left" w:pos="405"/>
          <w:tab w:val="center" w:pos="4365"/>
        </w:tabs>
        <w:kinsoku/>
        <w:wordWrap/>
        <w:overflowPunct/>
        <w:topLinePunct w:val="0"/>
        <w:autoSpaceDE/>
        <w:autoSpaceDN/>
        <w:bidi w:val="0"/>
        <w:adjustRightInd/>
        <w:spacing w:line="480" w:lineRule="exact"/>
        <w:jc w:val="center"/>
        <w:textAlignment w:val="auto"/>
        <w:rPr>
          <w:rFonts w:ascii="Times New Roman" w:hAnsi="Times New Roman" w:eastAsia="方正小标宋简体" w:cs="方正小标宋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color w:val="000000"/>
          <w:sz w:val="36"/>
          <w:szCs w:val="36"/>
        </w:rPr>
        <w:t>询 问 笔 录</w:t>
      </w:r>
      <w:r>
        <w:rPr>
          <w:rFonts w:hint="eastAsia" w:ascii="Times New Roman" w:hAnsi="Times New Roman" w:eastAsia="方正小标宋简体" w:cs="方正小标宋简体"/>
          <w:color w:val="000000"/>
          <w:sz w:val="36"/>
          <w:szCs w:val="36"/>
          <w:lang w:eastAsia="zh-CN"/>
        </w:rPr>
        <w:t>（续页）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ascii="Times New Roman" w:hAnsi="Times New Roman"/>
          <w:color w:val="000000"/>
          <w:sz w:val="24"/>
          <w:u w:val="thick"/>
        </w:rPr>
      </w:pPr>
      <w:r>
        <w:rPr>
          <w:rFonts w:hint="eastAsia" w:ascii="Times New Roman" w:hAnsi="Times New Roman"/>
          <w:color w:val="000000"/>
          <w:sz w:val="24"/>
          <w:u w:val="thick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被询问人签名：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  询问人签名：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、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jc w:val="righ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</w:rPr>
        <w:t>第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</w:rPr>
        <w:t>页共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</w:rPr>
        <w:t>页</w:t>
      </w:r>
    </w:p>
    <w:p>
      <w:pPr>
        <w:keepNext w:val="0"/>
        <w:keepLines w:val="0"/>
        <w:pageBreakBefore w:val="0"/>
        <w:widowControl w:val="0"/>
        <w:tabs>
          <w:tab w:val="left" w:pos="405"/>
          <w:tab w:val="center" w:pos="4365"/>
        </w:tabs>
        <w:kinsoku/>
        <w:wordWrap/>
        <w:overflowPunct/>
        <w:topLinePunct w:val="0"/>
        <w:autoSpaceDE/>
        <w:autoSpaceDN/>
        <w:bidi w:val="0"/>
        <w:adjustRightInd/>
        <w:spacing w:line="480" w:lineRule="exact"/>
        <w:jc w:val="center"/>
        <w:textAlignment w:val="auto"/>
        <w:rPr>
          <w:rFonts w:ascii="Times New Roman" w:hAnsi="Times New Roman" w:eastAsia="方正小标宋简体" w:cs="方正小标宋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color w:val="000000"/>
          <w:sz w:val="36"/>
          <w:szCs w:val="36"/>
        </w:rPr>
        <w:t>询 问 笔 录</w:t>
      </w:r>
      <w:r>
        <w:rPr>
          <w:rFonts w:hint="eastAsia" w:ascii="Times New Roman" w:hAnsi="Times New Roman" w:eastAsia="方正小标宋简体" w:cs="方正小标宋简体"/>
          <w:color w:val="000000"/>
          <w:sz w:val="36"/>
          <w:szCs w:val="36"/>
          <w:lang w:eastAsia="zh-CN"/>
        </w:rPr>
        <w:t>（尾页）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ascii="Times New Roman" w:hAnsi="Times New Roman"/>
          <w:color w:val="000000"/>
          <w:sz w:val="24"/>
          <w:u w:val="thick"/>
        </w:rPr>
      </w:pPr>
      <w:r>
        <w:rPr>
          <w:rFonts w:hint="eastAsia" w:ascii="Times New Roman" w:hAnsi="Times New Roman"/>
          <w:color w:val="000000"/>
          <w:sz w:val="24"/>
          <w:u w:val="thick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被询问人对笔录的内容确认：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eastAsia="zh-CN"/>
        </w:rPr>
        <w:t>（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>上述内容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eastAsia="zh-CN"/>
        </w:rPr>
        <w:t>我已阅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>，属实。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eastAsia="zh-CN"/>
        </w:rPr>
        <w:t>）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被询问人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>签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名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年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月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 xml:space="preserve">日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 xml:space="preserve"> 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 xml:space="preserve">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single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询问人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>签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名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、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      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年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月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日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 xml:space="preserve">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textAlignment w:val="auto"/>
        <w:rPr>
          <w:rFonts w:hint="eastAsia" w:ascii="Times New Roman" w:hAnsi="Times New Roman" w:eastAsia="仿宋" w:cs="仿宋"/>
          <w:color w:val="000000"/>
          <w:sz w:val="24"/>
          <w:u w:val="thick"/>
        </w:rPr>
      </w:pP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>记录人签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eastAsia="zh-CN"/>
        </w:rPr>
        <w:t>名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>：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  <w:lang w:val="en-US" w:eastAsia="zh-CN"/>
        </w:rPr>
        <w:t xml:space="preserve">       </w:t>
      </w:r>
      <w:r>
        <w:rPr>
          <w:rFonts w:hint="eastAsia" w:ascii="Times New Roman" w:hAnsi="Times New Roman" w:eastAsia="仿宋" w:cs="仿宋"/>
          <w:color w:val="000000"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年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>月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FF0000"/>
          <w:sz w:val="24"/>
          <w:u w:val="none"/>
        </w:rPr>
        <w:t xml:space="preserve">日 </w:t>
      </w:r>
      <w:r>
        <w:rPr>
          <w:rFonts w:hint="eastAsia" w:ascii="Times New Roman" w:hAnsi="Times New Roman" w:eastAsia="仿宋" w:cs="仿宋"/>
          <w:color w:val="000000"/>
          <w:sz w:val="24"/>
          <w:u w:val="none"/>
        </w:rPr>
        <w:t xml:space="preserve">                         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jc w:val="right"/>
        <w:textAlignment w:val="auto"/>
        <w:rPr>
          <w:rFonts w:hint="eastAsia" w:ascii="Times New Roman" w:hAnsi="Times New Roman"/>
          <w:color w:val="000000"/>
          <w:sz w:val="24"/>
        </w:rPr>
      </w:pPr>
      <w:r>
        <w:rPr>
          <w:rFonts w:hint="eastAsia" w:ascii="Times New Roman" w:hAnsi="Times New Roman" w:eastAsia="仿宋" w:cs="仿宋"/>
          <w:color w:val="000000"/>
          <w:sz w:val="24"/>
        </w:rPr>
        <w:t>第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</w:rPr>
        <w:t>页共</w:t>
      </w:r>
      <w:r>
        <w:rPr>
          <w:rFonts w:hint="eastAsia" w:ascii="Times New Roman" w:hAnsi="Times New Roman" w:eastAsia="仿宋" w:cs="仿宋"/>
          <w:color w:val="000000"/>
          <w:sz w:val="24"/>
          <w:u w:val="single"/>
        </w:rPr>
        <w:t xml:space="preserve">  </w:t>
      </w:r>
      <w:r>
        <w:rPr>
          <w:rFonts w:hint="eastAsia" w:ascii="Times New Roman" w:hAnsi="Times New Roman" w:eastAsia="仿宋" w:cs="仿宋"/>
          <w:color w:val="000000"/>
          <w:sz w:val="24"/>
        </w:rPr>
        <w:t>页</w:t>
      </w:r>
    </w:p>
    <w:p>
      <w:pPr>
        <w:jc w:val="center"/>
        <w:rPr>
          <w:rFonts w:hint="eastAsia" w:ascii="方正小标宋简体" w:hAnsi="宋体" w:eastAsia="方正小标宋简体"/>
          <w:sz w:val="30"/>
          <w:szCs w:val="30"/>
          <w:lang w:eastAsia="zh-CN"/>
        </w:rPr>
      </w:pPr>
      <w:r>
        <w:rPr>
          <w:rFonts w:hint="eastAsia" w:ascii="Times New Roman" w:hAnsi="Times New Roman"/>
          <w:color w:val="000000"/>
        </w:rPr>
        <w:br w:type="page"/>
      </w:r>
      <w:r>
        <w:rPr>
          <w:rFonts w:hint="eastAsia" w:ascii="方正小标宋简体" w:hAnsi="宋体" w:eastAsia="方正小标宋简体"/>
          <w:color w:val="FF0000"/>
          <w:sz w:val="30"/>
          <w:szCs w:val="30"/>
          <w:lang w:eastAsia="zh-CN"/>
        </w:rPr>
        <w:t>【</w:t>
      </w:r>
      <w:r>
        <w:rPr>
          <w:rFonts w:hint="eastAsia" w:ascii="方正小标宋简体" w:eastAsia="方正小标宋简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上饶市</w:t>
      </w:r>
      <w:r>
        <w:rPr>
          <w:rFonts w:hint="eastAsia" w:ascii="方正小标宋简体" w:hAnsi="宋体" w:eastAsia="方正小标宋简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医疗保障局</w:t>
      </w:r>
      <w:r>
        <w:rPr>
          <w:rFonts w:hint="eastAsia" w:ascii="方正小标宋简体" w:hAnsi="宋体" w:eastAsia="方正小标宋简体"/>
          <w:color w:val="FF0000"/>
          <w:sz w:val="30"/>
          <w:szCs w:val="30"/>
          <w:lang w:eastAsia="zh-CN"/>
        </w:rPr>
        <w:t>】</w:t>
      </w:r>
    </w:p>
    <w:p>
      <w:pPr>
        <w:pStyle w:val="6"/>
        <w:rPr>
          <w:rFonts w:ascii="方正小标宋简体" w:eastAsia="方正小标宋简体"/>
        </w:rPr>
      </w:pPr>
      <w:bookmarkStart w:id="0" w:name="_Toc29207875"/>
      <w:bookmarkStart w:id="1" w:name="_Toc44489483"/>
      <w:bookmarkStart w:id="2" w:name="_Toc29478973"/>
      <w:r>
        <w:rPr>
          <w:rFonts w:hint="eastAsia" w:ascii="方正小标宋简体" w:eastAsia="方正小标宋简体"/>
        </w:rPr>
        <w:t>现场检查通知书</w:t>
      </w:r>
      <w:bookmarkEnd w:id="0"/>
      <w:bookmarkEnd w:id="1"/>
      <w:bookmarkEnd w:id="2"/>
    </w:p>
    <w:p>
      <w:pPr>
        <w:widowControl/>
        <w:autoSpaceDN w:val="0"/>
        <w:snapToGrid w:val="0"/>
        <w:spacing w:line="360" w:lineRule="auto"/>
        <w:ind w:firstLine="560" w:firstLineChars="200"/>
        <w:jc w:val="right"/>
        <w:rPr>
          <w:rFonts w:ascii="仿宋_GB2312" w:hAnsi="宋体" w:eastAsia="仿宋_GB2312" w:cs="宋体"/>
          <w:sz w:val="28"/>
          <w:szCs w:val="28"/>
        </w:rPr>
      </w:pPr>
      <w:r>
        <w:rPr>
          <w:rFonts w:hint="eastAsia" w:ascii="仿宋_GB2312" w:hAnsi="宋体" w:eastAsia="仿宋_GB2312" w:cs="Times New Roman"/>
          <w:bCs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kern w:val="0"/>
          <w:sz w:val="28"/>
          <w:szCs w:val="28"/>
        </w:rPr>
        <w:t>医保</w:t>
      </w:r>
      <w:r>
        <w:rPr>
          <w:rFonts w:hint="eastAsia" w:ascii="仿宋_GB2312" w:hAnsi="宋体" w:eastAsia="仿宋_GB2312" w:cs="宋体"/>
          <w:sz w:val="28"/>
          <w:szCs w:val="28"/>
        </w:rPr>
        <w:t>检通</w:t>
      </w:r>
      <w:r>
        <w:rPr>
          <w:rFonts w:hint="eastAsia" w:ascii="仿宋_GB2312" w:hAnsi="宋体" w:eastAsia="仿宋_GB2312"/>
          <w:kern w:val="0"/>
          <w:sz w:val="28"/>
          <w:szCs w:val="28"/>
        </w:rPr>
        <w:t>字</w:t>
      </w:r>
      <w:r>
        <w:rPr>
          <w:rFonts w:hint="eastAsia" w:ascii="仿宋_GB2312" w:hAnsi="宋体" w:eastAsia="仿宋_GB2312"/>
          <w:kern w:val="0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宋体" w:eastAsia="仿宋_GB2312"/>
          <w:kern w:val="0"/>
          <w:sz w:val="28"/>
          <w:szCs w:val="28"/>
        </w:rPr>
        <w:t>第</w:t>
      </w:r>
      <w:r>
        <w:rPr>
          <w:rFonts w:hint="eastAsia" w:ascii="仿宋_GB2312" w:hAnsi="宋体" w:eastAsia="仿宋_GB2312"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kern w:val="0"/>
          <w:sz w:val="28"/>
          <w:szCs w:val="28"/>
        </w:rPr>
        <w:t>号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="仿宋_GB2312" w:hAnsi="宋体" w:eastAsia="仿宋_GB2312" w:cs="宋体"/>
          <w:sz w:val="24"/>
          <w:szCs w:val="24"/>
        </w:rPr>
        <w:t>：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 w:ascii="仿宋_GB2312" w:hAnsi="宋体" w:eastAsia="仿宋_GB2312" w:cs="宋体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szCs w:val="24"/>
        </w:rPr>
        <w:t>根据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仿宋_GB2312" w:hAnsi="宋体" w:eastAsia="仿宋_GB2312" w:cs="宋体"/>
          <w:sz w:val="24"/>
          <w:szCs w:val="24"/>
        </w:rPr>
        <w:t>规定，兹指派下列人员于</w:t>
      </w:r>
      <w:bookmarkStart w:id="3" w:name="_Hlk533187122"/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</w:t>
      </w:r>
      <w:bookmarkEnd w:id="3"/>
      <w:r>
        <w:rPr>
          <w:rFonts w:ascii="仿宋_GB2312" w:hAnsi="宋体" w:eastAsia="仿宋_GB2312" w:cs="宋体"/>
          <w:sz w:val="24"/>
          <w:szCs w:val="24"/>
          <w:u w:val="single"/>
        </w:rPr>
        <w:t xml:space="preserve"> </w:t>
      </w:r>
      <w:r>
        <w:rPr>
          <w:rFonts w:hint="eastAsia" w:ascii="仿宋_GB2312" w:hAnsi="宋体" w:eastAsia="仿宋_GB2312" w:cs="宋体"/>
          <w:color w:val="FF0000"/>
          <w:sz w:val="24"/>
          <w:szCs w:val="24"/>
          <w:u w:val="single"/>
        </w:rPr>
        <w:t>{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>{startdate}</w:t>
      </w:r>
      <w:r>
        <w:rPr>
          <w:rFonts w:hint="eastAsia" w:ascii="仿宋_GB2312" w:hAnsi="宋体" w:eastAsia="仿宋_GB2312" w:cs="宋体"/>
          <w:color w:val="FF0000"/>
          <w:sz w:val="24"/>
          <w:szCs w:val="24"/>
          <w:u w:val="single"/>
        </w:rPr>
        <w:t>}</w:t>
      </w:r>
      <w:r>
        <w:rPr>
          <w:rFonts w:ascii="仿宋_GB2312" w:hAnsi="宋体" w:eastAsia="仿宋_GB2312" w:cs="宋体"/>
          <w:sz w:val="24"/>
          <w:szCs w:val="24"/>
          <w:u w:val="single"/>
        </w:rPr>
        <w:t xml:space="preserve"> </w:t>
      </w:r>
      <w:r>
        <w:rPr>
          <w:rFonts w:hint="eastAsia" w:ascii="仿宋_GB2312" w:hAnsi="宋体" w:eastAsia="仿宋_GB2312" w:cs="宋体"/>
          <w:sz w:val="24"/>
          <w:szCs w:val="24"/>
        </w:rPr>
        <w:t>，对你（单位）进行检查，检查范围和内容主要是</w:t>
      </w:r>
      <w:r>
        <w:rPr>
          <w:rFonts w:hint="eastAsia" w:ascii="仿宋_GB2312" w:hAnsi="宋体" w:eastAsia="仿宋_GB2312" w:cs="宋体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="仿宋_GB2312" w:hAnsi="宋体" w:eastAsia="仿宋_GB2312" w:cs="宋体"/>
          <w:sz w:val="24"/>
          <w:szCs w:val="24"/>
        </w:rPr>
        <w:t>请予积极配合，做好有关资料的准备，并提供必要的工作条件。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Times New Roman"/>
          <w:sz w:val="24"/>
          <w:szCs w:val="24"/>
        </w:rPr>
        <w:t>如果你（单位）认为检查人员与本案有利害关系，可能影响公正办案，可以申请回避，并说明理由。你（单位）是否申请检查人员回避：□申请回避；□不申请回避。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  <w:u w:val="single"/>
        </w:rPr>
      </w:pPr>
      <w:r>
        <w:rPr>
          <w:rFonts w:hint="eastAsia" w:ascii="仿宋_GB2312" w:hAnsi="宋体" w:eastAsia="仿宋_GB2312" w:cs="宋体"/>
          <w:sz w:val="24"/>
          <w:szCs w:val="24"/>
        </w:rPr>
        <w:t>检查组组长及其执法证号：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                 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  <w:u w:val="single"/>
        </w:rPr>
      </w:pPr>
      <w:r>
        <w:rPr>
          <w:rFonts w:hint="eastAsia" w:ascii="仿宋_GB2312" w:hAnsi="宋体" w:eastAsia="仿宋_GB2312" w:cs="宋体"/>
          <w:sz w:val="24"/>
          <w:szCs w:val="24"/>
        </w:rPr>
        <w:t>检查组成员及其执法证号：</w:t>
      </w:r>
      <w:bookmarkStart w:id="4" w:name="_Hlk41228093"/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                  </w:t>
      </w:r>
      <w:bookmarkEnd w:id="4"/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  <w:u w:val="single"/>
        </w:rPr>
      </w:pPr>
      <w:r>
        <w:rPr>
          <w:rFonts w:hint="eastAsia" w:ascii="仿宋_GB2312" w:hAnsi="宋体" w:eastAsia="仿宋_GB2312" w:cs="宋体"/>
          <w:sz w:val="24"/>
          <w:szCs w:val="24"/>
        </w:rPr>
        <w:t xml:space="preserve">                        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                 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  <w:u w:val="single"/>
        </w:rPr>
      </w:pPr>
      <w:r>
        <w:rPr>
          <w:rFonts w:hint="eastAsia" w:ascii="仿宋_GB2312" w:hAnsi="宋体" w:eastAsia="仿宋_GB2312" w:cs="宋体"/>
          <w:sz w:val="24"/>
          <w:szCs w:val="24"/>
        </w:rPr>
        <w:t>联系人：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</w:t>
      </w:r>
      <w:r>
        <w:rPr>
          <w:rFonts w:hint="eastAsia" w:ascii="仿宋_GB2312" w:hAnsi="宋体" w:eastAsia="仿宋_GB2312" w:cs="宋体"/>
          <w:sz w:val="24"/>
          <w:szCs w:val="24"/>
        </w:rPr>
        <w:t>联系电话：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  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>特此通知。</w:t>
      </w:r>
    </w:p>
    <w:p>
      <w:pPr>
        <w:adjustRightInd w:val="0"/>
        <w:spacing w:line="360" w:lineRule="auto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 xml:space="preserve">                                                             </w:t>
      </w:r>
    </w:p>
    <w:p>
      <w:pPr>
        <w:adjustRightInd w:val="0"/>
        <w:snapToGrid w:val="0"/>
        <w:spacing w:line="360" w:lineRule="auto"/>
        <w:jc w:val="right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 xml:space="preserve">                           </w:t>
      </w:r>
      <w:r>
        <w:rPr>
          <w:rFonts w:hint="eastAsia" w:ascii="仿宋_GB2312" w:hAnsi="宋体" w:eastAsia="仿宋_GB2312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仿宋_GB2312" w:hAnsi="宋体" w:eastAsia="仿宋_GB2312" w:cs="宋体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仿宋_GB2312" w:hAnsi="宋体" w:eastAsia="仿宋_GB2312" w:cs="宋体"/>
          <w:b w:val="0"/>
          <w:bCs w:val="0"/>
          <w:color w:val="FF0000"/>
          <w:sz w:val="24"/>
          <w:szCs w:val="24"/>
          <w:lang w:eastAsia="zh-CN"/>
        </w:rPr>
        <w:t>【</w:t>
      </w:r>
      <w:r>
        <w:rPr>
          <w:rFonts w:hint="eastAsia" w:ascii="仿宋_GB2312" w:hAnsi="宋体" w:eastAsia="仿宋_GB2312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上饶市医疗保障局</w:t>
      </w:r>
      <w:r>
        <w:rPr>
          <w:rFonts w:hint="eastAsia" w:ascii="仿宋_GB2312" w:hAnsi="宋体" w:eastAsia="仿宋_GB2312" w:cs="宋体"/>
          <w:b w:val="0"/>
          <w:bCs w:val="0"/>
          <w:color w:val="FF0000"/>
          <w:sz w:val="24"/>
          <w:szCs w:val="24"/>
          <w:lang w:eastAsia="zh-CN"/>
        </w:rPr>
        <w:t>】</w:t>
      </w:r>
      <w:r>
        <w:rPr>
          <w:rFonts w:hint="eastAsia" w:ascii="仿宋_GB2312" w:hAnsi="宋体" w:eastAsia="仿宋_GB2312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仿宋_GB2312" w:hAnsi="宋体" w:eastAsia="仿宋_GB2312" w:cs="宋体"/>
          <w:sz w:val="24"/>
          <w:szCs w:val="24"/>
        </w:rPr>
        <w:t>（公章）</w:t>
      </w:r>
    </w:p>
    <w:p>
      <w:pPr>
        <w:wordWrap w:val="0"/>
        <w:adjustRightInd w:val="0"/>
        <w:snapToGrid w:val="0"/>
        <w:spacing w:line="360" w:lineRule="auto"/>
        <w:jc w:val="right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宋体"/>
          <w:sz w:val="24"/>
          <w:szCs w:val="24"/>
          <w:lang w:eastAsia="zh-CN"/>
        </w:rPr>
        <w:t>年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 xml:space="preserve">  月  日</w:t>
      </w:r>
    </w:p>
    <w:p>
      <w:pPr>
        <w:adjustRightInd w:val="0"/>
        <w:snapToGrid w:val="0"/>
        <w:spacing w:line="360" w:lineRule="auto"/>
        <w:jc w:val="right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 xml:space="preserve">                                           </w:t>
      </w:r>
    </w:p>
    <w:p>
      <w:pPr>
        <w:spacing w:line="360" w:lineRule="auto"/>
        <w:rPr>
          <w:rFonts w:ascii="仿宋_GB2312" w:hAnsi="宋体" w:eastAsia="仿宋_GB2312" w:cs="宋体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>被检查人（签字或盖章）：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</w:t>
      </w:r>
      <w:r>
        <w:rPr>
          <w:rFonts w:hint="eastAsia" w:ascii="仿宋_GB2312" w:hAnsi="宋体" w:eastAsia="仿宋_GB2312" w:cs="宋体"/>
          <w:sz w:val="24"/>
          <w:szCs w:val="24"/>
        </w:rPr>
        <w:t xml:space="preserve"> </w:t>
      </w:r>
      <w:r>
        <w:rPr>
          <w:rFonts w:hint="eastAsia" w:ascii="仿宋_GB2312" w:hAnsi="宋体" w:eastAsia="仿宋_GB2312" w:cs="宋体"/>
          <w:color w:val="FF0000"/>
          <w:sz w:val="24"/>
          <w:szCs w:val="24"/>
          <w:u w:val="single"/>
        </w:rPr>
        <w:t xml:space="preserve">     </w:t>
      </w:r>
      <w:r>
        <w:rPr>
          <w:rFonts w:hint="eastAsia" w:ascii="仿宋_GB2312" w:hAnsi="宋体" w:eastAsia="仿宋_GB2312" w:cs="宋体"/>
          <w:color w:val="FF0000"/>
          <w:sz w:val="24"/>
          <w:szCs w:val="24"/>
        </w:rPr>
        <w:t>年</w:t>
      </w:r>
      <w:r>
        <w:rPr>
          <w:rFonts w:hint="eastAsia" w:ascii="仿宋_GB2312" w:hAnsi="宋体" w:eastAsia="仿宋_GB2312" w:cs="宋体"/>
          <w:color w:val="FF0000"/>
          <w:sz w:val="24"/>
          <w:szCs w:val="24"/>
          <w:u w:val="single"/>
        </w:rPr>
        <w:t xml:space="preserve">    </w:t>
      </w:r>
      <w:r>
        <w:rPr>
          <w:rFonts w:hint="eastAsia" w:ascii="仿宋_GB2312" w:hAnsi="宋体" w:eastAsia="仿宋_GB2312" w:cs="宋体"/>
          <w:color w:val="FF0000"/>
          <w:sz w:val="24"/>
          <w:szCs w:val="24"/>
        </w:rPr>
        <w:t>月</w:t>
      </w:r>
      <w:r>
        <w:rPr>
          <w:rFonts w:hint="eastAsia" w:ascii="仿宋_GB2312" w:hAnsi="宋体" w:eastAsia="仿宋_GB2312" w:cs="宋体"/>
          <w:color w:val="FF0000"/>
          <w:sz w:val="24"/>
          <w:szCs w:val="24"/>
          <w:u w:val="single"/>
        </w:rPr>
        <w:t xml:space="preserve">    </w:t>
      </w:r>
      <w:r>
        <w:rPr>
          <w:rFonts w:hint="eastAsia" w:ascii="仿宋_GB2312" w:hAnsi="宋体" w:eastAsia="仿宋_GB2312" w:cs="宋体"/>
          <w:color w:val="FF0000"/>
          <w:sz w:val="24"/>
          <w:szCs w:val="24"/>
        </w:rPr>
        <w:t>日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>联系人：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</w:t>
      </w:r>
      <w:r>
        <w:rPr>
          <w:rFonts w:hint="eastAsia" w:ascii="仿宋_GB2312" w:hAnsi="宋体" w:eastAsia="仿宋_GB2312" w:cs="宋体"/>
          <w:sz w:val="24"/>
          <w:szCs w:val="24"/>
        </w:rPr>
        <w:t xml:space="preserve">        联系电话：</w:t>
      </w:r>
      <w:r>
        <w:rPr>
          <w:rFonts w:hint="eastAsia" w:ascii="仿宋_GB2312" w:hAnsi="宋体" w:eastAsia="仿宋_GB2312" w:cs="宋体"/>
          <w:sz w:val="24"/>
          <w:szCs w:val="24"/>
          <w:u w:val="single"/>
        </w:rPr>
        <w:t xml:space="preserve">                         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 w:cs="宋体"/>
          <w:sz w:val="24"/>
          <w:szCs w:val="24"/>
        </w:rPr>
      </w:pPr>
      <w:r>
        <w:rPr>
          <w:rFonts w:hint="eastAsia" w:ascii="仿宋_GB2312" w:hAnsi="宋体" w:eastAsia="仿宋_GB2312" w:cs="宋体"/>
          <w:sz w:val="24"/>
          <w:szCs w:val="24"/>
        </w:rPr>
        <w:t>（本文书一式三份，一份送达被检查人，一份承办机构留存，一份随卷归档。）</w:t>
      </w:r>
    </w:p>
    <w:p>
      <w:pPr>
        <w:rPr>
          <w:rFonts w:ascii="方正小标宋简体" w:hAnsi="宋体" w:eastAsia="方正小标宋简体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wNmEzZTRjZDczYmNhNzllOGI2ZTRmMzA2ZTJiMDUifQ=="/>
  </w:docVars>
  <w:rsids>
    <w:rsidRoot w:val="48B06C3D"/>
    <w:rsid w:val="2B163E14"/>
    <w:rsid w:val="48B06C3D"/>
    <w:rsid w:val="4F3D4D3B"/>
    <w:rsid w:val="543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宋体" w:eastAsia="宋体" w:cs="宋体"/>
      <w:sz w:val="32"/>
      <w:szCs w:val="32"/>
    </w:rPr>
  </w:style>
  <w:style w:type="paragraph" w:customStyle="1" w:styleId="6">
    <w:name w:val="标题2"/>
    <w:basedOn w:val="3"/>
    <w:next w:val="3"/>
    <w:qFormat/>
    <w:uiPriority w:val="0"/>
    <w:pPr>
      <w:spacing w:before="260" w:after="260" w:line="416" w:lineRule="auto"/>
      <w:jc w:val="center"/>
    </w:pPr>
    <w:rPr>
      <w:rFonts w:ascii="宋体" w:hAnsi="宋体" w:eastAsia="宋体"/>
      <w:b/>
      <w:bCs/>
      <w:color w:val="auto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746</Words>
  <Characters>768</Characters>
  <Lines>0</Lines>
  <Paragraphs>0</Paragraphs>
  <TotalTime>16</TotalTime>
  <ScaleCrop>false</ScaleCrop>
  <LinksUpToDate>false</LinksUpToDate>
  <CharactersWithSpaces>5837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2023-02-28T02:18:00Z</dcterms:created>
  <dc:creator>周二不上课</dc:creator>
  <cp:lastModifiedBy>沈琦</cp:lastModifiedBy>
  <dcterms:modified xsi:type="dcterms:W3CDTF">2023-03-01T07:56:46Z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8DDBC92E49F34ED898BF39D228AFCB95</vt:lpwstr>
  </property>
</Properties>
</file>