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总结文档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HwTV1" w:id="0"/>
      <w:r>
        <w:rPr>
          <w:rFonts w:ascii="宋体" w:hAnsi="Times New Roman" w:eastAsia="宋体"/>
        </w:rPr>
        <w:t>一、BOSS Agent</w:t>
      </w:r>
    </w:p>
    <w:bookmarkEnd w:id="0"/>
    <w:bookmarkStart w:name="yOpSm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从Redis获取异常数据</w:t>
      </w:r>
    </w:p>
    <w:bookmarkEnd w:id="1"/>
    <w:bookmarkStart w:name="u8dbca369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使用异步方式从Redis获取所有异常数据，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并在获取后删除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，避免重复处理。</w:t>
      </w:r>
    </w:p>
    <w:bookmarkEnd w:id="2"/>
    <w:bookmarkStart w:name="Uysh8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async def get_all_anomalies_async():</w:t>
        <w:br/>
        <w:t xml:space="preserve">    anomalies = []</w:t>
        <w:br/>
        <w:t xml:space="preserve">    async for anomaly_json in fetch_and_delete_anomaly_data(redis_url):</w:t>
        <w:br/>
        <w:t xml:space="preserve">        # 处理异常数据</w:t>
        <w:br/>
        <w:t xml:space="preserve">        if isinstance(anomaly_json, dict) and 'anomalies' in anomaly_json:</w:t>
        <w:br/>
        <w:t xml:space="preserve">            anomalies.extend(anomaly_json['anomalies'])</w:t>
        <w:br/>
        <w:t xml:space="preserve">        elif isinstance(anomaly_json, list):</w:t>
        <w:br/>
        <w:t xml:space="preserve">            anomalies.extend(anomaly_json)</w:t>
        <w:br/>
        <w:t xml:space="preserve">        else:</w:t>
        <w:br/>
        <w:t xml:space="preserve">            anomalies.append(anomaly_json)</w:t>
        <w:br/>
        <w:t xml:space="preserve">    return anomalies</w:t>
        <w:br/>
        <w:t/>
        <w:br/>
        <w:t>all_anomalies = asyncio.run(get_all_anomalies_async())</w:t>
        <w:br/>
      </w:r>
    </w:p>
    <w:bookmarkEnd w:id="3"/>
    <w:bookmarkStart w:name="VIitb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从数据库获取相关日志</w:t>
      </w:r>
    </w:p>
    <w:bookmarkEnd w:id="4"/>
    <w:bookmarkStart w:name="u73c9ec5b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为每个异常收集相关日志（通过异常的时间点去 三个log日志表 找应的时间的 相关日志），并将日志格式化为适合大模型处理的格式。（注：三个日志表：application_logs、security_logs、system_logs）</w:t>
      </w:r>
    </w:p>
    <w:bookmarkEnd w:id="5"/>
    <w:bookmarkStart w:name="xa1Jf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logs_by_anomaly_raw = collect_and_analyze_logs_for_anomalies(all_anomalies, db_config)</w:t>
        <w:br/>
        <w:t>logs_by_anomaly = {}</w:t>
        <w:br/>
        <w:t>for anomaly_id, logs_result in logs_by_anomaly_raw.items():</w:t>
        <w:br/>
        <w:t xml:space="preserve">    logs_by_anomaly[anomaly_id] = prepare_logs_for_llm(logs_result)</w:t>
        <w:br/>
        <w:t/>
        <w:br/>
      </w:r>
    </w:p>
    <w:bookmarkEnd w:id="6"/>
    <w:bookmarkStart w:name="ua405ad76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记录日志收集开始信息，并调用函数批量收集和分析所有异常的相关日志。</w:t>
      </w:r>
    </w:p>
    <w:bookmarkEnd w:id="7"/>
    <w:bookmarkStart w:name="u04d374da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将收集到的日志转换为适合大语言模型处理的格式。</w:t>
      </w:r>
    </w:p>
    <w:bookmarkEnd w:id="8"/>
    <w:bookmarkStart w:name="rSwG0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构建提示词并调用大语言模型进行分析</w:t>
      </w:r>
    </w:p>
    <w:bookmarkEnd w:id="9"/>
    <w:bookmarkStart w:name="u795b06d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构建详细的提示词，包含异常数据汇总、每个异常的详细信息和相关日志：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开始构建提示词，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记录日志，并从异常数据中提取异常列表和统计摘要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0"/>
    <w:bookmarkStart w:name="sANAW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prompt = f"""</w:t>
        <w:br/>
        <w:t>你是麒麟操作系统多智能体智能运维管家，你的任务是分析系统中的异常指标和相关日志，进行根因分析，并提出解决方案。</w:t>
        <w:br/>
        <w:t/>
        <w:br/>
        <w:t>### 异常指标数据汇总</w:t>
        <w:br/>
        <w:t>总异常数量: {summary.get('total', 0)}</w:t>
        <w:br/>
        <w:t>按类型统计: {json.dumps(summary.get('by_type', {}), ensure_ascii=False, indent=2)}</w:t>
        <w:br/>
        <w:t>按严重程度统计: {json.dumps(summary.get('by_severity', {}), ensure_ascii=False, indent=2)}</w:t>
        <w:br/>
        <w:t>按设备统计: {json.dumps(summary.get('by_device', {}), ensure_ascii=False, indent=2)}</w:t>
        <w:br/>
        <w:t/>
        <w:br/>
        <w:t>### 详细异常指标数据:</w:t>
        <w:br/>
        <w:t>"""</w:t>
        <w:br/>
      </w:r>
    </w:p>
    <w:bookmarkEnd w:id="11"/>
    <w:bookmarkStart w:name="u858f9c5b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构建提示词的开头部分，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包含角色设定和异常数据汇总信息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2"/>
    <w:bookmarkStart w:name="nFQl3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# 添加每个异常的详细信息和相关日志</w:t>
        <w:br/>
        <w:t xml:space="preserve">        for anomaly in anomalies:</w:t>
        <w:br/>
        <w:t xml:space="preserve">            anomaly_id = anomaly.get('id', 'unknown')</w:t>
        <w:br/>
        <w:t xml:space="preserve">            anomaly_type = anomaly.get('type', '未知')</w:t>
        <w:br/>
        <w:t xml:space="preserve">            measurement = anomaly.get('measurement', '未知')</w:t>
        <w:br/>
        <w:t xml:space="preserve">            severity = anomaly.get('severity', '未知')</w:t>
        <w:br/>
        <w:t xml:space="preserve">            device = anomaly.get('device', '未知')</w:t>
        <w:br/>
        <w:t xml:space="preserve">            start_time = anomaly.get('start_time', '未知')</w:t>
        <w:br/>
        <w:t xml:space="preserve">            duration = anomaly.get('duration', 0)</w:t>
        <w:br/>
        <w:t xml:space="preserve">            complexity = anomaly.get('complexity_score', 0)</w:t>
        <w:br/>
        <w:t xml:space="preserve">            impact = anomaly.get('business_impact', '未知')</w:t>
        <w:br/>
        <w:t xml:space="preserve">            affected_services = ', '.join(anomaly.get('affected_services', []))</w:t>
        <w:br/>
        <w:t xml:space="preserve">            metrics = anomaly.get('metrics', {})</w:t>
        <w:br/>
        <w:t/>
        <w:br/>
      </w:r>
    </w:p>
    <w:bookmarkEnd w:id="13"/>
    <w:bookmarkStart w:name="u953b3841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遍历所有异常，提取每个异常的详细信息。</w:t>
      </w:r>
    </w:p>
    <w:bookmarkEnd w:id="14"/>
    <w:bookmarkStart w:name="BPQme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prompt += f"""</w:t>
        <w:br/>
        <w:t>异常ID: {anomaly_id}</w:t>
        <w:br/>
        <w:t>类型: {anomaly_type}</w:t>
        <w:br/>
        <w:t>测量项: {measurement}</w:t>
        <w:br/>
        <w:t>严重程度: {severity}</w:t>
        <w:br/>
        <w:t>设备: {device}</w:t>
        <w:br/>
        <w:t>开始时间: {start_time}</w:t>
        <w:br/>
        <w:t>持续时间: {duration}秒</w:t>
        <w:br/>
        <w:t>复杂度: {complexity}</w:t>
        <w:br/>
        <w:t>业务影响: {impact}</w:t>
        <w:br/>
        <w:t>受影响服务: {affected_services}</w:t>
        <w:br/>
        <w:t/>
        <w:br/>
        <w:t>指标数据:</w:t>
        <w:br/>
        <w:t>{json.dumps(metrics, ensure_ascii=False, indent=2)}</w:t>
        <w:br/>
        <w:t/>
        <w:br/>
        <w:t>相关日志:</w:t>
        <w:br/>
        <w:t>"""</w:t>
        <w:br/>
        <w:t/>
        <w:br/>
      </w:r>
    </w:p>
    <w:bookmarkEnd w:id="15"/>
    <w:bookmarkStart w:name="u270cb24f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每个异常的详细信息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添加到提示词中。</w:t>
      </w:r>
    </w:p>
    <w:bookmarkEnd w:id="16"/>
    <w:bookmarkStart w:name="vUrVu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# 添加相关日志</w:t>
        <w:br/>
        <w:t xml:space="preserve">            logs = logs_by_anomaly.get(anomaly_id, {})</w:t>
        <w:br/>
        <w:t xml:space="preserve">            </w:t>
        <w:br/>
        <w:t xml:space="preserve">            # 添加ERROR日志 (使用新的日志结构)</w:t>
        <w:br/>
        <w:t xml:space="preserve">            error_logs = logs.get('error_logs', [])</w:t>
        <w:br/>
        <w:t xml:space="preserve">            if error_logs:</w:t>
        <w:br/>
        <w:t xml:space="preserve">                prompt += f"ERROR级别日志 ({len(error_logs)}条):\n"</w:t>
        <w:br/>
        <w:t xml:space="preserve">                for log in error_logs:</w:t>
        <w:br/>
        <w:t xml:space="preserve">                    source = log.get('source', '未知')</w:t>
        <w:br/>
        <w:t xml:space="preserve">                    time = log.get('time', '未知时间')</w:t>
        <w:br/>
        <w:t xml:space="preserve">                    message = log.get('message', '未知消息')</w:t>
        <w:br/>
        <w:t xml:space="preserve">                    prompt += f"- [{source}] {time}: {message}\n"</w:t>
        <w:br/>
        <w:t/>
        <w:br/>
      </w:r>
    </w:p>
    <w:bookmarkEnd w:id="17"/>
    <w:bookmarkStart w:name="qTpsB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# 添加WARNING日志</w:t>
        <w:br/>
        <w:t xml:space="preserve">            warning_logs = logs.get('warning_logs', [])</w:t>
        <w:br/>
        <w:t xml:space="preserve">            if warning_logs:</w:t>
        <w:br/>
        <w:t xml:space="preserve">                prompt += f"WARNING级别日志 ({len(warning_logs)}条):\n"</w:t>
        <w:br/>
        <w:t xml:space="preserve">                for log in warning_logs[:5]:  # 只添加前5条</w:t>
        <w:br/>
        <w:t xml:space="preserve">                    source = log.get('source', '未知')</w:t>
        <w:br/>
        <w:t xml:space="preserve">                    time = log.get('time', '未知时间')</w:t>
        <w:br/>
        <w:t xml:space="preserve">                    message = log.get('message', '未知消息')</w:t>
        <w:br/>
        <w:t xml:space="preserve">                    prompt += f"- [{source}] {time}: {message}\n"</w:t>
        <w:br/>
        <w:t/>
        <w:br/>
      </w:r>
    </w:p>
    <w:bookmarkEnd w:id="18"/>
    <w:bookmarkStart w:name="Dn7RU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# 添加INFO日志（如果ERROR和WARNING日志较少）</w:t>
        <w:br/>
        <w:t xml:space="preserve">            info_logs = logs.get('info_logs', [])</w:t>
        <w:br/>
        <w:t xml:space="preserve">            if info_logs and not error_logs and len(warning_logs) &lt; 2:</w:t>
        <w:br/>
        <w:t xml:space="preserve">                prompt += f"INFO级别日志 ({len(info_logs)}条):\n"</w:t>
        <w:br/>
        <w:t xml:space="preserve">                for log in info_logs[:5]:  # 只添加前5条</w:t>
        <w:br/>
        <w:t xml:space="preserve">                    source = log.get('source', '未知')</w:t>
        <w:br/>
        <w:t xml:space="preserve">                    time = log.get('time', '未知时间')</w:t>
        <w:br/>
        <w:t xml:space="preserve">                    message = log.get('message', '未知消息')</w:t>
        <w:br/>
        <w:t xml:space="preserve">                    prompt += f"- [{source}] {time}: {message}\n"</w:t>
        <w:br/>
        <w:t/>
        <w:br/>
      </w:r>
    </w:p>
    <w:bookmarkEnd w:id="19"/>
    <w:bookmarkStart w:name="u5201581c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结构化输出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20"/>
    <w:bookmarkStart w:name="ERVRJ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# 提示LLM进行分析并给出结果</w:t>
        <w:br/>
        <w:t xml:space="preserve">        prompt += """</w:t>
        <w:br/>
        <w:t xml:space="preserve">                    根据上述异常指标数据和相关日志，请对系统进行全面分析：</w:t>
        <w:br/>
        <w:t xml:space="preserve">                    1. 识别主要问题和根本原因</w:t>
        <w:br/>
        <w:t xml:space="preserve">                    2. 对每个异常进行详细分析，确定问题类型、根本原因、相关因素和证据</w:t>
        <w:br/>
        <w:t xml:space="preserve">                    3. 提出解决问题的建议，包括立即行动和长期措施</w:t>
        <w:br/>
        <w:t xml:space="preserve">                    4. 分析受影响的服务及其影响程度</w:t>
        <w:br/>
        <w:t xml:space="preserve">                    5. 描述分析过程和推理链</w:t>
        <w:br/>
        <w:t xml:space="preserve">                    </w:t>
        <w:br/>
        <w:t xml:space="preserve">                    </w:t>
        <w:br/>
        <w:t xml:space="preserve">                    响应格式（严格按照以下JSON格式返回）：</w:t>
        <w:br/>
        <w:t xml:space="preserve">                    {</w:t>
        <w:br/>
        <w:t xml:space="preserve">                      "success": true,</w:t>
        <w:br/>
        <w:t xml:space="preserve">                      "analysis_result": {</w:t>
        <w:br/>
        <w:t xml:space="preserve">                        "request_id": "req_XXXXXXXXXX",</w:t>
        <w:br/>
        <w:t xml:space="preserve">                        "analysis_timestamp": "ISO格式的当前时间",</w:t>
        <w:br/>
        <w:t xml:space="preserve">                        "overall_assessment": {</w:t>
        <w:br/>
        <w:t xml:space="preserve">                          "primary_issue": "主要问题的简短描述",</w:t>
        <w:br/>
        <w:t xml:space="preserve">                          "root_cause": "根本原因的简短描述",</w:t>
        <w:br/>
        <w:t xml:space="preserve">                          "severity_level": 0.0-10.0的严重程度分数,</w:t>
        <w:br/>
        <w:t xml:space="preserve">                          "business_impact": "low|moderate|high|critical",</w:t>
        <w:br/>
        <w:t xml:space="preserve">                          "estimated_resolution_time": "预计解决时间"</w:t>
        <w:br/>
        <w:t xml:space="preserve">                        },</w:t>
        <w:br/>
        <w:t xml:space="preserve">                        "anomaly_analysis": [</w:t>
        <w:br/>
        <w:t xml:space="preserve">                          {</w:t>
        <w:br/>
        <w:t xml:space="preserve">                            "anomaly_id": "异常的ID",</w:t>
        <w:br/>
        <w:t xml:space="preserve">                            "analysis": {</w:t>
        <w:br/>
        <w:t xml:space="preserve">                              "issue_type": "问题类型",</w:t>
        <w:br/>
        <w:t xml:space="preserve">                              "root_cause": "根本原因",</w:t>
        <w:br/>
        <w:t xml:space="preserve">                              "contributing_factors": ["相关因素1", "相关因素2", ...],</w:t>
        <w:br/>
        <w:t xml:space="preserve">                              "evidence": ["证据1", "证据2", ...],</w:t>
        <w:br/>
        <w:t xml:space="preserve">                              "severity": 0.0-10.0的严重程度分数,</w:t>
        <w:br/>
        <w:t xml:space="preserve">                            }</w:t>
        <w:br/>
        <w:t xml:space="preserve">                          }</w:t>
        <w:br/>
        <w:t xml:space="preserve">                        ],</w:t>
        <w:br/>
        <w:t xml:space="preserve">                        "recommendations": {</w:t>
        <w:br/>
        <w:t xml:space="preserve">                          "immediate_actions": [</w:t>
        <w:br/>
        <w:t xml:space="preserve">                            {</w:t>
        <w:br/>
        <w:t xml:space="preserve">                              "action": "操作标识",</w:t>
        <w:br/>
        <w:t xml:space="preserve">                              "description": "操作描述",</w:t>
        <w:br/>
        <w:t xml:space="preserve">                              "priority": "high|medium|low",</w:t>
        <w:br/>
        <w:t xml:space="preserve">                              "estimated_duration": "预计持续时间",</w:t>
        <w:br/>
        <w:t xml:space="preserve">                              "risk_level": "high|medium|low",</w:t>
        <w:br/>
        <w:t xml:space="preserve">                              "affected_services": ["受影响服务1", ...]</w:t>
        <w:br/>
        <w:t xml:space="preserve">                            }</w:t>
        <w:br/>
        <w:t xml:space="preserve">                          ],</w:t>
        <w:br/>
        <w:t xml:space="preserve">                          "long_term_actions": [</w:t>
        <w:br/>
        <w:t xml:space="preserve">                            {</w:t>
        <w:br/>
        <w:t xml:space="preserve">                              "action": "操作标识",</w:t>
        <w:br/>
        <w:t xml:space="preserve">                              "description": "操作描述",</w:t>
        <w:br/>
        <w:t xml:space="preserve">                              "priority": "high|medium|low",</w:t>
        <w:br/>
        <w:t xml:space="preserve">                              "estimated_duration": "预计持续时间",</w:t>
        <w:br/>
        <w:t xml:space="preserve">                              "risk_level": "high|medium|low",</w:t>
        <w:br/>
        <w:t xml:space="preserve">                              "affected_services": ["受影响服务1", ...]</w:t>
        <w:br/>
        <w:t xml:space="preserve">                            }</w:t>
        <w:br/>
        <w:t xml:space="preserve">                          ]</w:t>
        <w:br/>
        <w:t xml:space="preserve">                        },</w:t>
        <w:br/>
        <w:t xml:space="preserve">                        "affected_services_summary": {</w:t>
        <w:br/>
        <w:t xml:space="preserve">                          "primary_affected": ["主要受影响服务1", ...],</w:t>
        <w:br/>
        <w:t xml:space="preserve">                          "secondary_affected": ["次要受影响服务1", ...],</w:t>
        <w:br/>
        <w:t xml:space="preserve">                          "impact_assessment": {</w:t>
        <w:br/>
        <w:t xml:space="preserve">                            "服务名1": "high|medium|low",</w:t>
        <w:br/>
        <w:t xml:space="preserve">                            ...</w:t>
        <w:br/>
        <w:t xml:space="preserve">                          }</w:t>
        <w:br/>
        <w:t xml:space="preserve">                        },</w:t>
        <w:br/>
        <w:t xml:space="preserve">                        "langraph_workflow": {</w:t>
        <w:br/>
        <w:t xml:space="preserve">                          "nodes_executed": ["执行的节点1", ...],</w:t>
        <w:br/>
        <w:t xml:space="preserve">                          "reasoning_chain": ["推理步骤1", ...],</w:t>
        <w:br/>
        <w:t xml:space="preserve">                          "confidence_factors": {</w:t>
        <w:br/>
        <w:t xml:space="preserve">                            "因素1": 0.0-1.0的分数,</w:t>
        <w:br/>
        <w:t xml:space="preserve">                            ...</w:t>
        <w:br/>
        <w:t xml:space="preserve">                          }</w:t>
        <w:br/>
        <w:t xml:space="preserve">                        }</w:t>
        <w:br/>
        <w:t xml:space="preserve">                      }</w:t>
        <w:br/>
        <w:t xml:space="preserve">                    }</w:t>
        <w:br/>
        <w:t xml:space="preserve">                    仅返回JSON格式的分析结果，不要包含其他文本。</w:t>
        <w:br/>
        <w:t xml:space="preserve">        """</w:t>
        <w:br/>
        <w:t/>
        <w:br/>
      </w:r>
    </w:p>
    <w:bookmarkEnd w:id="21"/>
    <w:bookmarkStart w:name="p9lW5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将分析结果发送到后端API</w:t>
      </w:r>
    </w:p>
    <w:bookmarkEnd w:id="22"/>
    <w:bookmarkStart w:name="u927f8fbe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将分析结果通过HTTP POST请求发送到后端API服务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开始异常处理块，定义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API端点URL和HTTP请求头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记录发送日志，并通过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POST请求将分析结果发送到后端API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，设置超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时时间为300秒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23"/>
    <w:bookmarkStart w:name="llomr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url = "http://localhost:8001/api/intelligent/process_llm_analysis"</w:t>
        <w:br/>
        <w:t>headers = {</w:t>
        <w:br/>
        <w:t xml:space="preserve">    "Content-Type": "application/json",</w:t>
        <w:br/>
        <w:t xml:space="preserve">    "Accept": "application/json"</w:t>
        <w:br/>
        <w:t>}</w:t>
        <w:br/>
        <w:t/>
        <w:br/>
        <w:t>response = requests.post(url, json=result, headers=headers, timeout=300)</w:t>
        <w:br/>
        <w:t/>
        <w:br/>
      </w:r>
    </w:p>
    <w:bookmarkEnd w:id="24"/>
    <w:bookmarkStart w:name="u12a318fb" w:id="25"/>
    <w:bookmarkEnd w:id="25"/>
    <w:bookmarkStart w:name="ue70ece6d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同时获得发送给后端后得到的响应结果;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记录响应状态码和响应时间</w:t>
      </w:r>
    </w:p>
    <w:bookmarkEnd w:id="26"/>
    <w:bookmarkStart w:name="FrnMG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if response.status_code == 200:</w:t>
        <w:br/>
        <w:t xml:space="preserve">                response_data = response.json()</w:t>
        <w:br/>
        <w:t xml:space="preserve">                logger.info("✅ 后端处理成功!")</w:t>
        <w:br/>
        <w:t xml:space="preserve">                logger.info(f"时间戳: {response_data.get('timestamp', 'N/A')}")</w:t>
        <w:br/>
        <w:t xml:space="preserve">                logger.info(f"Ansible目录: {response_data.get('ansible_directory', 'N/A')}")</w:t>
        <w:br/>
        <w:t/>
        <w:br/>
      </w:r>
    </w:p>
    <w:bookmarkEnd w:id="27"/>
    <w:bookmarkStart w:name="ua4e1910e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如果响应状态码为200（成功），则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解析响应数据并记录成功信息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28"/>
    <w:bookmarkStart w:name="cuui8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        # 显示处理结果摘要</w:t>
        <w:br/>
        <w:t xml:space="preserve">                summary = response_data.get('summary', {})</w:t>
        <w:br/>
        <w:t xml:space="preserve">                logger.info(f"处理摘要: 总异常={summary.get('total_anomalies', 0)}, "</w:t>
        <w:br/>
        <w:t xml:space="preserve">                          f"规则引擎处理={summary.get('rule_engine_processed', 0)}, "</w:t>
        <w:br/>
        <w:t xml:space="preserve">                          f"LLM处理={summary.get('llm_processed', 0)}")</w:t>
        <w:br/>
        <w:t xml:space="preserve">                # 显示详细结果</w:t>
        <w:br/>
        <w:t xml:space="preserve">                rule_engine_results = response_data.get('rule_engine_results', [])</w:t>
        <w:br/>
        <w:t xml:space="preserve">                llm_results = response_data.get('llm_results', [])</w:t>
        <w:br/>
        <w:t xml:space="preserve">                </w:t>
        <w:br/>
        <w:t xml:space="preserve">                logger.info(f"规则引擎结果: {len(rule_engine_results)} 个")</w:t>
        <w:br/>
        <w:t xml:space="preserve">                for i, rule_result in enumerate(rule_engine_results, 1):</w:t>
        <w:br/>
        <w:t xml:space="preserve">                    logger.info(f"  结果 {i}: {rule_result.get('success', False)} - {rule_result.get('selected_script', 'N/A')}")</w:t>
        <w:br/>
        <w:t xml:space="preserve">                </w:t>
        <w:br/>
        <w:t xml:space="preserve">                logger.info(f"LLM分析结果: {len(llm_results)} 个")</w:t>
        <w:br/>
        <w:t xml:space="preserve">                for i, llm_result in enumerate(llm_results, 1):</w:t>
        <w:br/>
        <w:t xml:space="preserve">                    logger.info(f"  结果 {i}: {llm_result.get('success', False)} - {llm_result.get('generated_script', 'N/A')}")</w:t>
        <w:br/>
        <w:t/>
        <w:br/>
      </w:r>
    </w:p>
    <w:bookmarkEnd w:id="29"/>
    <w:bookmarkStart w:name="CYHUT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特点</w:t>
      </w:r>
    </w:p>
    <w:bookmarkEnd w:id="30"/>
    <w:bookmarkStart w:name="u57800e56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异步处理: 使用 asyncio 异步获取Redis数据，提高效率</w:t>
      </w:r>
    </w:p>
    <w:bookmarkEnd w:id="31"/>
    <w:bookmarkStart w:name="u85753cf1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模块化设计: 依赖多个工具模块实现不同功能</w:t>
      </w:r>
    </w:p>
    <w:bookmarkEnd w:id="32"/>
    <w:bookmarkStart w:name="u50d38285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完善的异常处理: 包含网络、数据库、JSON解析等多层异常处理</w:t>
      </w:r>
    </w:p>
    <w:bookmarkEnd w:id="33"/>
    <w:bookmarkStart w:name="uf90b7186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详细日志记录: 全流程日志跟踪，便于调试和监控</w:t>
      </w:r>
    </w:p>
    <w:bookmarkEnd w:id="34"/>
    <w:bookmarkStart w:name="uc14bf15e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灵活配置: 通过状态参数传递配置信息</w:t>
      </w:r>
    </w:p>
    <w:bookmarkEnd w:id="35"/>
    <w:bookmarkStart w:name="NwTk6" w:id="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Times New Roman" w:eastAsia="宋体"/>
        </w:rPr>
        <w:t>总结</w:t>
      </w:r>
    </w:p>
    <w:bookmarkEnd w:id="36"/>
    <w:bookmarkStart w:name="u62532dc1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OSS节点模块是智能运维系统的核心分析模块，负责从Redis获取异常数据并从数据库收集相关日志，通过构建结构化提示词调用大语言模型进行根因分析，将分析结果发送到后端API服务，并提供完整的异常处理和日志记录机制。该模块采用异步数据处理、模块化设计和多层异常处理，实现了从数据收集、智能分析到结果处理的完整工作流，是整个系统进行异常诊断和解决方案生成的关键组件。</w:t>
      </w:r>
    </w:p>
    <w:bookmarkEnd w:id="37"/>
    <w:bookmarkStart w:name="GkMKo" w:id="3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二、MCP</w:t>
      </w:r>
    </w:p>
    <w:bookmarkEnd w:id="38"/>
    <w:bookmarkStart w:name="uzgrl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置信度模块</w:t>
      </w:r>
    </w:p>
    <w:bookmarkEnd w:id="39"/>
    <w:bookmarkStart w:name="uIeVL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role规则引擎模块</w:t>
      </w:r>
    </w:p>
    <w:bookmarkEnd w:id="40"/>
    <w:bookmarkStart w:name="egKwX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llm大模型模块</w:t>
      </w:r>
    </w:p>
    <w:bookmarkEnd w:id="41"/>
    <w:bookmarkStart w:name="bg9pi" w:id="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tools工具模块</w:t>
      </w:r>
    </w:p>
    <w:bookmarkEnd w:id="42"/>
    <w:bookmarkStart w:name="ub848c6a7" w:id="43"/>
    <w:bookmarkEnd w:id="43"/>
    <w:bookmarkStart w:name="u0ee3537a" w:id="44"/>
    <w:bookmarkEnd w:id="44"/>
    <w:bookmarkStart w:name="SaJoD" w:id="4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三、工具到沙盒测试</w:t>
      </w:r>
    </w:p>
    <w:bookmarkEnd w:id="45"/>
    <w:bookmarkStart w:name="u59e7b637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这个模块实现了一个麒麟操作系统自动化优化测试系统，通过SSH连接到远程服务器，执行性能测试和优化脚本，并返回结果</w:t>
      </w:r>
    </w:p>
    <w:bookmarkEnd w:id="46"/>
    <w:bookmarkStart w:name="u3dc9e2c0" w:id="47"/>
    <w:bookmarkEnd w:id="47"/>
    <w:bookmarkStart w:name="UnVM2" w:id="4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四、工具到麒麟执行</w:t>
      </w:r>
    </w:p>
    <w:bookmarkEnd w:id="4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