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1.1 测试带宽需要server端和client端，两边都要安装netperf,可以源码编译安装，也可以rpm安装可执行文件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5029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-ivh netperf-2.7.0-1.el7.lux.x86_64.rpm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1.2 server端和client端网卡直接网线对联，拼多多测试是50g网卡，需要光模块，有专门线缆可以对联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8539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 server段和client端设定静态ip,确保能互相ping通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Ifconfig 找到网卡设备名字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74676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如下目录找到网卡配置文件 ifcfg-enp33s0f0</w:t>
      </w:r>
    </w:p>
    <w:p>
      <w:pPr>
        <w:numPr>
          <w:ilvl w:val="0"/>
          <w:numId w:val="0"/>
        </w:numPr>
      </w:pPr>
      <w:r>
        <w:rPr>
          <w:rFonts w:hint="eastAsia"/>
        </w:rPr>
        <w:t>/etc/sysconfig/network-scripts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99515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设置为静态ip,（配置文件可以如下抄写，server端和client端设定到一个网段，比如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192.168.1.10 , client 端 192.168.1.11），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6918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执行命令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service network restart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，使设定生效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执行命令 ping 192.168.1.18 ,查看server和client是否连通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1.4 server和client都跑netpref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server执行命令 sar -n DEV 1,结果如下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040" cy="9099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client端执行脚本123.sh, 脚本内容如下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0500" cy="42418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两边都跑起来后，发现server端 rxkb/s ,txkb/s只有400多k, 速度太低,需要server &amp;&amp; client关闭防火墙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&amp;&amp; client执行如下命令，systemctl stop firewalld,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然后查看 </w:t>
      </w:r>
      <w:r>
        <w:rPr>
          <w:rFonts w:hint="eastAsia"/>
          <w:color w:val="FF0000"/>
          <w:lang w:val="en-US" w:eastAsia="zh-CN"/>
        </w:rPr>
        <w:t>server端 rxkb/s ,txkb/s，都能到4g / s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client端执行cpu 频率和网络包丢包检查脚本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 pdd提供cpu频率脚本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83324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Cancon 提供脚本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7045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执行pdd 网络抓包脚本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9474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网络脚本输出如下：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26915" cy="1826895"/>
            <wp:effectExtent l="0" t="0" r="146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DelayedACKlOST统计累计丢包数，如果有丢包，数字一直增大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拼多多测试生成曲线图，是用excel生成，数据来源于脚本输出，所有脚本需要保存执行结果，最终命令执行如下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Client 端 : 1. ./cpuf.sh | tee cpuf.log  2./netf.sh | tee netf.log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client执行内存ecc注入错误，监控网络丢包测试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铸错脚本如下,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64150" cy="892175"/>
            <wp:effectExtent l="0" t="0" r="889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注入错误是循环注入错误，能监控到每次错误注入成功，DelayedACKlOST同时跳增，关闭bios pfeh,os驱动仍旧有mce输出，但是DelayedACKlOST无增加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64D778"/>
    <w:multiLevelType w:val="singleLevel"/>
    <w:tmpl w:val="CA64D7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958BC"/>
    <w:rsid w:val="09704B78"/>
    <w:rsid w:val="31685517"/>
    <w:rsid w:val="34CF1F2B"/>
    <w:rsid w:val="3C6112DC"/>
    <w:rsid w:val="5922098D"/>
    <w:rsid w:val="5B1D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段钧</dc:creator>
  <cp:lastModifiedBy>太阳神</cp:lastModifiedBy>
  <dcterms:modified xsi:type="dcterms:W3CDTF">2022-01-05T02:42:53Z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EAEC4729046243EFBE5C6416AA619E81</vt:lpwstr>
  </property>
</Properties>
</file>