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19E79" w14:textId="77777777" w:rsidR="00495915" w:rsidRDefault="00495915" w:rsidP="00495915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成都海光集成电路设计有限公司</w:t>
      </w:r>
    </w:p>
    <w:p w14:paraId="5C999293" w14:textId="77777777" w:rsidR="00495915" w:rsidRDefault="00495915" w:rsidP="00495915">
      <w:pPr>
        <w:spacing w:line="72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系统软件部</w:t>
      </w:r>
    </w:p>
    <w:p w14:paraId="0A98ECBE" w14:textId="532D0F18" w:rsidR="00495915" w:rsidRPr="003B09F4" w:rsidRDefault="0062649F" w:rsidP="00495915">
      <w:pPr>
        <w:spacing w:line="720" w:lineRule="auto"/>
        <w:jc w:val="center"/>
        <w:rPr>
          <w:rFonts w:ascii="黑体" w:eastAsia="黑体" w:hAnsi="黑体"/>
          <w:b/>
          <w:sz w:val="36"/>
          <w:szCs w:val="36"/>
        </w:rPr>
      </w:pPr>
      <w:proofErr w:type="spellStart"/>
      <w:r>
        <w:rPr>
          <w:rFonts w:ascii="黑体" w:eastAsia="黑体" w:hAnsi="黑体"/>
          <w:b/>
          <w:sz w:val="36"/>
          <w:szCs w:val="36"/>
        </w:rPr>
        <w:t>P</w:t>
      </w:r>
      <w:r w:rsidR="001535FE">
        <w:rPr>
          <w:rFonts w:ascii="黑体" w:eastAsia="黑体" w:hAnsi="黑体"/>
          <w:b/>
          <w:sz w:val="36"/>
          <w:szCs w:val="36"/>
        </w:rPr>
        <w:t>CI</w:t>
      </w:r>
      <w:r w:rsidR="00201301">
        <w:rPr>
          <w:rFonts w:ascii="黑体" w:eastAsia="黑体" w:hAnsi="黑体" w:hint="eastAsia"/>
          <w:b/>
          <w:sz w:val="36"/>
          <w:szCs w:val="36"/>
        </w:rPr>
        <w:t>e</w:t>
      </w:r>
      <w:proofErr w:type="spellEnd"/>
      <w:r w:rsidR="007F23A6">
        <w:rPr>
          <w:rFonts w:ascii="黑体" w:eastAsia="黑体" w:hAnsi="黑体" w:hint="eastAsia"/>
          <w:b/>
          <w:sz w:val="36"/>
          <w:szCs w:val="36"/>
        </w:rPr>
        <w:t>错误注入工具</w:t>
      </w:r>
      <w:r w:rsidR="0028257E">
        <w:rPr>
          <w:rFonts w:ascii="黑体" w:eastAsia="黑体" w:hAnsi="黑体" w:hint="eastAsia"/>
          <w:b/>
          <w:sz w:val="36"/>
          <w:szCs w:val="36"/>
        </w:rPr>
        <w:t>转测试版本说明书</w:t>
      </w:r>
    </w:p>
    <w:p w14:paraId="27BEF89C" w14:textId="77777777" w:rsidR="00495915" w:rsidRDefault="00495915" w:rsidP="00495915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14:paraId="64544C5D" w14:textId="77777777" w:rsidR="00495915" w:rsidRDefault="00495915" w:rsidP="00495915">
      <w:pPr>
        <w:jc w:val="right"/>
        <w:rPr>
          <w:rFonts w:eastAsia="新宋体"/>
          <w:b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1842"/>
        <w:gridCol w:w="4944"/>
      </w:tblGrid>
      <w:tr w:rsidR="00495915" w14:paraId="43D07F88" w14:textId="77777777" w:rsidTr="0074147E">
        <w:trPr>
          <w:cantSplit/>
          <w:trHeight w:val="319"/>
          <w:jc w:val="center"/>
        </w:trPr>
        <w:tc>
          <w:tcPr>
            <w:tcW w:w="4095" w:type="dxa"/>
            <w:gridSpan w:val="2"/>
            <w:shd w:val="clear" w:color="auto" w:fill="D9D9D9"/>
          </w:tcPr>
          <w:p w14:paraId="110287DF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文件编号：</w:t>
            </w:r>
          </w:p>
        </w:tc>
        <w:tc>
          <w:tcPr>
            <w:tcW w:w="4944" w:type="dxa"/>
            <w:shd w:val="clear" w:color="auto" w:fill="D9D9D9"/>
          </w:tcPr>
          <w:p w14:paraId="292321B2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21E0F911" w14:textId="77777777" w:rsidTr="0074147E">
        <w:trPr>
          <w:cantSplit/>
          <w:trHeight w:val="319"/>
          <w:jc w:val="center"/>
        </w:trPr>
        <w:tc>
          <w:tcPr>
            <w:tcW w:w="2253" w:type="dxa"/>
            <w:vMerge w:val="restart"/>
            <w:shd w:val="clear" w:color="auto" w:fill="auto"/>
          </w:tcPr>
          <w:p w14:paraId="30B96464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文档状态：</w:t>
            </w:r>
          </w:p>
          <w:p w14:paraId="534D1DF4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■ 草稿</w:t>
            </w:r>
          </w:p>
          <w:p w14:paraId="5082FA5F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 正式发布</w:t>
            </w:r>
          </w:p>
          <w:p w14:paraId="4BCBFB75" w14:textId="77777777" w:rsidR="00495915" w:rsidRDefault="00495915" w:rsidP="0074147E">
            <w:pPr>
              <w:spacing w:line="600" w:lineRule="auto"/>
              <w:ind w:firstLineChars="100" w:firstLine="24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□正在修改</w:t>
            </w:r>
          </w:p>
        </w:tc>
        <w:tc>
          <w:tcPr>
            <w:tcW w:w="1842" w:type="dxa"/>
            <w:shd w:val="clear" w:color="auto" w:fill="D9D9D9"/>
          </w:tcPr>
          <w:p w14:paraId="6B7A9563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文档编号：</w:t>
            </w:r>
          </w:p>
        </w:tc>
        <w:tc>
          <w:tcPr>
            <w:tcW w:w="4944" w:type="dxa"/>
          </w:tcPr>
          <w:p w14:paraId="58C1E7A8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1726BB7A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4EBFBD45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CCCCD78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密级：</w:t>
            </w:r>
          </w:p>
        </w:tc>
        <w:tc>
          <w:tcPr>
            <w:tcW w:w="4944" w:type="dxa"/>
          </w:tcPr>
          <w:p w14:paraId="47F3406C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■普通              </w:t>
            </w:r>
          </w:p>
          <w:p w14:paraId="59FB422E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</w:p>
        </w:tc>
      </w:tr>
      <w:tr w:rsidR="00495915" w14:paraId="2DD28434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43F2E5DA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5868AE51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编写：</w:t>
            </w:r>
          </w:p>
        </w:tc>
        <w:tc>
          <w:tcPr>
            <w:tcW w:w="4944" w:type="dxa"/>
          </w:tcPr>
          <w:p w14:paraId="42F43643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1B47DD9B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00268CE5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61F7E40A" w14:textId="77777777" w:rsidR="00495915" w:rsidRDefault="00495915" w:rsidP="0074147E">
            <w:pPr>
              <w:tabs>
                <w:tab w:val="left" w:pos="1021"/>
              </w:tabs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审核：</w:t>
            </w:r>
          </w:p>
        </w:tc>
        <w:tc>
          <w:tcPr>
            <w:tcW w:w="4944" w:type="dxa"/>
          </w:tcPr>
          <w:p w14:paraId="7DF42BF9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</w:p>
        </w:tc>
      </w:tr>
      <w:tr w:rsidR="00495915" w14:paraId="4249D726" w14:textId="77777777" w:rsidTr="0074147E">
        <w:trPr>
          <w:cantSplit/>
          <w:trHeight w:val="319"/>
          <w:jc w:val="center"/>
        </w:trPr>
        <w:tc>
          <w:tcPr>
            <w:tcW w:w="2253" w:type="dxa"/>
            <w:vMerge/>
            <w:shd w:val="clear" w:color="auto" w:fill="auto"/>
          </w:tcPr>
          <w:p w14:paraId="2F0D3763" w14:textId="77777777" w:rsidR="00495915" w:rsidRDefault="00495915" w:rsidP="0074147E">
            <w:pPr>
              <w:spacing w:line="60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9128DA9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审批：</w:t>
            </w:r>
          </w:p>
        </w:tc>
        <w:tc>
          <w:tcPr>
            <w:tcW w:w="4944" w:type="dxa"/>
          </w:tcPr>
          <w:p w14:paraId="47D144D1" w14:textId="77777777" w:rsidR="00495915" w:rsidRDefault="00495915" w:rsidP="0074147E">
            <w:pPr>
              <w:spacing w:line="600" w:lineRule="auto"/>
              <w:ind w:left="317" w:hangingChars="132" w:hanging="317"/>
              <w:rPr>
                <w:rFonts w:ascii="黑体" w:eastAsia="黑体" w:hAnsi="黑体"/>
                <w:sz w:val="24"/>
              </w:rPr>
            </w:pPr>
          </w:p>
        </w:tc>
      </w:tr>
      <w:tr w:rsidR="00495915" w14:paraId="37EB1A48" w14:textId="77777777" w:rsidTr="0074147E">
        <w:trPr>
          <w:cantSplit/>
          <w:jc w:val="center"/>
        </w:trPr>
        <w:tc>
          <w:tcPr>
            <w:tcW w:w="2253" w:type="dxa"/>
            <w:vMerge/>
            <w:shd w:val="clear" w:color="auto" w:fill="auto"/>
          </w:tcPr>
          <w:p w14:paraId="25CFA2C0" w14:textId="77777777" w:rsidR="00495915" w:rsidRDefault="00495915" w:rsidP="0074147E">
            <w:pPr>
              <w:spacing w:line="60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42" w:type="dxa"/>
            <w:shd w:val="clear" w:color="auto" w:fill="D9D9D9"/>
          </w:tcPr>
          <w:p w14:paraId="29A36057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文档保存状态：</w:t>
            </w:r>
          </w:p>
        </w:tc>
        <w:tc>
          <w:tcPr>
            <w:tcW w:w="4944" w:type="dxa"/>
          </w:tcPr>
          <w:p w14:paraId="7BB3B31B" w14:textId="77777777" w:rsidR="00495915" w:rsidRDefault="00495915" w:rsidP="0074147E">
            <w:pPr>
              <w:spacing w:line="600" w:lineRule="auto"/>
              <w:rPr>
                <w:rFonts w:ascii="黑体" w:eastAsia="黑体" w:hAnsi="黑体"/>
                <w:i/>
                <w:color w:val="D9D9D9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□受控             □作废保留</w:t>
            </w:r>
          </w:p>
        </w:tc>
      </w:tr>
    </w:tbl>
    <w:p w14:paraId="515BFF37" w14:textId="77777777" w:rsidR="00495915" w:rsidRDefault="00495915" w:rsidP="00495915">
      <w:pPr>
        <w:rPr>
          <w:rFonts w:ascii="宋体"/>
          <w:b/>
          <w:bCs/>
        </w:rPr>
      </w:pPr>
    </w:p>
    <w:p w14:paraId="515AD09F" w14:textId="77777777" w:rsidR="00495915" w:rsidRDefault="00495915" w:rsidP="00495915">
      <w:pPr>
        <w:rPr>
          <w:rFonts w:ascii="宋体"/>
          <w:b/>
          <w:bCs/>
        </w:rPr>
      </w:pPr>
    </w:p>
    <w:p w14:paraId="24025654" w14:textId="77777777" w:rsidR="00495915" w:rsidRDefault="00495915" w:rsidP="00495915">
      <w:pPr>
        <w:rPr>
          <w:rFonts w:ascii="宋体"/>
          <w:b/>
          <w:bCs/>
        </w:rPr>
      </w:pPr>
    </w:p>
    <w:p w14:paraId="08B6A3F1" w14:textId="7BC37EA5" w:rsidR="00495915" w:rsidRDefault="00495915" w:rsidP="00495915">
      <w:pPr>
        <w:jc w:val="center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cs="宋体" w:hint="eastAsia"/>
          <w:bCs/>
          <w:sz w:val="24"/>
        </w:rPr>
        <w:t>系统软件部</w:t>
      </w:r>
      <w:r w:rsidR="001C2086">
        <w:rPr>
          <w:rFonts w:ascii="黑体" w:eastAsia="黑体" w:hAnsi="黑体" w:cs="宋体" w:hint="eastAsia"/>
          <w:bCs/>
          <w:sz w:val="24"/>
        </w:rPr>
        <w:t xml:space="preserve"> </w:t>
      </w:r>
      <w:r w:rsidR="001C2086">
        <w:rPr>
          <w:rFonts w:ascii="黑体" w:eastAsia="黑体" w:hAnsi="黑体" w:cs="宋体"/>
          <w:bCs/>
          <w:sz w:val="24"/>
        </w:rPr>
        <w:t>SV</w:t>
      </w:r>
      <w:r>
        <w:rPr>
          <w:rFonts w:ascii="黑体" w:eastAsia="黑体" w:hAnsi="黑体" w:cs="宋体" w:hint="eastAsia"/>
          <w:bCs/>
          <w:i/>
          <w:color w:val="0000FF"/>
          <w:sz w:val="24"/>
        </w:rPr>
        <w:t>项目组</w:t>
      </w:r>
    </w:p>
    <w:p w14:paraId="61BC1CB4" w14:textId="77777777" w:rsidR="00495915" w:rsidRDefault="00495915" w:rsidP="00495915">
      <w:pPr>
        <w:spacing w:beforeLines="50" w:before="156" w:afterLines="50" w:after="156"/>
        <w:jc w:val="center"/>
        <w:rPr>
          <w:rFonts w:eastAsia="黑体"/>
          <w:b/>
          <w:bCs/>
          <w:sz w:val="44"/>
          <w:szCs w:val="44"/>
        </w:rPr>
      </w:pPr>
    </w:p>
    <w:p w14:paraId="08A62286" w14:textId="77777777" w:rsidR="00495915" w:rsidRPr="00343D22" w:rsidRDefault="00495915" w:rsidP="00495915">
      <w:pPr>
        <w:rPr>
          <w:rFonts w:eastAsia="黑体"/>
          <w:sz w:val="44"/>
          <w:szCs w:val="44"/>
        </w:rPr>
      </w:pPr>
    </w:p>
    <w:p w14:paraId="68872F31" w14:textId="77777777" w:rsidR="00495915" w:rsidRPr="00343D22" w:rsidRDefault="00495915" w:rsidP="00495915">
      <w:pPr>
        <w:tabs>
          <w:tab w:val="left" w:pos="5805"/>
        </w:tabs>
        <w:rPr>
          <w:rFonts w:eastAsia="黑体"/>
          <w:sz w:val="44"/>
          <w:szCs w:val="44"/>
        </w:rPr>
      </w:pPr>
    </w:p>
    <w:p w14:paraId="252A53B4" w14:textId="77777777" w:rsidR="00495915" w:rsidRDefault="00495915" w:rsidP="00495915">
      <w:pPr>
        <w:spacing w:beforeLines="50" w:before="156" w:afterLines="50" w:after="156"/>
        <w:jc w:val="center"/>
        <w:rPr>
          <w:rFonts w:ascii="黑体" w:eastAsia="黑体"/>
          <w:b/>
          <w:sz w:val="36"/>
          <w:szCs w:val="36"/>
        </w:rPr>
      </w:pPr>
      <w:r w:rsidRPr="00AE5BCB">
        <w:rPr>
          <w:rFonts w:eastAsia="黑体"/>
          <w:sz w:val="44"/>
          <w:szCs w:val="44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修订历史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955"/>
        <w:gridCol w:w="1417"/>
        <w:gridCol w:w="1701"/>
        <w:gridCol w:w="1559"/>
      </w:tblGrid>
      <w:tr w:rsidR="00495915" w14:paraId="2137DB62" w14:textId="77777777" w:rsidTr="00EA1C70">
        <w:tc>
          <w:tcPr>
            <w:tcW w:w="1548" w:type="dxa"/>
          </w:tcPr>
          <w:p w14:paraId="63D9DF4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修订前版本</w:t>
            </w:r>
          </w:p>
        </w:tc>
        <w:tc>
          <w:tcPr>
            <w:tcW w:w="2955" w:type="dxa"/>
          </w:tcPr>
          <w:p w14:paraId="3856A9AA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修订内容</w:t>
            </w:r>
          </w:p>
        </w:tc>
        <w:tc>
          <w:tcPr>
            <w:tcW w:w="1417" w:type="dxa"/>
          </w:tcPr>
          <w:p w14:paraId="6FB7AB8F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</w:t>
            </w:r>
          </w:p>
        </w:tc>
        <w:tc>
          <w:tcPr>
            <w:tcW w:w="1701" w:type="dxa"/>
          </w:tcPr>
          <w:p w14:paraId="743D6DC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修订人</w:t>
            </w:r>
          </w:p>
        </w:tc>
        <w:tc>
          <w:tcPr>
            <w:tcW w:w="1559" w:type="dxa"/>
          </w:tcPr>
          <w:p w14:paraId="73A87906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修订后版本</w:t>
            </w:r>
          </w:p>
        </w:tc>
      </w:tr>
      <w:tr w:rsidR="00495915" w14:paraId="2D75B7DF" w14:textId="77777777" w:rsidTr="00EA1C70">
        <w:tc>
          <w:tcPr>
            <w:tcW w:w="1548" w:type="dxa"/>
          </w:tcPr>
          <w:p w14:paraId="76E8105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3FC806B1" w14:textId="77777777" w:rsidR="00495915" w:rsidRDefault="00495915" w:rsidP="007414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创建文档</w:t>
            </w:r>
          </w:p>
        </w:tc>
        <w:tc>
          <w:tcPr>
            <w:tcW w:w="1417" w:type="dxa"/>
          </w:tcPr>
          <w:p w14:paraId="77B57E8D" w14:textId="186A37D8" w:rsidR="00495915" w:rsidRDefault="00B50475" w:rsidP="002242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  <w:r w:rsidR="00495915">
              <w:rPr>
                <w:sz w:val="24"/>
              </w:rPr>
              <w:t>/</w:t>
            </w:r>
            <w:r>
              <w:rPr>
                <w:sz w:val="24"/>
              </w:rPr>
              <w:t>01</w:t>
            </w:r>
            <w:r w:rsidR="00495915">
              <w:rPr>
                <w:sz w:val="24"/>
              </w:rPr>
              <w:t>/</w:t>
            </w:r>
            <w:r>
              <w:rPr>
                <w:sz w:val="24"/>
              </w:rPr>
              <w:t>1</w:t>
            </w:r>
            <w:r w:rsidR="00F23CB7">
              <w:rPr>
                <w:sz w:val="24"/>
              </w:rPr>
              <w:t>5</w:t>
            </w:r>
          </w:p>
        </w:tc>
        <w:tc>
          <w:tcPr>
            <w:tcW w:w="1701" w:type="dxa"/>
          </w:tcPr>
          <w:p w14:paraId="08C4E7A7" w14:textId="5A405480" w:rsidR="00495915" w:rsidRDefault="000778AF" w:rsidP="0074147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林佳森</w:t>
            </w:r>
            <w:proofErr w:type="gramEnd"/>
          </w:p>
        </w:tc>
        <w:tc>
          <w:tcPr>
            <w:tcW w:w="1559" w:type="dxa"/>
          </w:tcPr>
          <w:p w14:paraId="04F7B209" w14:textId="6B1ED400" w:rsidR="00495915" w:rsidRDefault="00495915" w:rsidP="00A748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="00A7482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="00A74827">
              <w:rPr>
                <w:sz w:val="24"/>
              </w:rPr>
              <w:t>0</w:t>
            </w:r>
          </w:p>
        </w:tc>
      </w:tr>
      <w:tr w:rsidR="00495915" w14:paraId="0A889CFB" w14:textId="77777777" w:rsidTr="00EA1C70">
        <w:tc>
          <w:tcPr>
            <w:tcW w:w="1548" w:type="dxa"/>
          </w:tcPr>
          <w:p w14:paraId="181BAD1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CD4032" w14:textId="302E32CE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524B85F" w14:textId="6959AC2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CC1F83E" w14:textId="4CBC280F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585D335F" w14:textId="2E2140B5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EA1C70" w14:paraId="31A42F27" w14:textId="77777777" w:rsidTr="00EA1C70">
        <w:tc>
          <w:tcPr>
            <w:tcW w:w="1548" w:type="dxa"/>
          </w:tcPr>
          <w:p w14:paraId="35FAF804" w14:textId="77777777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097915" w14:textId="240363D2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1E770D59" w14:textId="31BFBEB1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847C667" w14:textId="31269F73" w:rsidR="00EA1C70" w:rsidRDefault="00EA1C70" w:rsidP="00EA1C70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54934AAA" w14:textId="775FCC1E" w:rsidR="00EA1C70" w:rsidRDefault="00EA1C70" w:rsidP="00A74827">
            <w:pPr>
              <w:jc w:val="center"/>
              <w:rPr>
                <w:sz w:val="24"/>
              </w:rPr>
            </w:pPr>
          </w:p>
        </w:tc>
      </w:tr>
      <w:tr w:rsidR="00495915" w14:paraId="08A46D3B" w14:textId="77777777" w:rsidTr="00EA1C70">
        <w:tc>
          <w:tcPr>
            <w:tcW w:w="1548" w:type="dxa"/>
          </w:tcPr>
          <w:p w14:paraId="02B1CB6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9D40467" w14:textId="4E3919A6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55B9DE27" w14:textId="2B78A405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68C5CF4" w14:textId="2D3D8088" w:rsidR="00495915" w:rsidRDefault="00495915" w:rsidP="00F97B8B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1D6CDDC" w14:textId="311928C3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5350C56" w14:textId="77777777" w:rsidTr="00EA1C70">
        <w:tc>
          <w:tcPr>
            <w:tcW w:w="1548" w:type="dxa"/>
          </w:tcPr>
          <w:p w14:paraId="26FF3106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27087CB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BA426A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36CCAA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FA6987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31A55875" w14:textId="77777777" w:rsidTr="00EA1C70">
        <w:tc>
          <w:tcPr>
            <w:tcW w:w="1548" w:type="dxa"/>
          </w:tcPr>
          <w:p w14:paraId="3F27351B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5E2D1BE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395727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7554CD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E71DFD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0FB8FF0C" w14:textId="77777777" w:rsidTr="00EA1C70">
        <w:tc>
          <w:tcPr>
            <w:tcW w:w="1548" w:type="dxa"/>
          </w:tcPr>
          <w:p w14:paraId="2F3F451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2949585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DCFFB0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2EDDC5BC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0CF78BC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D14B3F6" w14:textId="77777777" w:rsidTr="00EA1C70">
        <w:tc>
          <w:tcPr>
            <w:tcW w:w="1548" w:type="dxa"/>
          </w:tcPr>
          <w:p w14:paraId="471D2EF9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459FE87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2A5E73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51A2DAA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FAA232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65BC2B0B" w14:textId="77777777" w:rsidTr="00EA1C70">
        <w:tc>
          <w:tcPr>
            <w:tcW w:w="1548" w:type="dxa"/>
          </w:tcPr>
          <w:p w14:paraId="4E48E82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5DFF809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DF4882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917361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A8259C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4686E4C8" w14:textId="77777777" w:rsidTr="00EA1C70">
        <w:tc>
          <w:tcPr>
            <w:tcW w:w="1548" w:type="dxa"/>
          </w:tcPr>
          <w:p w14:paraId="7ECC44D2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D7927D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BFA778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42C8BC8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9F5674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132B4869" w14:textId="77777777" w:rsidTr="00EA1C70">
        <w:tc>
          <w:tcPr>
            <w:tcW w:w="1548" w:type="dxa"/>
          </w:tcPr>
          <w:p w14:paraId="4003A107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6645513F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C4AD79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2E3CD548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ECEEB7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767B3373" w14:textId="77777777" w:rsidTr="00EA1C70">
        <w:tc>
          <w:tcPr>
            <w:tcW w:w="1548" w:type="dxa"/>
          </w:tcPr>
          <w:p w14:paraId="7E85AF72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69A8974E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3C184F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2160A30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29197DA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  <w:tr w:rsidR="00495915" w14:paraId="738F8E8E" w14:textId="77777777" w:rsidTr="00EA1C70">
        <w:tc>
          <w:tcPr>
            <w:tcW w:w="1548" w:type="dxa"/>
          </w:tcPr>
          <w:p w14:paraId="6F71B7E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2955" w:type="dxa"/>
          </w:tcPr>
          <w:p w14:paraId="78A87C11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72AC9B13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62C60E54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320920B" w14:textId="77777777" w:rsidR="00495915" w:rsidRDefault="00495915" w:rsidP="0074147E">
            <w:pPr>
              <w:jc w:val="center"/>
              <w:rPr>
                <w:sz w:val="24"/>
              </w:rPr>
            </w:pPr>
          </w:p>
        </w:tc>
      </w:tr>
    </w:tbl>
    <w:p w14:paraId="655CC044" w14:textId="77777777" w:rsidR="00495915" w:rsidRDefault="00495915" w:rsidP="00495915"/>
    <w:p w14:paraId="3248D316" w14:textId="77777777" w:rsidR="00495915" w:rsidRDefault="00495915" w:rsidP="0049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注：“草稿”状态的文档版本为</w:t>
      </w:r>
      <w:r>
        <w:rPr>
          <w:rFonts w:hint="eastAsia"/>
          <w:sz w:val="18"/>
          <w:szCs w:val="18"/>
        </w:rPr>
        <w:t>0.Y.Z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≥0，Z&gt;0，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Z</w:t>
      </w:r>
      <w:r>
        <w:rPr>
          <w:rFonts w:hint="eastAsia"/>
          <w:sz w:val="18"/>
          <w:szCs w:val="18"/>
        </w:rPr>
        <w:t>的数值不断累加；</w:t>
      </w:r>
    </w:p>
    <w:p w14:paraId="2ED6B96D" w14:textId="77777777" w:rsidR="00495915" w:rsidRDefault="00495915" w:rsidP="004959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“正式发布”状态的文档版本为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≥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，且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值不断累加；</w:t>
      </w:r>
    </w:p>
    <w:p w14:paraId="7E945A8B" w14:textId="77777777" w:rsidR="00495915" w:rsidRDefault="00495915" w:rsidP="00495915">
      <w:pPr>
        <w:pStyle w:val="af2"/>
        <w:spacing w:before="120"/>
      </w:pPr>
      <w:r>
        <w:rPr>
          <w:rFonts w:hint="eastAsia"/>
          <w:sz w:val="18"/>
          <w:szCs w:val="18"/>
        </w:rPr>
        <w:t>“正在修改”状态的文档指对“正式发布”后的文档进行修改，文档版本为</w:t>
      </w:r>
      <w:r>
        <w:rPr>
          <w:rFonts w:hint="eastAsia"/>
          <w:sz w:val="18"/>
          <w:szCs w:val="18"/>
        </w:rPr>
        <w:t>X.Y.Z</w:t>
      </w:r>
      <w:r>
        <w:rPr>
          <w:rFonts w:hint="eastAsia"/>
          <w:sz w:val="18"/>
          <w:szCs w:val="18"/>
        </w:rPr>
        <w:t>，其中</w:t>
      </w:r>
      <w:r>
        <w:rPr>
          <w:rFonts w:hint="eastAsia"/>
          <w:sz w:val="18"/>
          <w:szCs w:val="18"/>
        </w:rPr>
        <w:t>X.Y</w:t>
      </w:r>
      <w:r>
        <w:rPr>
          <w:rFonts w:hint="eastAsia"/>
          <w:sz w:val="18"/>
          <w:szCs w:val="18"/>
        </w:rPr>
        <w:t>同修改之前的文档版本号，</w:t>
      </w:r>
      <w:r>
        <w:rPr>
          <w:rFonts w:ascii="宋体" w:hAnsi="宋体" w:hint="eastAsia"/>
          <w:sz w:val="18"/>
          <w:szCs w:val="18"/>
        </w:rPr>
        <w:t>Z&gt;0，Z的数值不断累加。</w:t>
      </w:r>
    </w:p>
    <w:p w14:paraId="1C627F6F" w14:textId="77777777" w:rsidR="00495915" w:rsidRDefault="00495915" w:rsidP="00495915">
      <w:pPr>
        <w:pStyle w:val="af1"/>
        <w:jc w:val="both"/>
        <w:outlineLvl w:val="1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1770033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Cs w:val="24"/>
        </w:rPr>
      </w:sdtEndPr>
      <w:sdtContent>
        <w:p w14:paraId="09BF7F66" w14:textId="77777777" w:rsidR="00495915" w:rsidRDefault="00495915" w:rsidP="00495915">
          <w:pPr>
            <w:pStyle w:val="TOC"/>
          </w:pPr>
          <w:r>
            <w:rPr>
              <w:lang w:val="zh-CN"/>
            </w:rPr>
            <w:t>目录</w:t>
          </w:r>
        </w:p>
        <w:p w14:paraId="6D74C85D" w14:textId="558070DF" w:rsidR="00E92069" w:rsidRDefault="00495915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="Arial" w:hAnsi="Arial"/>
              <w:kern w:val="0"/>
              <w:szCs w:val="21"/>
            </w:rPr>
            <w:fldChar w:fldCharType="begin"/>
          </w:r>
          <w:r>
            <w:instrText xml:space="preserve"> TOC \o "1-3" \h \z \u </w:instrText>
          </w:r>
          <w:r>
            <w:rPr>
              <w:rFonts w:ascii="Arial" w:hAnsi="Arial"/>
              <w:kern w:val="0"/>
              <w:szCs w:val="21"/>
            </w:rPr>
            <w:fldChar w:fldCharType="separate"/>
          </w:r>
          <w:hyperlink w:anchor="_Toc30166772" w:history="1">
            <w:r w:rsidR="00E92069" w:rsidRPr="00B73437">
              <w:rPr>
                <w:rStyle w:val="a9"/>
                <w:noProof/>
              </w:rPr>
              <w:t>1.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术语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_Toc30166772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4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34379092" w14:textId="0369E3B0" w:rsidR="00E92069" w:rsidRDefault="003E4D48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73" w:history="1">
            <w:r w:rsidR="00E92069" w:rsidRPr="00B73437">
              <w:rPr>
                <w:rStyle w:val="a9"/>
                <w:noProof/>
              </w:rPr>
              <w:t>2.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版本说明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_Toc30166773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4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52B20362" w14:textId="2A76B4BC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74" w:history="1">
            <w:r w:rsidR="00E92069" w:rsidRPr="00B73437">
              <w:rPr>
                <w:rStyle w:val="a9"/>
                <w:noProof/>
              </w:rPr>
              <w:t>2.1.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版本号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_Toc30166774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4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1238B859" w14:textId="76C108CA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75" w:history="1">
            <w:r w:rsidR="00E92069" w:rsidRPr="00B73437">
              <w:rPr>
                <w:rStyle w:val="a9"/>
                <w:noProof/>
              </w:rPr>
              <w:t>2.2.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解决问题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_Toc30166775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4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2504D778" w14:textId="7A8C040F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76" w:history="1">
            <w:r w:rsidR="00E92069" w:rsidRPr="00B73437">
              <w:rPr>
                <w:rStyle w:val="a9"/>
                <w:noProof/>
              </w:rPr>
              <w:t>2.3.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使用限制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_Toc30166776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5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45CAE5B8" w14:textId="76C161E6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77" w:history="1">
            <w:r w:rsidR="00E92069" w:rsidRPr="00B73437">
              <w:rPr>
                <w:rStyle w:val="a9"/>
                <w:noProof/>
              </w:rPr>
              <w:t>2.4.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遗留问题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_Toc30166777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8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13DB967E" w14:textId="044E11E2" w:rsidR="00E92069" w:rsidRDefault="003E4D48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78" w:history="1">
            <w:r w:rsidR="00E92069" w:rsidRPr="00B73437">
              <w:rPr>
                <w:rStyle w:val="a9"/>
                <w:noProof/>
              </w:rPr>
              <w:t>3.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自验报告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_Toc30166778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8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6A2920A9" w14:textId="2CE6E672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79" w:history="1">
            <w:r w:rsidR="00E92069" w:rsidRPr="00B73437">
              <w:rPr>
                <w:rStyle w:val="a9"/>
                <w:noProof/>
              </w:rPr>
              <w:t>3.1.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版本号查询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_Toc30166779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8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46D6D8C6" w14:textId="662EC2BE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0" w:history="1">
            <w:r w:rsidR="00E92069" w:rsidRPr="00B73437">
              <w:rPr>
                <w:rStyle w:val="a9"/>
                <w:noProof/>
              </w:rPr>
              <w:t>3.2.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 xml:space="preserve">Usage </w:t>
            </w:r>
            <w:r w:rsidR="00E92069" w:rsidRPr="00B73437">
              <w:rPr>
                <w:rStyle w:val="a9"/>
                <w:noProof/>
              </w:rPr>
              <w:t>帮助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_Toc30166780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8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3B46F48E" w14:textId="420E4683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1" w:history="1">
            <w:r w:rsidR="00E92069" w:rsidRPr="00B73437">
              <w:rPr>
                <w:rStyle w:val="a9"/>
                <w:noProof/>
              </w:rPr>
              <w:t>3.3.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显示系统中所有的设备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_Toc30166781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9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2C20B026" w14:textId="4C3B2FF6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2" w:history="1">
            <w:r w:rsidR="00E92069" w:rsidRPr="00B73437">
              <w:rPr>
                <w:rStyle w:val="a9"/>
                <w:noProof/>
              </w:rPr>
              <w:t>3.4.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显示系统中所有的</w:t>
            </w:r>
            <w:r w:rsidR="00E92069" w:rsidRPr="00B73437">
              <w:rPr>
                <w:rStyle w:val="a9"/>
                <w:noProof/>
              </w:rPr>
              <w:t>HYGON</w:t>
            </w:r>
            <w:r w:rsidR="00E92069" w:rsidRPr="00B73437">
              <w:rPr>
                <w:rStyle w:val="a9"/>
                <w:noProof/>
              </w:rPr>
              <w:t>设备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_Toc30166782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9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7D125CFF" w14:textId="730B9C0F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3" w:history="1">
            <w:r w:rsidR="00E92069" w:rsidRPr="00B73437">
              <w:rPr>
                <w:rStyle w:val="a9"/>
                <w:noProof/>
              </w:rPr>
              <w:t>3.5.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显示系统中所有的</w:t>
            </w:r>
            <w:r w:rsidR="00E92069" w:rsidRPr="00B73437">
              <w:rPr>
                <w:rStyle w:val="a9"/>
                <w:noProof/>
              </w:rPr>
              <w:t>GPP</w:t>
            </w:r>
            <w:r w:rsidR="00E92069" w:rsidRPr="00B73437">
              <w:rPr>
                <w:rStyle w:val="a9"/>
                <w:noProof/>
              </w:rPr>
              <w:t>桥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_Toc30166783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10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44868F82" w14:textId="5CA1C560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4" w:history="1">
            <w:r w:rsidR="00E92069" w:rsidRPr="00B73437">
              <w:rPr>
                <w:rStyle w:val="a9"/>
                <w:noProof/>
              </w:rPr>
              <w:t>3.6.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注入</w:t>
            </w:r>
            <w:r w:rsidR="00E92069" w:rsidRPr="00B73437">
              <w:rPr>
                <w:rStyle w:val="a9"/>
                <w:noProof/>
              </w:rPr>
              <w:t>lcrc_tx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_Toc30166784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10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793C4537" w14:textId="7EF4A507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5" w:history="1">
            <w:r w:rsidR="00E92069" w:rsidRPr="00B73437">
              <w:rPr>
                <w:rStyle w:val="a9"/>
                <w:noProof/>
              </w:rPr>
              <w:t>3.7.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注入</w:t>
            </w:r>
            <w:r w:rsidR="00E92069" w:rsidRPr="00B73437">
              <w:rPr>
                <w:rStyle w:val="a9"/>
                <w:noProof/>
              </w:rPr>
              <w:t>lcrc_rx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_Toc30166785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11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18384AC4" w14:textId="4B2B78C5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6" w:history="1">
            <w:r w:rsidR="00E92069" w:rsidRPr="00B73437">
              <w:rPr>
                <w:rStyle w:val="a9"/>
                <w:noProof/>
              </w:rPr>
              <w:t>3.8.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注入</w:t>
            </w:r>
            <w:r w:rsidR="00E92069" w:rsidRPr="00B73437">
              <w:rPr>
                <w:rStyle w:val="a9"/>
                <w:noProof/>
              </w:rPr>
              <w:t>ecrc_rx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_Toc30166786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12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4298F760" w14:textId="56ED328F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7" w:history="1">
            <w:r w:rsidR="00E92069" w:rsidRPr="00B73437">
              <w:rPr>
                <w:rStyle w:val="a9"/>
                <w:noProof/>
              </w:rPr>
              <w:t>3.9.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注入</w:t>
            </w:r>
            <w:r w:rsidR="00E92069" w:rsidRPr="00B73437">
              <w:rPr>
                <w:rStyle w:val="a9"/>
                <w:noProof/>
              </w:rPr>
              <w:t>ecrc_tx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_Toc30166787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13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0157043B" w14:textId="1C682E54" w:rsidR="00E92069" w:rsidRDefault="003E4D48" w:rsidP="00C05D3D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8" w:history="1">
            <w:r w:rsidR="00E92069" w:rsidRPr="00B73437">
              <w:rPr>
                <w:rStyle w:val="a9"/>
                <w:noProof/>
              </w:rPr>
              <w:t>3.10.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注入</w:t>
            </w:r>
            <w:r w:rsidR="00E92069" w:rsidRPr="00B73437">
              <w:rPr>
                <w:rStyle w:val="a9"/>
                <w:noProof/>
              </w:rPr>
              <w:t>acs_fatal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_Toc30166788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14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024A038F" w14:textId="256F36C5" w:rsidR="00E92069" w:rsidRDefault="003E4D48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166789" w:history="1">
            <w:r w:rsidR="00E92069" w:rsidRPr="00B73437">
              <w:rPr>
                <w:rStyle w:val="a9"/>
                <w:noProof/>
              </w:rPr>
              <w:t>3.11.</w:t>
            </w:r>
            <w:r w:rsidR="00E920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2069" w:rsidRPr="00B73437">
              <w:rPr>
                <w:rStyle w:val="a9"/>
                <w:noProof/>
              </w:rPr>
              <w:t>注入</w:t>
            </w:r>
            <w:r w:rsidR="00E92069" w:rsidRPr="00B73437">
              <w:rPr>
                <w:rStyle w:val="a9"/>
                <w:noProof/>
              </w:rPr>
              <w:t>acs_nonfatal</w:t>
            </w:r>
            <w:r w:rsidR="00E92069">
              <w:rPr>
                <w:noProof/>
                <w:webHidden/>
              </w:rPr>
              <w:tab/>
            </w:r>
            <w:r w:rsidR="00E92069">
              <w:rPr>
                <w:noProof/>
                <w:webHidden/>
              </w:rPr>
              <w:fldChar w:fldCharType="begin"/>
            </w:r>
            <w:r w:rsidR="00E92069">
              <w:rPr>
                <w:noProof/>
                <w:webHidden/>
              </w:rPr>
              <w:instrText xml:space="preserve"> PAGEREF _Toc30166789 \h </w:instrText>
            </w:r>
            <w:r w:rsidR="00E92069">
              <w:rPr>
                <w:noProof/>
                <w:webHidden/>
              </w:rPr>
            </w:r>
            <w:r w:rsidR="00E92069">
              <w:rPr>
                <w:noProof/>
                <w:webHidden/>
              </w:rPr>
              <w:fldChar w:fldCharType="separate"/>
            </w:r>
            <w:r w:rsidR="00E92069">
              <w:rPr>
                <w:noProof/>
                <w:webHidden/>
              </w:rPr>
              <w:t>14</w:t>
            </w:r>
            <w:r w:rsidR="00E92069">
              <w:rPr>
                <w:noProof/>
                <w:webHidden/>
              </w:rPr>
              <w:fldChar w:fldCharType="end"/>
            </w:r>
          </w:hyperlink>
        </w:p>
        <w:p w14:paraId="4ED2B53A" w14:textId="5FAC3B88" w:rsidR="00495915" w:rsidRDefault="00495915" w:rsidP="00495915">
          <w:r>
            <w:rPr>
              <w:b/>
              <w:bCs/>
              <w:lang w:val="zh-CN"/>
            </w:rPr>
            <w:fldChar w:fldCharType="end"/>
          </w:r>
        </w:p>
      </w:sdtContent>
    </w:sdt>
    <w:p w14:paraId="047F5EB8" w14:textId="77777777" w:rsidR="00495915" w:rsidRDefault="00495915" w:rsidP="00495915"/>
    <w:p w14:paraId="25617ADC" w14:textId="77777777" w:rsidR="00495915" w:rsidRDefault="00495915" w:rsidP="00495915">
      <w:pPr>
        <w:widowControl/>
        <w:jc w:val="left"/>
      </w:pPr>
      <w:r>
        <w:br w:type="page"/>
      </w:r>
    </w:p>
    <w:p w14:paraId="34ED5611" w14:textId="5C2FBB3E" w:rsidR="00F56005" w:rsidRDefault="00552150" w:rsidP="00552150">
      <w:pPr>
        <w:pStyle w:val="1"/>
      </w:pPr>
      <w:bookmarkStart w:id="0" w:name="_Toc30166772"/>
      <w:r>
        <w:rPr>
          <w:rFonts w:hint="eastAsia"/>
        </w:rPr>
        <w:t>术语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6005" w14:paraId="7617708A" w14:textId="77777777" w:rsidTr="00850803">
        <w:tc>
          <w:tcPr>
            <w:tcW w:w="4148" w:type="dxa"/>
          </w:tcPr>
          <w:p w14:paraId="101572FA" w14:textId="77777777" w:rsidR="00F56005" w:rsidRDefault="00F56005" w:rsidP="00850803">
            <w:r>
              <w:rPr>
                <w:rFonts w:hint="eastAsia"/>
              </w:rPr>
              <w:t>缩略词</w:t>
            </w:r>
          </w:p>
        </w:tc>
        <w:tc>
          <w:tcPr>
            <w:tcW w:w="4148" w:type="dxa"/>
          </w:tcPr>
          <w:p w14:paraId="21E8ABE7" w14:textId="77777777" w:rsidR="00F56005" w:rsidRDefault="00F56005" w:rsidP="00850803">
            <w:r>
              <w:rPr>
                <w:rFonts w:hint="eastAsia"/>
              </w:rPr>
              <w:t>定义</w:t>
            </w:r>
          </w:p>
        </w:tc>
      </w:tr>
      <w:tr w:rsidR="00F56005" w14:paraId="5A48F60D" w14:textId="77777777" w:rsidTr="00850803">
        <w:tc>
          <w:tcPr>
            <w:tcW w:w="4148" w:type="dxa"/>
          </w:tcPr>
          <w:p w14:paraId="7C45641A" w14:textId="77777777" w:rsidR="00F56005" w:rsidRPr="0021134A" w:rsidRDefault="00F56005" w:rsidP="00850803">
            <w:r>
              <w:t>ACS</w:t>
            </w:r>
          </w:p>
        </w:tc>
        <w:tc>
          <w:tcPr>
            <w:tcW w:w="4148" w:type="dxa"/>
          </w:tcPr>
          <w:p w14:paraId="0D1E30F6" w14:textId="77777777" w:rsidR="00F56005" w:rsidRPr="00DC2278" w:rsidRDefault="00F56005" w:rsidP="00850803">
            <w:pPr>
              <w:widowControl/>
            </w:pPr>
            <w:r w:rsidRPr="00A273F8">
              <w:rPr>
                <w:rFonts w:ascii="Times-Roman" w:hAnsi="Times-Roman"/>
                <w:color w:val="000000"/>
                <w:sz w:val="24"/>
              </w:rPr>
              <w:t>Access Control Services</w:t>
            </w:r>
            <w:r>
              <w:rPr>
                <w:rFonts w:ascii="Times-Roman" w:hAnsi="Times-Roman" w:hint="eastAsia"/>
                <w:color w:val="000000"/>
                <w:sz w:val="24"/>
              </w:rPr>
              <w:t>.</w:t>
            </w:r>
          </w:p>
        </w:tc>
      </w:tr>
      <w:tr w:rsidR="00F56005" w14:paraId="195DE2A0" w14:textId="77777777" w:rsidTr="00850803">
        <w:tc>
          <w:tcPr>
            <w:tcW w:w="4148" w:type="dxa"/>
          </w:tcPr>
          <w:p w14:paraId="3C1442C4" w14:textId="77777777" w:rsidR="00F56005" w:rsidRPr="0021134A" w:rsidRDefault="00F56005" w:rsidP="00850803">
            <w:r w:rsidRPr="0021134A">
              <w:t>AER</w:t>
            </w:r>
          </w:p>
        </w:tc>
        <w:tc>
          <w:tcPr>
            <w:tcW w:w="4148" w:type="dxa"/>
          </w:tcPr>
          <w:p w14:paraId="70521E36" w14:textId="77777777" w:rsidR="00F56005" w:rsidRPr="00DC2278" w:rsidRDefault="00F56005" w:rsidP="00850803">
            <w:pPr>
              <w:widowControl/>
            </w:pPr>
            <w:r w:rsidRPr="00DC2278">
              <w:t xml:space="preserve">Advanced Error Reporting. A component of the </w:t>
            </w:r>
            <w:proofErr w:type="spellStart"/>
            <w:r w:rsidRPr="00DC2278">
              <w:t>PCIe</w:t>
            </w:r>
            <w:proofErr w:type="spellEnd"/>
            <w:r w:rsidRPr="00DC2278">
              <w:t xml:space="preserve"> specification</w:t>
            </w:r>
            <w:r>
              <w:t>.</w:t>
            </w:r>
          </w:p>
        </w:tc>
      </w:tr>
      <w:tr w:rsidR="00F56005" w14:paraId="222F871A" w14:textId="77777777" w:rsidTr="00850803">
        <w:tc>
          <w:tcPr>
            <w:tcW w:w="4148" w:type="dxa"/>
          </w:tcPr>
          <w:p w14:paraId="41CBC1E8" w14:textId="77777777" w:rsidR="00F56005" w:rsidRPr="0021134A" w:rsidRDefault="00F56005" w:rsidP="00850803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F</w:t>
            </w:r>
          </w:p>
        </w:tc>
        <w:tc>
          <w:tcPr>
            <w:tcW w:w="4148" w:type="dxa"/>
          </w:tcPr>
          <w:p w14:paraId="40DABA72" w14:textId="77777777" w:rsidR="00F56005" w:rsidRPr="00EF4B0B" w:rsidRDefault="00F56005" w:rsidP="00850803">
            <w:pPr>
              <w:widowControl/>
            </w:pPr>
            <w:r w:rsidRPr="00EF4B0B">
              <w:rPr>
                <w:bCs/>
              </w:rPr>
              <w:t>Data Fabric. On-chip coherent interconnect.</w:t>
            </w:r>
          </w:p>
        </w:tc>
      </w:tr>
      <w:tr w:rsidR="00F56005" w14:paraId="33E8F9B0" w14:textId="77777777" w:rsidTr="00850803">
        <w:tc>
          <w:tcPr>
            <w:tcW w:w="4148" w:type="dxa"/>
          </w:tcPr>
          <w:p w14:paraId="145EA233" w14:textId="77777777" w:rsidR="00F56005" w:rsidRPr="0021134A" w:rsidRDefault="00F56005" w:rsidP="00850803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PC</w:t>
            </w:r>
          </w:p>
        </w:tc>
        <w:tc>
          <w:tcPr>
            <w:tcW w:w="4148" w:type="dxa"/>
          </w:tcPr>
          <w:p w14:paraId="0D814962" w14:textId="77777777" w:rsidR="00F56005" w:rsidRPr="00AF6C48" w:rsidRDefault="00F56005" w:rsidP="00850803">
            <w:pPr>
              <w:widowControl/>
            </w:pPr>
            <w:r>
              <w:t xml:space="preserve">Downstream Port Containment. A component of the </w:t>
            </w:r>
            <w:proofErr w:type="spellStart"/>
            <w:r>
              <w:t>PCIe</w:t>
            </w:r>
            <w:proofErr w:type="spellEnd"/>
            <w:r>
              <w:t xml:space="preserve"> specification.</w:t>
            </w:r>
          </w:p>
        </w:tc>
      </w:tr>
      <w:tr w:rsidR="00F56005" w14:paraId="0E9303A5" w14:textId="77777777" w:rsidTr="00850803">
        <w:tc>
          <w:tcPr>
            <w:tcW w:w="4148" w:type="dxa"/>
          </w:tcPr>
          <w:p w14:paraId="0BBF9A8D" w14:textId="77777777" w:rsidR="00F56005" w:rsidRPr="009919E4" w:rsidRDefault="00F56005" w:rsidP="00850803">
            <w:pPr>
              <w:widowControl/>
            </w:pPr>
            <w:r w:rsidRPr="009919E4">
              <w:rPr>
                <w:rFonts w:hint="eastAsia"/>
              </w:rPr>
              <w:t>E</w:t>
            </w:r>
            <w:r w:rsidRPr="009919E4">
              <w:t>CRC</w:t>
            </w:r>
          </w:p>
        </w:tc>
        <w:tc>
          <w:tcPr>
            <w:tcW w:w="4148" w:type="dxa"/>
          </w:tcPr>
          <w:p w14:paraId="5098BCE2" w14:textId="77777777" w:rsidR="00F56005" w:rsidRDefault="00F56005" w:rsidP="00850803">
            <w:pPr>
              <w:widowControl/>
            </w:pPr>
            <w:r w:rsidRPr="009919E4">
              <w:t>Transaction Layer end-to-end 32-bit CRC</w:t>
            </w:r>
            <w:r>
              <w:t>.</w:t>
            </w:r>
          </w:p>
        </w:tc>
      </w:tr>
      <w:tr w:rsidR="00F56005" w14:paraId="7892567E" w14:textId="77777777" w:rsidTr="00850803">
        <w:tc>
          <w:tcPr>
            <w:tcW w:w="4148" w:type="dxa"/>
          </w:tcPr>
          <w:p w14:paraId="38FF86BE" w14:textId="77777777" w:rsidR="00F56005" w:rsidRPr="0021134A" w:rsidRDefault="00F56005" w:rsidP="00850803">
            <w:pPr>
              <w:widowControl/>
              <w:rPr>
                <w:bCs/>
              </w:rPr>
            </w:pPr>
            <w:proofErr w:type="spellStart"/>
            <w:r w:rsidRPr="00640B97">
              <w:rPr>
                <w:bCs/>
              </w:rPr>
              <w:t>eDPC</w:t>
            </w:r>
            <w:proofErr w:type="spellEnd"/>
          </w:p>
        </w:tc>
        <w:tc>
          <w:tcPr>
            <w:tcW w:w="4148" w:type="dxa"/>
          </w:tcPr>
          <w:p w14:paraId="3DE0EA89" w14:textId="77777777" w:rsidR="00F56005" w:rsidRPr="00AF6C48" w:rsidRDefault="00F56005" w:rsidP="00850803">
            <w:pPr>
              <w:widowControl/>
            </w:pPr>
            <w:r>
              <w:t xml:space="preserve">Enhanced Downstream Port Containment. A component of the </w:t>
            </w:r>
            <w:proofErr w:type="spellStart"/>
            <w:r>
              <w:t>PCIe</w:t>
            </w:r>
            <w:proofErr w:type="spellEnd"/>
            <w:r>
              <w:t xml:space="preserve"> specification.</w:t>
            </w:r>
          </w:p>
        </w:tc>
      </w:tr>
      <w:tr w:rsidR="00F56005" w14:paraId="37471A09" w14:textId="77777777" w:rsidTr="00850803">
        <w:tc>
          <w:tcPr>
            <w:tcW w:w="4148" w:type="dxa"/>
          </w:tcPr>
          <w:p w14:paraId="210D1FFA" w14:textId="77777777" w:rsidR="00F56005" w:rsidRDefault="00F56005" w:rsidP="00850803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P</w:t>
            </w:r>
          </w:p>
        </w:tc>
        <w:tc>
          <w:tcPr>
            <w:tcW w:w="4148" w:type="dxa"/>
          </w:tcPr>
          <w:p w14:paraId="0F908B92" w14:textId="77777777" w:rsidR="00F56005" w:rsidRDefault="00F56005" w:rsidP="00850803">
            <w:pPr>
              <w:widowControl/>
            </w:pPr>
            <w:proofErr w:type="spellStart"/>
            <w:r>
              <w:rPr>
                <w:rFonts w:hint="eastAsia"/>
              </w:rPr>
              <w:t>End</w:t>
            </w:r>
            <w:r>
              <w:t>P</w:t>
            </w:r>
            <w:r>
              <w:rPr>
                <w:rFonts w:hint="eastAsia"/>
              </w:rPr>
              <w:t>oint</w:t>
            </w:r>
            <w:proofErr w:type="spellEnd"/>
          </w:p>
        </w:tc>
      </w:tr>
      <w:tr w:rsidR="00F56005" w14:paraId="568AFED1" w14:textId="77777777" w:rsidTr="00850803">
        <w:tc>
          <w:tcPr>
            <w:tcW w:w="4148" w:type="dxa"/>
          </w:tcPr>
          <w:p w14:paraId="3DBE9560" w14:textId="77777777" w:rsidR="00F56005" w:rsidRDefault="00F56005" w:rsidP="00850803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P</w:t>
            </w:r>
          </w:p>
        </w:tc>
        <w:tc>
          <w:tcPr>
            <w:tcW w:w="4148" w:type="dxa"/>
          </w:tcPr>
          <w:p w14:paraId="53755000" w14:textId="77777777" w:rsidR="00F56005" w:rsidRDefault="00F56005" w:rsidP="00850803">
            <w:pPr>
              <w:widowControl/>
            </w:pPr>
            <w:proofErr w:type="spellStart"/>
            <w:r>
              <w:rPr>
                <w:rFonts w:hint="eastAsia"/>
              </w:rPr>
              <w:t>Hot</w:t>
            </w:r>
            <w:r>
              <w:t>P</w:t>
            </w:r>
            <w:r>
              <w:rPr>
                <w:rFonts w:hint="eastAsia"/>
              </w:rPr>
              <w:t>lug</w:t>
            </w:r>
            <w:proofErr w:type="spellEnd"/>
          </w:p>
        </w:tc>
      </w:tr>
      <w:tr w:rsidR="00F56005" w14:paraId="79407D92" w14:textId="77777777" w:rsidTr="00850803">
        <w:tc>
          <w:tcPr>
            <w:tcW w:w="4148" w:type="dxa"/>
          </w:tcPr>
          <w:p w14:paraId="2D5E8A91" w14:textId="77777777" w:rsidR="00F56005" w:rsidRPr="002606EE" w:rsidRDefault="00F56005" w:rsidP="00850803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OHUB</w:t>
            </w:r>
          </w:p>
        </w:tc>
        <w:tc>
          <w:tcPr>
            <w:tcW w:w="4148" w:type="dxa"/>
          </w:tcPr>
          <w:p w14:paraId="1EF6B312" w14:textId="77777777" w:rsidR="00F56005" w:rsidRPr="0036379C" w:rsidRDefault="00F56005" w:rsidP="00850803">
            <w:pPr>
              <w:widowControl/>
            </w:pPr>
            <w:r>
              <w:t>Input Output Hub.</w:t>
            </w:r>
          </w:p>
        </w:tc>
      </w:tr>
      <w:tr w:rsidR="00F56005" w14:paraId="6CCA995C" w14:textId="77777777" w:rsidTr="00850803">
        <w:tc>
          <w:tcPr>
            <w:tcW w:w="4148" w:type="dxa"/>
          </w:tcPr>
          <w:p w14:paraId="3A1E478B" w14:textId="77777777" w:rsidR="00F56005" w:rsidRDefault="00F56005" w:rsidP="00850803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19098E">
              <w:t>LCRC</w:t>
            </w:r>
          </w:p>
        </w:tc>
        <w:tc>
          <w:tcPr>
            <w:tcW w:w="4148" w:type="dxa"/>
          </w:tcPr>
          <w:p w14:paraId="36AB82ED" w14:textId="77777777" w:rsidR="00F56005" w:rsidRDefault="00F56005" w:rsidP="00850803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 w:rsidRPr="0019098E">
              <w:t>Data Link Layer 32-bit CRC</w:t>
            </w:r>
          </w:p>
        </w:tc>
      </w:tr>
      <w:tr w:rsidR="00F56005" w14:paraId="76528702" w14:textId="77777777" w:rsidTr="00850803">
        <w:tc>
          <w:tcPr>
            <w:tcW w:w="4148" w:type="dxa"/>
          </w:tcPr>
          <w:p w14:paraId="336A4167" w14:textId="77777777" w:rsidR="00F56005" w:rsidRDefault="00F56005" w:rsidP="00850803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  <w:t>N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BIF</w:t>
            </w:r>
          </w:p>
        </w:tc>
        <w:tc>
          <w:tcPr>
            <w:tcW w:w="4148" w:type="dxa"/>
          </w:tcPr>
          <w:p w14:paraId="0E5BE450" w14:textId="77777777" w:rsidR="00F56005" w:rsidRDefault="00F56005" w:rsidP="00850803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  <w:t>N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 xml:space="preserve">ew </w:t>
            </w:r>
            <w:proofErr w:type="spellStart"/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PCIe</w:t>
            </w:r>
            <w:proofErr w:type="spellEnd"/>
            <w:r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Bus Interface.</w:t>
            </w:r>
          </w:p>
        </w:tc>
      </w:tr>
      <w:tr w:rsidR="00F56005" w14:paraId="3FECD8DC" w14:textId="77777777" w:rsidTr="00850803">
        <w:tc>
          <w:tcPr>
            <w:tcW w:w="4148" w:type="dxa"/>
          </w:tcPr>
          <w:p w14:paraId="57124F89" w14:textId="77777777" w:rsidR="00F56005" w:rsidRPr="003D7313" w:rsidRDefault="00F56005" w:rsidP="00850803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NBIO</w:t>
            </w:r>
          </w:p>
        </w:tc>
        <w:tc>
          <w:tcPr>
            <w:tcW w:w="4148" w:type="dxa"/>
          </w:tcPr>
          <w:p w14:paraId="748225B0" w14:textId="77777777" w:rsidR="00F56005" w:rsidRPr="003D7313" w:rsidRDefault="00F56005" w:rsidP="00850803">
            <w:pPr>
              <w:widowControl/>
              <w:rPr>
                <w:rFonts w:ascii="TimesNewRomanPSMT" w:hAnsi="TimesNewRomanPSMT" w:cs="宋体" w:hint="eastAsia"/>
                <w:color w:val="000000"/>
                <w:kern w:val="0"/>
                <w:sz w:val="24"/>
              </w:rPr>
            </w:pP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Northbridge Input Output</w:t>
            </w:r>
          </w:p>
        </w:tc>
      </w:tr>
      <w:tr w:rsidR="00F56005" w14:paraId="5A1E8A1E" w14:textId="77777777" w:rsidTr="00850803">
        <w:tc>
          <w:tcPr>
            <w:tcW w:w="4148" w:type="dxa"/>
          </w:tcPr>
          <w:p w14:paraId="7C483693" w14:textId="77777777" w:rsidR="00F56005" w:rsidRPr="0021134A" w:rsidRDefault="00F56005" w:rsidP="00850803">
            <w:pPr>
              <w:widowControl/>
              <w:rPr>
                <w:bCs/>
              </w:rPr>
            </w:pPr>
            <w:proofErr w:type="spellStart"/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PCIe</w:t>
            </w:r>
            <w:proofErr w:type="spellEnd"/>
          </w:p>
        </w:tc>
        <w:tc>
          <w:tcPr>
            <w:tcW w:w="4148" w:type="dxa"/>
          </w:tcPr>
          <w:p w14:paraId="7962B09E" w14:textId="77777777" w:rsidR="00F56005" w:rsidRPr="00AF6C48" w:rsidRDefault="00F56005" w:rsidP="00850803">
            <w:pPr>
              <w:widowControl/>
            </w:pPr>
            <w:r w:rsidRPr="003D7313">
              <w:rPr>
                <w:rFonts w:ascii="TimesNewRomanPSMT" w:hAnsi="TimesNewRomanPSMT" w:cs="宋体"/>
                <w:color w:val="000000"/>
                <w:kern w:val="0"/>
                <w:sz w:val="24"/>
              </w:rPr>
              <w:t>PCI Express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</w:rPr>
              <w:t>.</w:t>
            </w:r>
          </w:p>
        </w:tc>
      </w:tr>
      <w:tr w:rsidR="00F56005" w14:paraId="369994C8" w14:textId="77777777" w:rsidTr="00850803">
        <w:tc>
          <w:tcPr>
            <w:tcW w:w="4148" w:type="dxa"/>
          </w:tcPr>
          <w:p w14:paraId="60A59051" w14:textId="77777777" w:rsidR="00F56005" w:rsidRPr="004A5CC2" w:rsidRDefault="00F56005" w:rsidP="00850803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AS</w:t>
            </w:r>
          </w:p>
        </w:tc>
        <w:tc>
          <w:tcPr>
            <w:tcW w:w="4148" w:type="dxa"/>
          </w:tcPr>
          <w:p w14:paraId="4A9E5116" w14:textId="77777777" w:rsidR="00F56005" w:rsidRPr="004A5CC2" w:rsidRDefault="00F56005" w:rsidP="00850803">
            <w:pPr>
              <w:widowControl/>
              <w:rPr>
                <w:bCs/>
              </w:rPr>
            </w:pPr>
            <w:r w:rsidRPr="008C5925">
              <w:rPr>
                <w:rFonts w:ascii="Times-Roman" w:hAnsi="Times-Roman"/>
                <w:color w:val="000000"/>
                <w:sz w:val="24"/>
              </w:rPr>
              <w:t>Reliability, availability and serviceability</w:t>
            </w:r>
          </w:p>
        </w:tc>
      </w:tr>
      <w:tr w:rsidR="00F56005" w14:paraId="3932A708" w14:textId="77777777" w:rsidTr="00850803">
        <w:tc>
          <w:tcPr>
            <w:tcW w:w="4148" w:type="dxa"/>
          </w:tcPr>
          <w:p w14:paraId="3CED83B0" w14:textId="77777777" w:rsidR="00F56005" w:rsidRDefault="00F56005" w:rsidP="00850803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P</w:t>
            </w:r>
          </w:p>
        </w:tc>
        <w:tc>
          <w:tcPr>
            <w:tcW w:w="4148" w:type="dxa"/>
          </w:tcPr>
          <w:p w14:paraId="7EE1D844" w14:textId="77777777" w:rsidR="00F56005" w:rsidRPr="008C5925" w:rsidRDefault="00F56005" w:rsidP="00850803">
            <w:pPr>
              <w:widowControl/>
              <w:rPr>
                <w:rFonts w:ascii="Times-Roman" w:hAnsi="Times-Roman" w:hint="eastAsia"/>
                <w:color w:val="000000"/>
                <w:sz w:val="24"/>
              </w:rPr>
            </w:pPr>
            <w:r>
              <w:rPr>
                <w:rFonts w:ascii="Times-Roman" w:hAnsi="Times-Roman" w:hint="eastAsia"/>
                <w:color w:val="000000"/>
                <w:sz w:val="24"/>
              </w:rPr>
              <w:t>Root</w:t>
            </w:r>
            <w:r>
              <w:rPr>
                <w:rFonts w:ascii="Times-Roman" w:hAnsi="Times-Roman"/>
                <w:color w:val="000000"/>
                <w:sz w:val="24"/>
              </w:rPr>
              <w:t xml:space="preserve"> P</w:t>
            </w:r>
            <w:r>
              <w:rPr>
                <w:rFonts w:ascii="Times-Roman" w:hAnsi="Times-Roman" w:hint="eastAsia"/>
                <w:color w:val="000000"/>
                <w:sz w:val="24"/>
              </w:rPr>
              <w:t>ort</w:t>
            </w:r>
          </w:p>
        </w:tc>
      </w:tr>
    </w:tbl>
    <w:p w14:paraId="34C13D8D" w14:textId="77777777" w:rsidR="001442A4" w:rsidRDefault="001442A4" w:rsidP="001442A4">
      <w:pPr>
        <w:pStyle w:val="1"/>
      </w:pPr>
      <w:bookmarkStart w:id="1" w:name="_Toc30435459"/>
      <w:r>
        <w:rPr>
          <w:rFonts w:hint="eastAsia"/>
        </w:rPr>
        <w:t>支持特性</w:t>
      </w:r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42A4" w14:paraId="2438229B" w14:textId="77777777" w:rsidTr="00850803">
        <w:tc>
          <w:tcPr>
            <w:tcW w:w="2765" w:type="dxa"/>
            <w:vMerge w:val="restart"/>
          </w:tcPr>
          <w:p w14:paraId="74630796" w14:textId="77777777" w:rsidR="001442A4" w:rsidRDefault="001442A4" w:rsidP="00850803">
            <w:proofErr w:type="spellStart"/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proofErr w:type="spellEnd"/>
            <w:r>
              <w:t xml:space="preserve"> LCRC</w:t>
            </w:r>
          </w:p>
        </w:tc>
        <w:tc>
          <w:tcPr>
            <w:tcW w:w="2765" w:type="dxa"/>
          </w:tcPr>
          <w:p w14:paraId="1626FCA2" w14:textId="77777777" w:rsidR="001442A4" w:rsidRDefault="001442A4" w:rsidP="00850803">
            <w:r>
              <w:rPr>
                <w:rFonts w:hint="eastAsia"/>
              </w:rPr>
              <w:t>L</w:t>
            </w:r>
            <w:r>
              <w:t>CRC_RX</w:t>
            </w:r>
          </w:p>
        </w:tc>
        <w:tc>
          <w:tcPr>
            <w:tcW w:w="2766" w:type="dxa"/>
          </w:tcPr>
          <w:p w14:paraId="70B67F22" w14:textId="77777777" w:rsidR="001442A4" w:rsidRDefault="001442A4" w:rsidP="00850803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B</w:t>
            </w:r>
            <w:r>
              <w:t>IOS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支持</w:t>
            </w:r>
            <w:r>
              <w:t>AER</w:t>
            </w:r>
            <w:r>
              <w:rPr>
                <w:rFonts w:hint="eastAsia"/>
              </w:rPr>
              <w:t>功能</w:t>
            </w:r>
          </w:p>
        </w:tc>
      </w:tr>
      <w:tr w:rsidR="001442A4" w14:paraId="42538A28" w14:textId="77777777" w:rsidTr="00850803">
        <w:tc>
          <w:tcPr>
            <w:tcW w:w="2765" w:type="dxa"/>
            <w:vMerge/>
          </w:tcPr>
          <w:p w14:paraId="1894537A" w14:textId="77777777" w:rsidR="001442A4" w:rsidRDefault="001442A4" w:rsidP="00850803"/>
        </w:tc>
        <w:tc>
          <w:tcPr>
            <w:tcW w:w="2765" w:type="dxa"/>
          </w:tcPr>
          <w:p w14:paraId="0D532785" w14:textId="77777777" w:rsidR="001442A4" w:rsidRDefault="001442A4" w:rsidP="00850803">
            <w:r>
              <w:rPr>
                <w:rFonts w:hint="eastAsia"/>
              </w:rPr>
              <w:t>L</w:t>
            </w:r>
            <w:r>
              <w:t>CRC_TX</w:t>
            </w:r>
          </w:p>
        </w:tc>
        <w:tc>
          <w:tcPr>
            <w:tcW w:w="2766" w:type="dxa"/>
          </w:tcPr>
          <w:p w14:paraId="4A1FD5A2" w14:textId="77777777" w:rsidR="001442A4" w:rsidRDefault="001442A4" w:rsidP="00850803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B</w:t>
            </w:r>
            <w:r>
              <w:t>IOS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支持</w:t>
            </w:r>
            <w:r>
              <w:t>AER</w:t>
            </w:r>
            <w:r>
              <w:rPr>
                <w:rFonts w:hint="eastAsia"/>
              </w:rPr>
              <w:t>功能</w:t>
            </w:r>
          </w:p>
        </w:tc>
      </w:tr>
      <w:tr w:rsidR="001442A4" w14:paraId="734E77F8" w14:textId="77777777" w:rsidTr="00850803">
        <w:tc>
          <w:tcPr>
            <w:tcW w:w="2765" w:type="dxa"/>
            <w:vMerge w:val="restart"/>
          </w:tcPr>
          <w:p w14:paraId="19E8065D" w14:textId="77777777" w:rsidR="001442A4" w:rsidRDefault="001442A4" w:rsidP="00850803">
            <w:proofErr w:type="spellStart"/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proofErr w:type="spellEnd"/>
            <w:r>
              <w:t xml:space="preserve"> ECRC</w:t>
            </w:r>
          </w:p>
        </w:tc>
        <w:tc>
          <w:tcPr>
            <w:tcW w:w="2765" w:type="dxa"/>
          </w:tcPr>
          <w:p w14:paraId="7548CB7D" w14:textId="77777777" w:rsidR="001442A4" w:rsidRDefault="001442A4" w:rsidP="00850803">
            <w:r>
              <w:t>ECRC_RX</w:t>
            </w:r>
          </w:p>
        </w:tc>
        <w:tc>
          <w:tcPr>
            <w:tcW w:w="2766" w:type="dxa"/>
          </w:tcPr>
          <w:p w14:paraId="04B372F9" w14:textId="77777777" w:rsidR="001442A4" w:rsidRDefault="001442A4" w:rsidP="00850803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R</w:t>
            </w:r>
            <w:r>
              <w:t>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t>P</w:t>
            </w:r>
            <w:r>
              <w:rPr>
                <w:rFonts w:hint="eastAsia"/>
              </w:rPr>
              <w:t>的整个</w:t>
            </w:r>
            <w:proofErr w:type="spellStart"/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链路支持</w:t>
            </w:r>
            <w:proofErr w:type="spellStart"/>
            <w:r>
              <w:rPr>
                <w:rFonts w:hint="eastAsia"/>
              </w:rPr>
              <w:t>ecrc</w:t>
            </w:r>
            <w:proofErr w:type="spellEnd"/>
            <w:r>
              <w:rPr>
                <w:rFonts w:hint="eastAsia"/>
              </w:rPr>
              <w:t>功能，并且</w:t>
            </w:r>
            <w:r>
              <w:rPr>
                <w:rFonts w:hint="eastAsia"/>
              </w:rPr>
              <w:t>B</w:t>
            </w:r>
            <w:r>
              <w:t>IOS/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使能</w:t>
            </w:r>
            <w:r>
              <w:rPr>
                <w:rFonts w:hint="eastAsia"/>
              </w:rPr>
              <w:t>E</w:t>
            </w:r>
            <w:r>
              <w:t>CRC</w:t>
            </w:r>
          </w:p>
        </w:tc>
      </w:tr>
      <w:tr w:rsidR="001442A4" w14:paraId="6727F343" w14:textId="77777777" w:rsidTr="00850803">
        <w:tc>
          <w:tcPr>
            <w:tcW w:w="2765" w:type="dxa"/>
            <w:vMerge/>
          </w:tcPr>
          <w:p w14:paraId="245D6A2B" w14:textId="77777777" w:rsidR="001442A4" w:rsidRDefault="001442A4" w:rsidP="00850803"/>
        </w:tc>
        <w:tc>
          <w:tcPr>
            <w:tcW w:w="2765" w:type="dxa"/>
          </w:tcPr>
          <w:p w14:paraId="2EBEBDE0" w14:textId="77777777" w:rsidR="001442A4" w:rsidRDefault="001442A4" w:rsidP="00850803">
            <w:r>
              <w:t>ECRC_TX</w:t>
            </w:r>
          </w:p>
        </w:tc>
        <w:tc>
          <w:tcPr>
            <w:tcW w:w="2766" w:type="dxa"/>
          </w:tcPr>
          <w:p w14:paraId="66871470" w14:textId="77777777" w:rsidR="001442A4" w:rsidRDefault="001442A4" w:rsidP="00850803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R</w:t>
            </w:r>
            <w:r>
              <w:t>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t>P</w:t>
            </w:r>
            <w:r>
              <w:rPr>
                <w:rFonts w:hint="eastAsia"/>
              </w:rPr>
              <w:t>的整个</w:t>
            </w:r>
            <w:proofErr w:type="spellStart"/>
            <w:r>
              <w:rPr>
                <w:rFonts w:hint="eastAsia"/>
              </w:rPr>
              <w:t>P</w:t>
            </w:r>
            <w:r>
              <w:t>CI</w:t>
            </w:r>
            <w:r>
              <w:rPr>
                <w:rFonts w:hint="eastAsia"/>
              </w:rPr>
              <w:t>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链路支持</w:t>
            </w:r>
            <w:proofErr w:type="spellStart"/>
            <w:r>
              <w:rPr>
                <w:rFonts w:hint="eastAsia"/>
              </w:rPr>
              <w:t>ecrc</w:t>
            </w:r>
            <w:proofErr w:type="spellEnd"/>
            <w:r>
              <w:rPr>
                <w:rFonts w:hint="eastAsia"/>
              </w:rPr>
              <w:t>功能，并且</w:t>
            </w:r>
            <w:r>
              <w:rPr>
                <w:rFonts w:hint="eastAsia"/>
              </w:rPr>
              <w:t>B</w:t>
            </w:r>
            <w:r>
              <w:t>IOS/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使能</w:t>
            </w:r>
            <w:r>
              <w:rPr>
                <w:rFonts w:hint="eastAsia"/>
              </w:rPr>
              <w:t>E</w:t>
            </w:r>
            <w:r>
              <w:t>CRC</w:t>
            </w:r>
          </w:p>
        </w:tc>
      </w:tr>
      <w:tr w:rsidR="001442A4" w14:paraId="08D6EFA6" w14:textId="77777777" w:rsidTr="00850803">
        <w:tc>
          <w:tcPr>
            <w:tcW w:w="2765" w:type="dxa"/>
            <w:vMerge w:val="restart"/>
          </w:tcPr>
          <w:p w14:paraId="02AC44BC" w14:textId="77777777" w:rsidR="001442A4" w:rsidRDefault="001442A4" w:rsidP="00850803">
            <w:r w:rsidRPr="007E1FCA">
              <w:t>ACS</w:t>
            </w:r>
          </w:p>
        </w:tc>
        <w:tc>
          <w:tcPr>
            <w:tcW w:w="2765" w:type="dxa"/>
          </w:tcPr>
          <w:p w14:paraId="25D58949" w14:textId="77777777" w:rsidR="001442A4" w:rsidRDefault="001442A4" w:rsidP="00850803">
            <w:r w:rsidRPr="007E1FCA">
              <w:t>ACS Fatal</w:t>
            </w:r>
          </w:p>
        </w:tc>
        <w:tc>
          <w:tcPr>
            <w:tcW w:w="2766" w:type="dxa"/>
          </w:tcPr>
          <w:p w14:paraId="0C0076B7" w14:textId="77777777" w:rsidR="001442A4" w:rsidRDefault="001442A4" w:rsidP="00850803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B</w:t>
            </w:r>
            <w:r>
              <w:t>IOS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A</w:t>
            </w:r>
            <w:r>
              <w:t>CS</w:t>
            </w:r>
            <w:r>
              <w:rPr>
                <w:rFonts w:hint="eastAsia"/>
              </w:rPr>
              <w:t>功能</w:t>
            </w:r>
          </w:p>
        </w:tc>
      </w:tr>
      <w:tr w:rsidR="001442A4" w14:paraId="17268751" w14:textId="77777777" w:rsidTr="00850803">
        <w:tc>
          <w:tcPr>
            <w:tcW w:w="2765" w:type="dxa"/>
            <w:vMerge/>
          </w:tcPr>
          <w:p w14:paraId="38B46A61" w14:textId="77777777" w:rsidR="001442A4" w:rsidRDefault="001442A4" w:rsidP="00850803"/>
        </w:tc>
        <w:tc>
          <w:tcPr>
            <w:tcW w:w="2765" w:type="dxa"/>
          </w:tcPr>
          <w:p w14:paraId="7C61D21E" w14:textId="77777777" w:rsidR="001442A4" w:rsidRDefault="001442A4" w:rsidP="00850803">
            <w:r w:rsidRPr="00CE3E67">
              <w:t xml:space="preserve">ACS </w:t>
            </w:r>
            <w:proofErr w:type="spellStart"/>
            <w:r>
              <w:t>N</w:t>
            </w:r>
            <w:r>
              <w:rPr>
                <w:rFonts w:hint="eastAsia"/>
              </w:rPr>
              <w:t>on_</w:t>
            </w:r>
            <w:r w:rsidRPr="00CE3E67">
              <w:t>Fatal</w:t>
            </w:r>
            <w:proofErr w:type="spellEnd"/>
          </w:p>
        </w:tc>
        <w:tc>
          <w:tcPr>
            <w:tcW w:w="2766" w:type="dxa"/>
          </w:tcPr>
          <w:p w14:paraId="4FC6C2A8" w14:textId="77777777" w:rsidR="001442A4" w:rsidRDefault="001442A4" w:rsidP="00850803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B</w:t>
            </w:r>
            <w:r>
              <w:t>IOS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A</w:t>
            </w:r>
            <w:r>
              <w:t>CS</w:t>
            </w:r>
            <w:r>
              <w:rPr>
                <w:rFonts w:hint="eastAsia"/>
              </w:rPr>
              <w:t>功能</w:t>
            </w:r>
          </w:p>
        </w:tc>
      </w:tr>
    </w:tbl>
    <w:p w14:paraId="3C21F190" w14:textId="77777777" w:rsidR="001442A4" w:rsidRDefault="001442A4" w:rsidP="001442A4"/>
    <w:p w14:paraId="7D3CF18F" w14:textId="77777777" w:rsidR="001442A4" w:rsidRDefault="001442A4" w:rsidP="001442A4">
      <w:r>
        <w:rPr>
          <w:rFonts w:hint="eastAsia"/>
        </w:rPr>
        <w:t>注意：注入错误时需要</w:t>
      </w:r>
      <w:r>
        <w:rPr>
          <w:rFonts w:hint="eastAsia"/>
        </w:rPr>
        <w:t>R</w:t>
      </w:r>
      <w:r>
        <w:t>P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P</w:t>
      </w:r>
      <w:r>
        <w:rPr>
          <w:rFonts w:hint="eastAsia"/>
        </w:rPr>
        <w:t>之间的</w:t>
      </w:r>
      <w:proofErr w:type="spellStart"/>
      <w:r>
        <w:rPr>
          <w:rFonts w:hint="eastAsia"/>
        </w:rPr>
        <w:t>P</w:t>
      </w:r>
      <w:r>
        <w:t>CI</w:t>
      </w:r>
      <w:r>
        <w:rPr>
          <w:rFonts w:hint="eastAsia"/>
        </w:rPr>
        <w:t>e</w:t>
      </w:r>
      <w:proofErr w:type="spellEnd"/>
      <w:r>
        <w:rPr>
          <w:rFonts w:hint="eastAsia"/>
        </w:rPr>
        <w:t>链路是</w:t>
      </w:r>
      <w:r>
        <w:rPr>
          <w:rFonts w:hint="eastAsia"/>
        </w:rPr>
        <w:t>linkup</w:t>
      </w:r>
      <w:r>
        <w:rPr>
          <w:rFonts w:hint="eastAsia"/>
        </w:rPr>
        <w:t>的，且</w:t>
      </w:r>
      <w:r>
        <w:rPr>
          <w:rFonts w:hint="eastAsia"/>
        </w:rPr>
        <w:t>E</w:t>
      </w:r>
      <w:r>
        <w:t>P</w:t>
      </w:r>
      <w:r>
        <w:rPr>
          <w:rFonts w:hint="eastAsia"/>
        </w:rPr>
        <w:t>没有从</w:t>
      </w:r>
      <w:proofErr w:type="spellStart"/>
      <w:r>
        <w:rPr>
          <w:rFonts w:hint="eastAsia"/>
        </w:rPr>
        <w:t>P</w:t>
      </w:r>
      <w:r>
        <w:t>CI</w:t>
      </w:r>
      <w:r>
        <w:rPr>
          <w:rFonts w:hint="eastAsia"/>
        </w:rPr>
        <w:t>e</w:t>
      </w:r>
      <w:proofErr w:type="spellEnd"/>
      <w:r>
        <w:rPr>
          <w:rFonts w:hint="eastAsia"/>
        </w:rPr>
        <w:t>系统中</w:t>
      </w:r>
      <w:r>
        <w:rPr>
          <w:rFonts w:hint="eastAsia"/>
        </w:rPr>
        <w:t>remove</w:t>
      </w:r>
      <w:r>
        <w:rPr>
          <w:rFonts w:hint="eastAsia"/>
        </w:rPr>
        <w:t>掉（</w:t>
      </w:r>
      <w:r>
        <w:rPr>
          <w:rFonts w:hint="eastAsia"/>
        </w:rPr>
        <w:t>D</w:t>
      </w:r>
      <w:r>
        <w:t>PC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ER</w:t>
      </w:r>
      <w:r>
        <w:rPr>
          <w:rFonts w:hint="eastAsia"/>
        </w:rPr>
        <w:t>进行修复、</w:t>
      </w:r>
      <w:r>
        <w:t>HP</w:t>
      </w:r>
      <w:r>
        <w:rPr>
          <w:rFonts w:hint="eastAsia"/>
        </w:rPr>
        <w:t>进行热插拔或者手动</w:t>
      </w:r>
      <w:r>
        <w:rPr>
          <w:rFonts w:hint="eastAsia"/>
        </w:rPr>
        <w:t>remove</w:t>
      </w:r>
      <w:r>
        <w:rPr>
          <w:rFonts w:hint="eastAsia"/>
        </w:rPr>
        <w:t>，都会把</w:t>
      </w:r>
      <w:r>
        <w:rPr>
          <w:rFonts w:hint="eastAsia"/>
        </w:rPr>
        <w:t>E</w:t>
      </w:r>
      <w:r>
        <w:t>P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</w:t>
      </w:r>
      <w:r>
        <w:t>CI</w:t>
      </w:r>
      <w:r>
        <w:rPr>
          <w:rFonts w:hint="eastAsia"/>
        </w:rPr>
        <w:t>e</w:t>
      </w:r>
      <w:proofErr w:type="spellEnd"/>
      <w:r>
        <w:rPr>
          <w:rFonts w:hint="eastAsia"/>
        </w:rPr>
        <w:t>系统中</w:t>
      </w:r>
      <w:r>
        <w:rPr>
          <w:rFonts w:hint="eastAsia"/>
        </w:rPr>
        <w:t>remove</w:t>
      </w:r>
      <w:r>
        <w:rPr>
          <w:rFonts w:hint="eastAsia"/>
        </w:rPr>
        <w:t>掉）。</w:t>
      </w:r>
    </w:p>
    <w:p w14:paraId="260BE965" w14:textId="77777777" w:rsidR="001442A4" w:rsidRDefault="001442A4" w:rsidP="001442A4">
      <w:r>
        <w:rPr>
          <w:rFonts w:hint="eastAsia"/>
        </w:rPr>
        <w:t>E</w:t>
      </w:r>
      <w:r>
        <w:t>P</w:t>
      </w:r>
      <w:r>
        <w:rPr>
          <w:rFonts w:hint="eastAsia"/>
        </w:rPr>
        <w:t>推荐使用下面两种：</w:t>
      </w:r>
    </w:p>
    <w:p w14:paraId="320597A4" w14:textId="77777777" w:rsidR="001442A4" w:rsidRPr="00CE113B" w:rsidRDefault="001442A4" w:rsidP="001442A4">
      <w:r>
        <w:t>Intel Corporation I21</w:t>
      </w:r>
      <w:r w:rsidRPr="002D07B8">
        <w:t>0 Gigabit Network Connection</w:t>
      </w:r>
    </w:p>
    <w:p w14:paraId="1B974127" w14:textId="77777777" w:rsidR="001442A4" w:rsidRDefault="001442A4" w:rsidP="001442A4">
      <w:r w:rsidRPr="002D07B8">
        <w:t>Intel Corporation I350 Gigabit Network Connection</w:t>
      </w:r>
    </w:p>
    <w:p w14:paraId="433EB812" w14:textId="77777777" w:rsidR="00F56005" w:rsidRPr="001442A4" w:rsidRDefault="00F56005" w:rsidP="00552150"/>
    <w:p w14:paraId="0B331EFD" w14:textId="0BFC8590" w:rsidR="00552150" w:rsidRDefault="00165FBF" w:rsidP="00552150">
      <w:pPr>
        <w:pStyle w:val="1"/>
      </w:pPr>
      <w:bookmarkStart w:id="2" w:name="_Toc30166773"/>
      <w:r>
        <w:rPr>
          <w:rFonts w:hint="eastAsia"/>
        </w:rPr>
        <w:t>版本说明</w:t>
      </w:r>
      <w:bookmarkEnd w:id="2"/>
    </w:p>
    <w:p w14:paraId="630F071A" w14:textId="77777777" w:rsidR="00552150" w:rsidRPr="00552150" w:rsidRDefault="00552150" w:rsidP="00552150"/>
    <w:p w14:paraId="378E033E" w14:textId="65480D27" w:rsidR="00084911" w:rsidRDefault="004C46F0" w:rsidP="00084911">
      <w:pPr>
        <w:pStyle w:val="2"/>
      </w:pPr>
      <w:bookmarkStart w:id="3" w:name="_Toc30166774"/>
      <w:r>
        <w:rPr>
          <w:rFonts w:hint="eastAsia"/>
        </w:rPr>
        <w:t>版本号</w:t>
      </w:r>
      <w:bookmarkEnd w:id="3"/>
    </w:p>
    <w:p w14:paraId="182D8622" w14:textId="0518DAAE" w:rsidR="00E63D51" w:rsidRDefault="00CD5B98" w:rsidP="00E63D51">
      <w:r>
        <w:rPr>
          <w:rFonts w:hint="eastAsia"/>
        </w:rPr>
        <w:t>命令：</w:t>
      </w:r>
      <w:proofErr w:type="gramStart"/>
      <w:r w:rsidR="00841766" w:rsidRPr="00841766">
        <w:t>./</w:t>
      </w:r>
      <w:proofErr w:type="spellStart"/>
      <w:proofErr w:type="gramEnd"/>
      <w:r w:rsidR="00841766" w:rsidRPr="00841766">
        <w:t>pcieinject</w:t>
      </w:r>
      <w:proofErr w:type="spellEnd"/>
    </w:p>
    <w:p w14:paraId="2589F23F" w14:textId="1715FD9E" w:rsidR="00CD5B98" w:rsidRPr="00E63D51" w:rsidRDefault="002E5336" w:rsidP="000B6566">
      <w:r>
        <w:rPr>
          <w:noProof/>
        </w:rPr>
        <w:drawing>
          <wp:inline distT="0" distB="0" distL="0" distR="0" wp14:anchorId="41AF5E41" wp14:editId="7FBFC4DE">
            <wp:extent cx="4492729" cy="972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729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B94D" w14:textId="5A5B5484" w:rsidR="003E22CA" w:rsidRDefault="00F47E04" w:rsidP="003E22CA">
      <w:pPr>
        <w:pStyle w:val="2"/>
      </w:pPr>
      <w:bookmarkStart w:id="4" w:name="_Toc30166775"/>
      <w:r>
        <w:rPr>
          <w:rFonts w:hint="eastAsia"/>
        </w:rPr>
        <w:t>解决</w:t>
      </w:r>
      <w:r w:rsidR="0060061D">
        <w:rPr>
          <w:rFonts w:hint="eastAsia"/>
        </w:rPr>
        <w:t>问题</w:t>
      </w:r>
      <w:bookmarkEnd w:id="4"/>
    </w:p>
    <w:p w14:paraId="7129D1D2" w14:textId="34B90FFE" w:rsidR="001476C4" w:rsidRDefault="003E22CA" w:rsidP="009E0D42">
      <w:r>
        <w:rPr>
          <w:rFonts w:hint="eastAsia"/>
        </w:rPr>
        <w:t>相比较上一个发布版本</w:t>
      </w:r>
      <w:r>
        <w:rPr>
          <w:rFonts w:hint="eastAsia"/>
        </w:rPr>
        <w:t>v</w:t>
      </w:r>
      <w:r w:rsidR="00E56F74">
        <w:t>00.15</w:t>
      </w:r>
      <w:r>
        <w:rPr>
          <w:rFonts w:hint="eastAsia"/>
        </w:rPr>
        <w:t>解决了如下问题：</w:t>
      </w:r>
    </w:p>
    <w:p w14:paraId="4262F3F7" w14:textId="661F36D4" w:rsidR="00A86D48" w:rsidRDefault="009E0D42" w:rsidP="00A86D48">
      <w:pPr>
        <w:pStyle w:val="af"/>
        <w:numPr>
          <w:ilvl w:val="0"/>
          <w:numId w:val="47"/>
        </w:numPr>
        <w:ind w:firstLineChars="0"/>
      </w:pPr>
      <w:r>
        <w:rPr>
          <w:rFonts w:hint="eastAsia"/>
        </w:rPr>
        <w:t>增加重试次数和重试时间间隔的参数</w:t>
      </w:r>
    </w:p>
    <w:p w14:paraId="089AB046" w14:textId="691E16F0" w:rsidR="00493B1E" w:rsidRPr="00E63D51" w:rsidRDefault="009E0D42" w:rsidP="00A86D48">
      <w:pPr>
        <w:pStyle w:val="af"/>
        <w:numPr>
          <w:ilvl w:val="0"/>
          <w:numId w:val="47"/>
        </w:numPr>
        <w:ind w:firstLineChars="0"/>
      </w:pPr>
      <w:r w:rsidRPr="002560EB">
        <w:rPr>
          <w:rFonts w:hint="eastAsia"/>
        </w:rPr>
        <w:t>增加注错成功和注错失败的打印</w:t>
      </w:r>
      <w:bookmarkStart w:id="5" w:name="_Toc30435460"/>
      <w:r w:rsidR="00493B1E" w:rsidRPr="002560EB">
        <w:rPr>
          <w:rFonts w:hint="eastAsia"/>
        </w:rPr>
        <w:t>命令帮助</w:t>
      </w:r>
      <w:bookmarkEnd w:id="5"/>
    </w:p>
    <w:p w14:paraId="316933CA" w14:textId="6198654C" w:rsidR="00493B1E" w:rsidRDefault="00D85799" w:rsidP="000E429D">
      <w:pPr>
        <w:pStyle w:val="1"/>
      </w:pPr>
      <w:r>
        <w:rPr>
          <w:rFonts w:hint="eastAsia"/>
        </w:rPr>
        <w:t>自验</w:t>
      </w:r>
    </w:p>
    <w:p w14:paraId="1F3114AA" w14:textId="1A3AB527" w:rsidR="005D3466" w:rsidRPr="001C1740" w:rsidRDefault="000655FC" w:rsidP="005D3466">
      <w:pPr>
        <w:pStyle w:val="2"/>
      </w:pPr>
      <w:r>
        <w:rPr>
          <w:rFonts w:hint="eastAsia"/>
        </w:rPr>
        <w:t>单板</w:t>
      </w:r>
    </w:p>
    <w:p w14:paraId="2E730EF8" w14:textId="2431E599" w:rsidR="00B85EEC" w:rsidRPr="00B85EEC" w:rsidRDefault="00E47EF3" w:rsidP="00B85EEC">
      <w:r w:rsidRPr="00E47EF3">
        <w:t>52D16</w:t>
      </w:r>
      <w:r w:rsidR="00EC344F">
        <w:rPr>
          <w:rFonts w:hint="eastAsia"/>
        </w:rPr>
        <w:t>（</w:t>
      </w:r>
      <w:r w:rsidR="00EC344F">
        <w:rPr>
          <w:rFonts w:hint="eastAsia"/>
        </w:rPr>
        <w:t>2</w:t>
      </w:r>
      <w:r w:rsidR="008746CF">
        <w:t xml:space="preserve"> </w:t>
      </w:r>
      <w:r w:rsidR="00EC344F">
        <w:rPr>
          <w:rFonts w:hint="eastAsia"/>
        </w:rPr>
        <w:t>socket</w:t>
      </w:r>
      <w:r w:rsidR="00EC344F">
        <w:t xml:space="preserve"> 2</w:t>
      </w:r>
      <w:r w:rsidR="008746CF">
        <w:t xml:space="preserve"> </w:t>
      </w:r>
      <w:r w:rsidR="00EC344F">
        <w:rPr>
          <w:rFonts w:hint="eastAsia"/>
        </w:rPr>
        <w:t>die</w:t>
      </w:r>
      <w:r w:rsidR="00EC344F">
        <w:rPr>
          <w:rFonts w:hint="eastAsia"/>
        </w:rPr>
        <w:t>）</w:t>
      </w:r>
      <w:r w:rsidR="003E4D48">
        <w:rPr>
          <w:rFonts w:hint="eastAsia"/>
        </w:rPr>
        <w:t>，</w:t>
      </w:r>
      <w:bookmarkStart w:id="6" w:name="_GoBack"/>
      <w:bookmarkEnd w:id="6"/>
      <w:r w:rsidR="00223F3A">
        <w:rPr>
          <w:rFonts w:hint="eastAsia"/>
        </w:rPr>
        <w:t>代码兼容所有硬件形态</w:t>
      </w:r>
    </w:p>
    <w:p w14:paraId="23210A0D" w14:textId="069E8A6B" w:rsidR="001C1740" w:rsidRPr="001C1740" w:rsidRDefault="00B85EEC" w:rsidP="001C1740">
      <w:pPr>
        <w:pStyle w:val="2"/>
      </w:pPr>
      <w:r>
        <w:rPr>
          <w:rFonts w:hint="eastAsia"/>
        </w:rPr>
        <w:t>查询版本号</w:t>
      </w:r>
    </w:p>
    <w:p w14:paraId="2BF4AC5C" w14:textId="77777777" w:rsidR="00493B1E" w:rsidRDefault="00493B1E" w:rsidP="00493B1E">
      <w:pPr>
        <w:ind w:firstLineChars="200" w:firstLine="420"/>
      </w:pPr>
      <w:r>
        <w:rPr>
          <w:noProof/>
        </w:rPr>
        <w:drawing>
          <wp:inline distT="0" distB="0" distL="0" distR="0" wp14:anchorId="43ADF2F3" wp14:editId="034E213C">
            <wp:extent cx="4492729" cy="972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729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03CC" w14:textId="77777777" w:rsidR="00493B1E" w:rsidRDefault="00493B1E" w:rsidP="00493B1E">
      <w:pPr>
        <w:ind w:firstLineChars="200" w:firstLine="420"/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</w:p>
    <w:p w14:paraId="5DEF9E68" w14:textId="77777777" w:rsidR="00493B1E" w:rsidRDefault="00493B1E" w:rsidP="00493B1E">
      <w:pPr>
        <w:pStyle w:val="2"/>
      </w:pPr>
      <w:bookmarkStart w:id="7" w:name="_Toc30435462"/>
      <w:r>
        <w:t>U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帮助</w:t>
      </w:r>
      <w:bookmarkEnd w:id="7"/>
    </w:p>
    <w:p w14:paraId="4C9CF683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675D9CD0" wp14:editId="0D55C33D">
            <wp:extent cx="4283597" cy="14760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597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EDA9" w14:textId="77777777" w:rsidR="00493B1E" w:rsidRDefault="00493B1E" w:rsidP="00493B1E">
      <w:pPr>
        <w:ind w:firstLineChars="200" w:firstLine="420"/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-help</w:t>
      </w:r>
    </w:p>
    <w:p w14:paraId="5E0F3FB7" w14:textId="77777777" w:rsidR="00493B1E" w:rsidRDefault="00493B1E" w:rsidP="00493B1E">
      <w:pPr>
        <w:pStyle w:val="2"/>
      </w:pPr>
      <w:bookmarkStart w:id="8" w:name="_Toc30435463"/>
      <w:r>
        <w:rPr>
          <w:rFonts w:hint="eastAsia"/>
        </w:rPr>
        <w:t>显示系统中所有的设备</w:t>
      </w:r>
      <w:bookmarkEnd w:id="8"/>
    </w:p>
    <w:p w14:paraId="0A0C28B9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2E2FC651" wp14:editId="79D7CC04">
            <wp:extent cx="4679707" cy="1908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718"/>
                    <a:stretch/>
                  </pic:blipFill>
                  <pic:spPr bwMode="auto">
                    <a:xfrm>
                      <a:off x="0" y="0"/>
                      <a:ext cx="4679707" cy="19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30180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66BAB74D" wp14:editId="2416FCEF">
            <wp:extent cx="4761554" cy="701227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38" b="2534"/>
                    <a:stretch/>
                  </pic:blipFill>
                  <pic:spPr bwMode="auto">
                    <a:xfrm>
                      <a:off x="0" y="0"/>
                      <a:ext cx="4765161" cy="70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D3922" w14:textId="77777777" w:rsidR="00493B1E" w:rsidRDefault="00493B1E" w:rsidP="00493B1E">
      <w:pPr>
        <w:ind w:firstLineChars="200" w:firstLine="420"/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>
        <w:rPr>
          <w:rFonts w:hint="eastAsia"/>
        </w:rPr>
        <w:t>alldev</w:t>
      </w:r>
      <w:proofErr w:type="spellEnd"/>
    </w:p>
    <w:p w14:paraId="54E59894" w14:textId="77777777" w:rsidR="00493B1E" w:rsidRDefault="00493B1E" w:rsidP="00493B1E">
      <w:pPr>
        <w:pStyle w:val="2"/>
      </w:pPr>
      <w:bookmarkStart w:id="9" w:name="_Toc30435464"/>
      <w:r>
        <w:rPr>
          <w:rFonts w:hint="eastAsia"/>
        </w:rPr>
        <w:t>显示系统中所有的H</w:t>
      </w:r>
      <w:r>
        <w:t>YGON</w:t>
      </w:r>
      <w:r>
        <w:rPr>
          <w:rFonts w:hint="eastAsia"/>
        </w:rPr>
        <w:t>设备</w:t>
      </w:r>
      <w:bookmarkEnd w:id="9"/>
    </w:p>
    <w:p w14:paraId="071B4DB2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20F22F3F" wp14:editId="060B563D">
            <wp:extent cx="4351748" cy="16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51"/>
                    <a:stretch/>
                  </pic:blipFill>
                  <pic:spPr bwMode="auto">
                    <a:xfrm>
                      <a:off x="0" y="0"/>
                      <a:ext cx="4351748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056AB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7BF8072C" wp14:editId="753818D8">
            <wp:extent cx="4356000" cy="607617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02"/>
                    <a:stretch/>
                  </pic:blipFill>
                  <pic:spPr bwMode="auto">
                    <a:xfrm>
                      <a:off x="0" y="0"/>
                      <a:ext cx="4356000" cy="60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9B004" w14:textId="77777777" w:rsidR="00493B1E" w:rsidRDefault="00493B1E" w:rsidP="00493B1E">
      <w:pPr>
        <w:ind w:firstLineChars="200" w:firstLine="420"/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 w:rsidRPr="0028745E">
        <w:t>hygondev</w:t>
      </w:r>
      <w:proofErr w:type="spellEnd"/>
    </w:p>
    <w:p w14:paraId="603277BF" w14:textId="77777777" w:rsidR="00493B1E" w:rsidRDefault="00493B1E" w:rsidP="00493B1E">
      <w:pPr>
        <w:pStyle w:val="2"/>
      </w:pPr>
      <w:bookmarkStart w:id="10" w:name="_Toc30435465"/>
      <w:r>
        <w:rPr>
          <w:rFonts w:hint="eastAsia"/>
        </w:rPr>
        <w:t>显示系统中所有的</w:t>
      </w:r>
      <w:r>
        <w:t>GPP</w:t>
      </w:r>
      <w:r>
        <w:rPr>
          <w:rFonts w:hint="eastAsia"/>
        </w:rPr>
        <w:t>桥及G</w:t>
      </w:r>
      <w:r>
        <w:t>PP</w:t>
      </w:r>
      <w:r>
        <w:rPr>
          <w:rFonts w:hint="eastAsia"/>
        </w:rPr>
        <w:t>桥下接设备</w:t>
      </w:r>
      <w:bookmarkEnd w:id="10"/>
    </w:p>
    <w:p w14:paraId="0B28C29E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041E0C09" wp14:editId="0FC06899">
            <wp:extent cx="4320000" cy="1861170"/>
            <wp:effectExtent l="0" t="0" r="444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583"/>
                    <a:stretch/>
                  </pic:blipFill>
                  <pic:spPr bwMode="auto">
                    <a:xfrm>
                      <a:off x="0" y="0"/>
                      <a:ext cx="4320000" cy="186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ECDEA" w14:textId="77777777" w:rsidR="00493B1E" w:rsidRDefault="00493B1E" w:rsidP="00493B1E">
      <w:pPr>
        <w:ind w:firstLineChars="200" w:firstLine="420"/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>
        <w:rPr>
          <w:rFonts w:hint="eastAsia"/>
        </w:rPr>
        <w:t>gpp</w:t>
      </w:r>
      <w:proofErr w:type="spellEnd"/>
    </w:p>
    <w:p w14:paraId="73EE4B6B" w14:textId="77777777" w:rsidR="00493B1E" w:rsidRPr="00C134F9" w:rsidRDefault="00493B1E" w:rsidP="00493B1E">
      <w:pPr>
        <w:pStyle w:val="2"/>
      </w:pPr>
      <w:bookmarkStart w:id="11" w:name="_Toc30435466"/>
      <w:r>
        <w:rPr>
          <w:rFonts w:hint="eastAsia"/>
        </w:rPr>
        <w:t>注入</w:t>
      </w:r>
      <w:proofErr w:type="spellStart"/>
      <w:r>
        <w:rPr>
          <w:rFonts w:hint="eastAsia"/>
        </w:rPr>
        <w:t>lcrc</w:t>
      </w:r>
      <w:r>
        <w:t>_</w:t>
      </w:r>
      <w:r>
        <w:rPr>
          <w:rFonts w:hint="eastAsia"/>
        </w:rPr>
        <w:t>t</w:t>
      </w:r>
      <w:r>
        <w:t>x</w:t>
      </w:r>
      <w:bookmarkEnd w:id="11"/>
      <w:proofErr w:type="spellEnd"/>
    </w:p>
    <w:p w14:paraId="17D037AB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63797951" wp14:editId="462FFA0F">
            <wp:extent cx="4210784" cy="29880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784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4EE6" w14:textId="77777777" w:rsidR="00493B1E" w:rsidRPr="00F61207" w:rsidRDefault="00493B1E" w:rsidP="00493B1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、通过命令：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>
        <w:rPr>
          <w:rFonts w:hint="eastAsia"/>
        </w:rPr>
        <w:t>gpp</w:t>
      </w:r>
      <w:proofErr w:type="spellEnd"/>
      <w:r>
        <w:rPr>
          <w:rFonts w:hint="eastAsia"/>
        </w:rPr>
        <w:t>显示出系统中所有</w:t>
      </w:r>
      <w:r>
        <w:rPr>
          <w:rFonts w:hint="eastAsia"/>
        </w:rPr>
        <w:t>linkup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</w:t>
      </w:r>
    </w:p>
    <w:p w14:paraId="1C8394BD" w14:textId="77777777" w:rsidR="00493B1E" w:rsidRDefault="00493B1E" w:rsidP="00493B1E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、往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对应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桥注入对应错误，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后面参数就是</w:t>
      </w:r>
      <w:r>
        <w:rPr>
          <w:rFonts w:hint="eastAsia"/>
        </w:rPr>
        <w:t>G</w:t>
      </w:r>
      <w:r>
        <w:t xml:space="preserve">PP </w:t>
      </w:r>
      <w:r>
        <w:rPr>
          <w:rFonts w:hint="eastAsia"/>
        </w:rPr>
        <w:t>bridge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bus</w:t>
      </w:r>
      <w:r>
        <w:t>:device.function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注错重试次数，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注错重试时间间隔</w:t>
      </w:r>
    </w:p>
    <w:p w14:paraId="7EEDDF90" w14:textId="77777777" w:rsidR="00493B1E" w:rsidRDefault="00493B1E" w:rsidP="00493B1E">
      <w:pPr>
        <w:ind w:firstLine="435"/>
      </w:pPr>
      <w:r>
        <w:rPr>
          <w:rFonts w:hint="eastAsia"/>
        </w:rPr>
        <w:t>命令：</w:t>
      </w:r>
      <w:proofErr w:type="gramStart"/>
      <w:r w:rsidRPr="00EB5200">
        <w:t>./</w:t>
      </w:r>
      <w:proofErr w:type="spellStart"/>
      <w:proofErr w:type="gramEnd"/>
      <w:r w:rsidRPr="00EB5200">
        <w:t>pcieinject</w:t>
      </w:r>
      <w:proofErr w:type="spellEnd"/>
      <w:r w:rsidRPr="00EB5200">
        <w:t xml:space="preserve"> </w:t>
      </w:r>
      <w:proofErr w:type="spellStart"/>
      <w:r w:rsidRPr="00EB5200">
        <w:t>pcie_err</w:t>
      </w:r>
      <w:proofErr w:type="spellEnd"/>
      <w:r w:rsidRPr="00EB5200">
        <w:t xml:space="preserve"> -t </w:t>
      </w:r>
      <w:proofErr w:type="spellStart"/>
      <w:r w:rsidRPr="00EB5200">
        <w:t>lcrc_tx</w:t>
      </w:r>
      <w:proofErr w:type="spellEnd"/>
      <w:r w:rsidRPr="00EB5200">
        <w:t xml:space="preserve"> -s 0:1.4 -a </w:t>
      </w:r>
      <w:proofErr w:type="spellStart"/>
      <w:r w:rsidRPr="00EB5200">
        <w:t>mask_err_report</w:t>
      </w:r>
      <w:proofErr w:type="spellEnd"/>
      <w:r>
        <w:t xml:space="preserve"> </w:t>
      </w:r>
      <w:r>
        <w:rPr>
          <w:rFonts w:hint="eastAsia"/>
        </w:rPr>
        <w:t>-c</w:t>
      </w:r>
      <w:r>
        <w:t xml:space="preserve"> 3 -</w:t>
      </w:r>
      <w:proofErr w:type="spellStart"/>
      <w:r>
        <w:rPr>
          <w:rFonts w:hint="eastAsia"/>
        </w:rPr>
        <w:t>i</w:t>
      </w:r>
      <w:proofErr w:type="spellEnd"/>
      <w:r>
        <w:t xml:space="preserve"> 3</w:t>
      </w:r>
    </w:p>
    <w:p w14:paraId="06A68D67" w14:textId="77777777" w:rsidR="00493B1E" w:rsidRPr="00C134F9" w:rsidRDefault="00493B1E" w:rsidP="00493B1E">
      <w:pPr>
        <w:pStyle w:val="2"/>
      </w:pPr>
      <w:bookmarkStart w:id="12" w:name="_Toc30435467"/>
      <w:r>
        <w:rPr>
          <w:rFonts w:hint="eastAsia"/>
        </w:rPr>
        <w:t>注入</w:t>
      </w:r>
      <w:proofErr w:type="spellStart"/>
      <w:r>
        <w:rPr>
          <w:rFonts w:hint="eastAsia"/>
        </w:rPr>
        <w:t>lcrc</w:t>
      </w:r>
      <w:r>
        <w:t>_</w:t>
      </w:r>
      <w:r>
        <w:rPr>
          <w:rFonts w:hint="eastAsia"/>
        </w:rPr>
        <w:t>r</w:t>
      </w:r>
      <w:r>
        <w:t>x</w:t>
      </w:r>
      <w:bookmarkEnd w:id="12"/>
      <w:proofErr w:type="spellEnd"/>
    </w:p>
    <w:p w14:paraId="3E8B6616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3998DEED" wp14:editId="38ACFCE5">
            <wp:extent cx="4722435" cy="2376000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2435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047" w14:textId="77777777" w:rsidR="00493B1E" w:rsidRPr="00F61207" w:rsidRDefault="00493B1E" w:rsidP="00493B1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、通过命令：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>
        <w:rPr>
          <w:rFonts w:hint="eastAsia"/>
        </w:rPr>
        <w:t>gpp</w:t>
      </w:r>
      <w:proofErr w:type="spellEnd"/>
      <w:r>
        <w:rPr>
          <w:rFonts w:hint="eastAsia"/>
        </w:rPr>
        <w:t>显示出系统中所有</w:t>
      </w:r>
      <w:r>
        <w:rPr>
          <w:rFonts w:hint="eastAsia"/>
        </w:rPr>
        <w:t>linkup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</w:t>
      </w:r>
    </w:p>
    <w:p w14:paraId="725B05CD" w14:textId="77777777" w:rsidR="00493B1E" w:rsidRPr="006E45C4" w:rsidRDefault="00493B1E" w:rsidP="00493B1E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、往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对应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桥注入对应错误，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后面参数就是</w:t>
      </w:r>
      <w:r>
        <w:rPr>
          <w:rFonts w:hint="eastAsia"/>
        </w:rPr>
        <w:t>G</w:t>
      </w:r>
      <w:r>
        <w:t xml:space="preserve">PP </w:t>
      </w:r>
      <w:r>
        <w:rPr>
          <w:rFonts w:hint="eastAsia"/>
        </w:rPr>
        <w:t>bridge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bus</w:t>
      </w:r>
      <w:r>
        <w:t>:device.function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注错重试次数，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注错重试时间间隔</w:t>
      </w:r>
    </w:p>
    <w:p w14:paraId="28FA8AA7" w14:textId="77777777" w:rsidR="00493B1E" w:rsidRPr="00134168" w:rsidRDefault="00493B1E" w:rsidP="00493B1E">
      <w:pPr>
        <w:ind w:firstLine="435"/>
      </w:pPr>
      <w:r>
        <w:rPr>
          <w:rFonts w:hint="eastAsia"/>
        </w:rPr>
        <w:t>命令：</w:t>
      </w:r>
      <w:proofErr w:type="gramStart"/>
      <w:r w:rsidRPr="00085A70">
        <w:t>./</w:t>
      </w:r>
      <w:proofErr w:type="spellStart"/>
      <w:proofErr w:type="gramEnd"/>
      <w:r w:rsidRPr="00085A70">
        <w:t>pcieinject</w:t>
      </w:r>
      <w:proofErr w:type="spellEnd"/>
      <w:r w:rsidRPr="00085A70">
        <w:t xml:space="preserve"> </w:t>
      </w:r>
      <w:proofErr w:type="spellStart"/>
      <w:r w:rsidRPr="00085A70">
        <w:t>pcie_err</w:t>
      </w:r>
      <w:proofErr w:type="spellEnd"/>
      <w:r w:rsidRPr="00085A70">
        <w:t xml:space="preserve"> -t </w:t>
      </w:r>
      <w:proofErr w:type="spellStart"/>
      <w:r w:rsidRPr="00085A70">
        <w:t>lcrc_rx</w:t>
      </w:r>
      <w:proofErr w:type="spellEnd"/>
      <w:r w:rsidRPr="00085A70">
        <w:t xml:space="preserve"> -s 0:1.4 -a </w:t>
      </w:r>
      <w:proofErr w:type="spellStart"/>
      <w:r w:rsidRPr="00085A70">
        <w:t>mask_err_report</w:t>
      </w:r>
      <w:proofErr w:type="spellEnd"/>
      <w:r w:rsidRPr="00085A70">
        <w:t xml:space="preserve"> -c 3 -</w:t>
      </w:r>
      <w:proofErr w:type="spellStart"/>
      <w:r w:rsidRPr="00085A70">
        <w:t>i</w:t>
      </w:r>
      <w:proofErr w:type="spellEnd"/>
      <w:r w:rsidRPr="00085A70">
        <w:t xml:space="preserve"> 3</w:t>
      </w:r>
    </w:p>
    <w:p w14:paraId="2EA5E1D7" w14:textId="77777777" w:rsidR="00493B1E" w:rsidRDefault="00493B1E" w:rsidP="00493B1E">
      <w:pPr>
        <w:ind w:firstLine="435"/>
      </w:pPr>
    </w:p>
    <w:p w14:paraId="2CD5BF49" w14:textId="77777777" w:rsidR="00493B1E" w:rsidRPr="00C134F9" w:rsidRDefault="00493B1E" w:rsidP="00493B1E">
      <w:pPr>
        <w:pStyle w:val="2"/>
      </w:pPr>
      <w:bookmarkStart w:id="13" w:name="_Toc30435468"/>
      <w:r>
        <w:rPr>
          <w:rFonts w:hint="eastAsia"/>
        </w:rPr>
        <w:t>注入</w:t>
      </w:r>
      <w:proofErr w:type="spellStart"/>
      <w:r>
        <w:rPr>
          <w:rFonts w:hint="eastAsia"/>
        </w:rPr>
        <w:t>ecrc</w:t>
      </w:r>
      <w:r>
        <w:t>_</w:t>
      </w:r>
      <w:r>
        <w:rPr>
          <w:rFonts w:hint="eastAsia"/>
        </w:rPr>
        <w:t>r</w:t>
      </w:r>
      <w:r>
        <w:t>x</w:t>
      </w:r>
      <w:bookmarkEnd w:id="13"/>
      <w:proofErr w:type="spellEnd"/>
    </w:p>
    <w:p w14:paraId="1F18269E" w14:textId="77777777" w:rsidR="00493B1E" w:rsidRDefault="00493B1E" w:rsidP="00493B1E">
      <w:pPr>
        <w:widowControl/>
        <w:jc w:val="center"/>
        <w:rPr>
          <w:rFonts w:ascii="宋体" w:hAnsi="宋体" w:cs="宋体"/>
          <w:kern w:val="0"/>
          <w:sz w:val="24"/>
        </w:rPr>
      </w:pPr>
      <w:r w:rsidRPr="00CA0C2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F6EAC04" wp14:editId="33C9F297">
            <wp:extent cx="4572000" cy="2774424"/>
            <wp:effectExtent l="0" t="0" r="0" b="6985"/>
            <wp:docPr id="34" name="图片 34" descr="C:\Users\LINJIA~1\AppData\Local\Temp\15795137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JIA~1\AppData\Local\Temp\1579513781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7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3FBB" w14:textId="77777777" w:rsidR="00493B1E" w:rsidRPr="00F61207" w:rsidRDefault="00493B1E" w:rsidP="00493B1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、通过命令：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>
        <w:rPr>
          <w:rFonts w:hint="eastAsia"/>
        </w:rPr>
        <w:t>gpp</w:t>
      </w:r>
      <w:proofErr w:type="spellEnd"/>
      <w:r>
        <w:rPr>
          <w:rFonts w:hint="eastAsia"/>
        </w:rPr>
        <w:t>显示出系统中所有</w:t>
      </w:r>
      <w:r>
        <w:rPr>
          <w:rFonts w:hint="eastAsia"/>
        </w:rPr>
        <w:t>linkup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</w:t>
      </w:r>
    </w:p>
    <w:p w14:paraId="782FDBF2" w14:textId="77777777" w:rsidR="00493B1E" w:rsidRPr="00073A55" w:rsidRDefault="00493B1E" w:rsidP="00493B1E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、往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对应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桥注入对应错误，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后面参数就是</w:t>
      </w:r>
      <w:r>
        <w:rPr>
          <w:rFonts w:hint="eastAsia"/>
        </w:rPr>
        <w:t>G</w:t>
      </w:r>
      <w:r>
        <w:t xml:space="preserve">PP </w:t>
      </w:r>
      <w:r>
        <w:rPr>
          <w:rFonts w:hint="eastAsia"/>
        </w:rPr>
        <w:t>bridge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bus</w:t>
      </w:r>
      <w:r>
        <w:t>:device.function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注错重试次数，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注错重试时间间隔</w:t>
      </w:r>
    </w:p>
    <w:p w14:paraId="5F15CC39" w14:textId="77777777" w:rsidR="00493B1E" w:rsidRPr="00A73C22" w:rsidRDefault="00493B1E" w:rsidP="00493B1E">
      <w:pPr>
        <w:ind w:firstLine="435"/>
      </w:pPr>
      <w:r>
        <w:rPr>
          <w:rFonts w:hint="eastAsia"/>
        </w:rPr>
        <w:t>命令：</w:t>
      </w:r>
      <w:proofErr w:type="gramStart"/>
      <w:r w:rsidRPr="00EB77C9">
        <w:t>./</w:t>
      </w:r>
      <w:proofErr w:type="spellStart"/>
      <w:proofErr w:type="gramEnd"/>
      <w:r w:rsidRPr="00EB77C9">
        <w:t>pcieinject</w:t>
      </w:r>
      <w:proofErr w:type="spellEnd"/>
      <w:r w:rsidRPr="00EB77C9">
        <w:t xml:space="preserve"> </w:t>
      </w:r>
      <w:proofErr w:type="spellStart"/>
      <w:r w:rsidRPr="00EB77C9">
        <w:t>pcie_err</w:t>
      </w:r>
      <w:proofErr w:type="spellEnd"/>
      <w:r w:rsidRPr="00EB77C9">
        <w:t xml:space="preserve"> -t </w:t>
      </w:r>
      <w:proofErr w:type="spellStart"/>
      <w:r w:rsidRPr="00EB77C9">
        <w:t>ecrc_rx</w:t>
      </w:r>
      <w:proofErr w:type="spellEnd"/>
      <w:r w:rsidRPr="00EB77C9">
        <w:t xml:space="preserve"> -s 0:1.4 -a </w:t>
      </w:r>
      <w:proofErr w:type="spellStart"/>
      <w:r w:rsidRPr="00EB77C9">
        <w:t>mask_err_report</w:t>
      </w:r>
      <w:proofErr w:type="spellEnd"/>
      <w:r w:rsidRPr="00EB77C9">
        <w:t xml:space="preserve"> -c 3 -</w:t>
      </w:r>
      <w:proofErr w:type="spellStart"/>
      <w:r w:rsidRPr="00EB77C9">
        <w:t>i</w:t>
      </w:r>
      <w:proofErr w:type="spellEnd"/>
      <w:r w:rsidRPr="00EB77C9">
        <w:t xml:space="preserve"> 3</w:t>
      </w:r>
    </w:p>
    <w:p w14:paraId="6248838B" w14:textId="77777777" w:rsidR="00493B1E" w:rsidRDefault="00493B1E" w:rsidP="00493B1E">
      <w:pPr>
        <w:ind w:firstLine="435"/>
      </w:pPr>
      <w:r>
        <w:rPr>
          <w:rFonts w:hint="eastAsia"/>
        </w:rPr>
        <w:t>备注：</w:t>
      </w:r>
      <w:proofErr w:type="spellStart"/>
      <w:r>
        <w:rPr>
          <w:rFonts w:hint="eastAsia"/>
        </w:rPr>
        <w:t>ecrc</w:t>
      </w:r>
      <w:proofErr w:type="spellEnd"/>
      <w:r>
        <w:rPr>
          <w:rFonts w:hint="eastAsia"/>
        </w:rPr>
        <w:t>错误是整个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>链路上端到端的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校验，注入错误前请检查</w:t>
      </w:r>
      <w:r>
        <w:rPr>
          <w:rFonts w:hint="eastAsia"/>
        </w:rPr>
        <w:t>R</w:t>
      </w:r>
      <w:r>
        <w:t>P-S</w:t>
      </w:r>
      <w:r>
        <w:rPr>
          <w:rFonts w:hint="eastAsia"/>
        </w:rPr>
        <w:t>witch-</w:t>
      </w:r>
      <w:r>
        <w:t>EP</w:t>
      </w:r>
      <w:r>
        <w:rPr>
          <w:rFonts w:hint="eastAsia"/>
        </w:rPr>
        <w:t>是否支持</w:t>
      </w:r>
      <w:proofErr w:type="spellStart"/>
      <w:r>
        <w:rPr>
          <w:rFonts w:hint="eastAsia"/>
        </w:rPr>
        <w:t>ecrc</w:t>
      </w:r>
      <w:proofErr w:type="spellEnd"/>
      <w:r>
        <w:rPr>
          <w:rFonts w:hint="eastAsia"/>
        </w:rPr>
        <w:t>。</w:t>
      </w:r>
    </w:p>
    <w:p w14:paraId="12EB475C" w14:textId="77777777" w:rsidR="00493B1E" w:rsidRPr="00C134F9" w:rsidRDefault="00493B1E" w:rsidP="00493B1E">
      <w:pPr>
        <w:pStyle w:val="2"/>
      </w:pPr>
      <w:bookmarkStart w:id="14" w:name="_Toc30435469"/>
      <w:r>
        <w:rPr>
          <w:rFonts w:hint="eastAsia"/>
        </w:rPr>
        <w:t>注入</w:t>
      </w:r>
      <w:proofErr w:type="spellStart"/>
      <w:r>
        <w:rPr>
          <w:rFonts w:hint="eastAsia"/>
        </w:rPr>
        <w:t>ecrc</w:t>
      </w:r>
      <w:r>
        <w:t>_</w:t>
      </w:r>
      <w:r>
        <w:rPr>
          <w:rFonts w:hint="eastAsia"/>
        </w:rPr>
        <w:t>t</w:t>
      </w:r>
      <w:r>
        <w:t>x</w:t>
      </w:r>
      <w:bookmarkEnd w:id="14"/>
      <w:proofErr w:type="spellEnd"/>
    </w:p>
    <w:p w14:paraId="671D626C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656C5C3A" wp14:editId="091B00F4">
            <wp:extent cx="4716000" cy="284743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8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A671" w14:textId="77777777" w:rsidR="00493B1E" w:rsidRPr="00F61207" w:rsidRDefault="00493B1E" w:rsidP="00493B1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、通过命令：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>
        <w:rPr>
          <w:rFonts w:hint="eastAsia"/>
        </w:rPr>
        <w:t>gpp</w:t>
      </w:r>
      <w:proofErr w:type="spellEnd"/>
      <w:r>
        <w:rPr>
          <w:rFonts w:hint="eastAsia"/>
        </w:rPr>
        <w:t>显示出系统中所有</w:t>
      </w:r>
      <w:r>
        <w:rPr>
          <w:rFonts w:hint="eastAsia"/>
        </w:rPr>
        <w:t>linkup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桥。</w:t>
      </w:r>
    </w:p>
    <w:p w14:paraId="09DF3BC2" w14:textId="77777777" w:rsidR="00493B1E" w:rsidRPr="00073A55" w:rsidRDefault="00493B1E" w:rsidP="00493B1E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、往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对应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桥注入对应错误，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后面参数就是</w:t>
      </w:r>
      <w:r>
        <w:rPr>
          <w:rFonts w:hint="eastAsia"/>
        </w:rPr>
        <w:t>G</w:t>
      </w:r>
      <w:r>
        <w:t xml:space="preserve">PP </w:t>
      </w:r>
      <w:r>
        <w:rPr>
          <w:rFonts w:hint="eastAsia"/>
        </w:rPr>
        <w:t>bridge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bus</w:t>
      </w:r>
      <w:r>
        <w:t>:device.function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注错重试次数，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注错重试时间间隔。</w:t>
      </w:r>
    </w:p>
    <w:p w14:paraId="54043AF2" w14:textId="77777777" w:rsidR="00493B1E" w:rsidRPr="00A73C22" w:rsidRDefault="00493B1E" w:rsidP="00493B1E">
      <w:pPr>
        <w:ind w:firstLine="435"/>
      </w:pPr>
      <w:r>
        <w:rPr>
          <w:rFonts w:hint="eastAsia"/>
        </w:rPr>
        <w:t>命令：</w:t>
      </w:r>
      <w:proofErr w:type="gramStart"/>
      <w:r>
        <w:t>./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>
        <w:t>pcie_err</w:t>
      </w:r>
      <w:proofErr w:type="spellEnd"/>
      <w:r>
        <w:t xml:space="preserve"> -t </w:t>
      </w:r>
      <w:proofErr w:type="spellStart"/>
      <w:r>
        <w:t>ecrc_</w:t>
      </w:r>
      <w:r>
        <w:rPr>
          <w:rFonts w:hint="eastAsia"/>
        </w:rPr>
        <w:t>t</w:t>
      </w:r>
      <w:r w:rsidRPr="00EB77C9">
        <w:t>x</w:t>
      </w:r>
      <w:proofErr w:type="spellEnd"/>
      <w:r w:rsidRPr="00EB77C9">
        <w:t xml:space="preserve"> -s 0:1.4 -a </w:t>
      </w:r>
      <w:proofErr w:type="spellStart"/>
      <w:r w:rsidRPr="00EB77C9">
        <w:t>mask_err_report</w:t>
      </w:r>
      <w:proofErr w:type="spellEnd"/>
      <w:r w:rsidRPr="00EB77C9">
        <w:t xml:space="preserve"> -c 3 -</w:t>
      </w:r>
      <w:proofErr w:type="spellStart"/>
      <w:r w:rsidRPr="00EB77C9">
        <w:t>i</w:t>
      </w:r>
      <w:proofErr w:type="spellEnd"/>
      <w:r w:rsidRPr="00EB77C9">
        <w:t xml:space="preserve"> 3</w:t>
      </w:r>
    </w:p>
    <w:p w14:paraId="41563BF7" w14:textId="77777777" w:rsidR="00493B1E" w:rsidRPr="00CC2945" w:rsidRDefault="00493B1E" w:rsidP="00493B1E">
      <w:pPr>
        <w:ind w:firstLine="435"/>
      </w:pPr>
      <w:r>
        <w:rPr>
          <w:rFonts w:hint="eastAsia"/>
        </w:rPr>
        <w:t>备注：</w:t>
      </w:r>
      <w:proofErr w:type="spellStart"/>
      <w:r>
        <w:rPr>
          <w:rFonts w:hint="eastAsia"/>
        </w:rPr>
        <w:t>ecrc</w:t>
      </w:r>
      <w:proofErr w:type="spellEnd"/>
      <w:r>
        <w:rPr>
          <w:rFonts w:hint="eastAsia"/>
        </w:rPr>
        <w:t>错误是整个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>链路上端到端的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校验，注入错误前请检查</w:t>
      </w:r>
      <w:r>
        <w:rPr>
          <w:rFonts w:hint="eastAsia"/>
        </w:rPr>
        <w:t>R</w:t>
      </w:r>
      <w:r>
        <w:t>P-S</w:t>
      </w:r>
      <w:r>
        <w:rPr>
          <w:rFonts w:hint="eastAsia"/>
        </w:rPr>
        <w:t>witch-</w:t>
      </w:r>
      <w:r>
        <w:t>EP</w:t>
      </w:r>
      <w:r>
        <w:rPr>
          <w:rFonts w:hint="eastAsia"/>
        </w:rPr>
        <w:t>是否支持</w:t>
      </w:r>
      <w:proofErr w:type="spellStart"/>
      <w:r>
        <w:rPr>
          <w:rFonts w:hint="eastAsia"/>
        </w:rPr>
        <w:t>ecrc</w:t>
      </w:r>
      <w:proofErr w:type="spellEnd"/>
      <w:r>
        <w:rPr>
          <w:rFonts w:hint="eastAsia"/>
        </w:rPr>
        <w:t>。</w:t>
      </w:r>
    </w:p>
    <w:p w14:paraId="24475BB5" w14:textId="77777777" w:rsidR="00493B1E" w:rsidRPr="00C134F9" w:rsidRDefault="00493B1E" w:rsidP="00493B1E">
      <w:pPr>
        <w:pStyle w:val="2"/>
      </w:pPr>
      <w:bookmarkStart w:id="15" w:name="_Toc30435470"/>
      <w:r>
        <w:rPr>
          <w:rFonts w:hint="eastAsia"/>
        </w:rPr>
        <w:t>注入</w:t>
      </w:r>
      <w:proofErr w:type="spellStart"/>
      <w:r w:rsidRPr="00D50699">
        <w:t>acs_fatal</w:t>
      </w:r>
      <w:bookmarkEnd w:id="15"/>
      <w:proofErr w:type="spellEnd"/>
    </w:p>
    <w:p w14:paraId="6095F496" w14:textId="77777777" w:rsidR="00493B1E" w:rsidRDefault="00493B1E" w:rsidP="00493B1E">
      <w:pPr>
        <w:ind w:firstLine="435"/>
      </w:pPr>
      <w:r>
        <w:rPr>
          <w:noProof/>
        </w:rPr>
        <w:drawing>
          <wp:inline distT="0" distB="0" distL="0" distR="0" wp14:anchorId="6C0048FC" wp14:editId="61FCDC2A">
            <wp:extent cx="4393047" cy="2736000"/>
            <wp:effectExtent l="0" t="0" r="762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3047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036B" w14:textId="77777777" w:rsidR="00493B1E" w:rsidRPr="00F61207" w:rsidRDefault="00493B1E" w:rsidP="00493B1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、通过命令：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>
        <w:rPr>
          <w:rFonts w:hint="eastAsia"/>
        </w:rPr>
        <w:t>gpp</w:t>
      </w:r>
      <w:proofErr w:type="spellEnd"/>
      <w:r>
        <w:rPr>
          <w:rFonts w:hint="eastAsia"/>
        </w:rPr>
        <w:t>显示出系统中所有</w:t>
      </w:r>
      <w:r>
        <w:rPr>
          <w:rFonts w:hint="eastAsia"/>
        </w:rPr>
        <w:t>linkup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桥。</w:t>
      </w:r>
    </w:p>
    <w:p w14:paraId="4DF11369" w14:textId="77777777" w:rsidR="00493B1E" w:rsidRPr="00D74F7D" w:rsidRDefault="00493B1E" w:rsidP="00493B1E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、往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对应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桥注入对应错误，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后面参数就是</w:t>
      </w:r>
      <w:r>
        <w:rPr>
          <w:rFonts w:hint="eastAsia"/>
        </w:rPr>
        <w:t>G</w:t>
      </w:r>
      <w:r>
        <w:t xml:space="preserve">PP </w:t>
      </w:r>
      <w:r>
        <w:rPr>
          <w:rFonts w:hint="eastAsia"/>
        </w:rPr>
        <w:t>bridge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bus</w:t>
      </w:r>
      <w:r>
        <w:t>:device.function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注错重试次数，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注错重试时间间隔。</w:t>
      </w:r>
    </w:p>
    <w:p w14:paraId="34828095" w14:textId="77777777" w:rsidR="00493B1E" w:rsidRDefault="00493B1E" w:rsidP="00493B1E">
      <w:pPr>
        <w:ind w:firstLine="435"/>
      </w:pPr>
      <w:r>
        <w:rPr>
          <w:rFonts w:hint="eastAsia"/>
        </w:rPr>
        <w:t>命令：</w:t>
      </w:r>
      <w:proofErr w:type="gramStart"/>
      <w:r w:rsidRPr="00A169CF">
        <w:t>./</w:t>
      </w:r>
      <w:proofErr w:type="spellStart"/>
      <w:proofErr w:type="gramEnd"/>
      <w:r w:rsidRPr="00A169CF">
        <w:t>pcieinject</w:t>
      </w:r>
      <w:proofErr w:type="spellEnd"/>
      <w:r w:rsidRPr="00A169CF">
        <w:t xml:space="preserve"> </w:t>
      </w:r>
      <w:proofErr w:type="spellStart"/>
      <w:r w:rsidRPr="00A169CF">
        <w:t>pcie_err</w:t>
      </w:r>
      <w:proofErr w:type="spellEnd"/>
      <w:r w:rsidRPr="00A169CF">
        <w:t xml:space="preserve"> -t </w:t>
      </w:r>
      <w:proofErr w:type="spellStart"/>
      <w:r w:rsidRPr="00A169CF">
        <w:t>acs_fatal</w:t>
      </w:r>
      <w:proofErr w:type="spellEnd"/>
      <w:r w:rsidRPr="00A169CF">
        <w:t xml:space="preserve"> -s 0:1.4 -a </w:t>
      </w:r>
      <w:proofErr w:type="spellStart"/>
      <w:r w:rsidRPr="00A169CF">
        <w:t>mask_err_report</w:t>
      </w:r>
      <w:proofErr w:type="spellEnd"/>
      <w:r w:rsidRPr="00A169CF">
        <w:t xml:space="preserve"> -c 3 -</w:t>
      </w:r>
      <w:proofErr w:type="spellStart"/>
      <w:r w:rsidRPr="00A169CF">
        <w:t>i</w:t>
      </w:r>
      <w:proofErr w:type="spellEnd"/>
      <w:r w:rsidRPr="00A169CF">
        <w:t xml:space="preserve"> 3</w:t>
      </w:r>
    </w:p>
    <w:p w14:paraId="0D8B9B04" w14:textId="77777777" w:rsidR="00493B1E" w:rsidRDefault="00493B1E" w:rsidP="00493B1E">
      <w:pPr>
        <w:ind w:firstLine="435"/>
      </w:pPr>
      <w:r>
        <w:rPr>
          <w:rFonts w:hint="eastAsia"/>
        </w:rPr>
        <w:t>备注：</w:t>
      </w:r>
      <w:r>
        <w:t xml:space="preserve">ACS </w:t>
      </w:r>
      <w:r w:rsidRPr="005B20E7">
        <w:t>violation</w:t>
      </w:r>
      <w:r>
        <w:rPr>
          <w:rFonts w:hint="eastAsia"/>
        </w:rPr>
        <w:t>依赖于下面网卡发送</w:t>
      </w:r>
      <w:r>
        <w:rPr>
          <w:rFonts w:hint="eastAsia"/>
        </w:rPr>
        <w:t>memory</w:t>
      </w:r>
      <w:r>
        <w:rPr>
          <w:rFonts w:hint="eastAsia"/>
        </w:rPr>
        <w:t>请求，一次注入有可能网卡没有发包。</w:t>
      </w:r>
    </w:p>
    <w:p w14:paraId="3FC6957C" w14:textId="77777777" w:rsidR="00493B1E" w:rsidRPr="00C134F9" w:rsidRDefault="00493B1E" w:rsidP="00493B1E">
      <w:pPr>
        <w:pStyle w:val="2"/>
      </w:pPr>
      <w:bookmarkStart w:id="16" w:name="_Toc30435471"/>
      <w:r>
        <w:rPr>
          <w:rFonts w:hint="eastAsia"/>
        </w:rPr>
        <w:t>注入</w:t>
      </w:r>
      <w:proofErr w:type="spellStart"/>
      <w:r w:rsidRPr="008A4C9F">
        <w:t>acs_nonfatal</w:t>
      </w:r>
      <w:bookmarkEnd w:id="16"/>
      <w:proofErr w:type="spellEnd"/>
    </w:p>
    <w:p w14:paraId="40619641" w14:textId="77777777" w:rsidR="00493B1E" w:rsidRDefault="00493B1E" w:rsidP="00493B1E">
      <w:pPr>
        <w:ind w:firstLine="435"/>
        <w:rPr>
          <w:b/>
        </w:rPr>
      </w:pPr>
      <w:r>
        <w:rPr>
          <w:noProof/>
        </w:rPr>
        <w:drawing>
          <wp:inline distT="0" distB="0" distL="0" distR="0" wp14:anchorId="3C971166" wp14:editId="0A833D3D">
            <wp:extent cx="4602035" cy="2844000"/>
            <wp:effectExtent l="0" t="0" r="825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2035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1E24" w14:textId="77777777" w:rsidR="00493B1E" w:rsidRPr="00F61207" w:rsidRDefault="00493B1E" w:rsidP="00493B1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、通过命令：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pcieinject</w:t>
      </w:r>
      <w:proofErr w:type="spellEnd"/>
      <w:r>
        <w:t xml:space="preserve"> </w:t>
      </w:r>
      <w:proofErr w:type="spellStart"/>
      <w:r>
        <w:rPr>
          <w:rFonts w:hint="eastAsia"/>
        </w:rPr>
        <w:t>gpp</w:t>
      </w:r>
      <w:proofErr w:type="spellEnd"/>
      <w:r>
        <w:rPr>
          <w:rFonts w:hint="eastAsia"/>
        </w:rPr>
        <w:t>显示出系统中所有</w:t>
      </w:r>
      <w:r>
        <w:rPr>
          <w:rFonts w:hint="eastAsia"/>
        </w:rPr>
        <w:t>linkup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桥。</w:t>
      </w:r>
    </w:p>
    <w:p w14:paraId="506745CF" w14:textId="77777777" w:rsidR="00493B1E" w:rsidRPr="00D74F7D" w:rsidRDefault="00493B1E" w:rsidP="00493B1E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、往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对应</w:t>
      </w:r>
      <w:r>
        <w:rPr>
          <w:rFonts w:hint="eastAsia"/>
        </w:rPr>
        <w:t>G</w:t>
      </w:r>
      <w:r>
        <w:t>PP</w:t>
      </w:r>
      <w:r>
        <w:rPr>
          <w:rFonts w:hint="eastAsia"/>
        </w:rPr>
        <w:t>桥注入对应错误，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后面参数就是</w:t>
      </w:r>
      <w:r>
        <w:rPr>
          <w:rFonts w:hint="eastAsia"/>
        </w:rPr>
        <w:t>G</w:t>
      </w:r>
      <w:r>
        <w:t xml:space="preserve">PP </w:t>
      </w:r>
      <w:r>
        <w:rPr>
          <w:rFonts w:hint="eastAsia"/>
        </w:rPr>
        <w:t>bridge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bus</w:t>
      </w:r>
      <w:r>
        <w:t>:device.function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注错重试次数，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注错重试时间间隔。</w:t>
      </w:r>
    </w:p>
    <w:p w14:paraId="24EE046C" w14:textId="77777777" w:rsidR="00493B1E" w:rsidRDefault="00493B1E" w:rsidP="00493B1E">
      <w:pPr>
        <w:ind w:firstLine="435"/>
      </w:pPr>
      <w:r>
        <w:rPr>
          <w:rFonts w:hint="eastAsia"/>
        </w:rPr>
        <w:t>命令：</w:t>
      </w:r>
      <w:proofErr w:type="gramStart"/>
      <w:r w:rsidRPr="00A169CF">
        <w:t>./</w:t>
      </w:r>
      <w:proofErr w:type="spellStart"/>
      <w:proofErr w:type="gramEnd"/>
      <w:r w:rsidRPr="00A169CF">
        <w:t>pcieinject</w:t>
      </w:r>
      <w:proofErr w:type="spellEnd"/>
      <w:r w:rsidRPr="00A169CF">
        <w:t xml:space="preserve"> </w:t>
      </w:r>
      <w:proofErr w:type="spellStart"/>
      <w:r w:rsidRPr="00A169CF">
        <w:t>pcie_err</w:t>
      </w:r>
      <w:proofErr w:type="spellEnd"/>
      <w:r w:rsidRPr="00A169CF">
        <w:t xml:space="preserve"> -t </w:t>
      </w:r>
      <w:proofErr w:type="spellStart"/>
      <w:r w:rsidRPr="00A169CF">
        <w:t>acs_</w:t>
      </w:r>
      <w:r>
        <w:rPr>
          <w:rFonts w:hint="eastAsia"/>
        </w:rPr>
        <w:t>non</w:t>
      </w:r>
      <w:r w:rsidRPr="00A169CF">
        <w:t>fatal</w:t>
      </w:r>
      <w:proofErr w:type="spellEnd"/>
      <w:r w:rsidRPr="00A169CF">
        <w:t xml:space="preserve"> -s 0:1.4 -a </w:t>
      </w:r>
      <w:proofErr w:type="spellStart"/>
      <w:r w:rsidRPr="00A169CF">
        <w:t>mask_err_report</w:t>
      </w:r>
      <w:proofErr w:type="spellEnd"/>
      <w:r w:rsidRPr="00A169CF">
        <w:t xml:space="preserve"> -c 3 -</w:t>
      </w:r>
      <w:proofErr w:type="spellStart"/>
      <w:r w:rsidRPr="00A169CF">
        <w:t>i</w:t>
      </w:r>
      <w:proofErr w:type="spellEnd"/>
      <w:r w:rsidRPr="00A169CF">
        <w:t xml:space="preserve"> 3</w:t>
      </w:r>
    </w:p>
    <w:p w14:paraId="5A2C5E20" w14:textId="77777777" w:rsidR="00493B1E" w:rsidRDefault="00493B1E" w:rsidP="00493B1E">
      <w:pPr>
        <w:ind w:firstLine="435"/>
      </w:pPr>
      <w:r>
        <w:rPr>
          <w:rFonts w:hint="eastAsia"/>
        </w:rPr>
        <w:t>备注：</w:t>
      </w:r>
      <w:r>
        <w:t xml:space="preserve">ACS </w:t>
      </w:r>
      <w:r w:rsidRPr="005B20E7">
        <w:t>violation</w:t>
      </w:r>
      <w:r>
        <w:rPr>
          <w:rFonts w:hint="eastAsia"/>
        </w:rPr>
        <w:t>依赖于下面网卡发送</w:t>
      </w:r>
      <w:r>
        <w:rPr>
          <w:rFonts w:hint="eastAsia"/>
        </w:rPr>
        <w:t>memory</w:t>
      </w:r>
      <w:r>
        <w:rPr>
          <w:rFonts w:hint="eastAsia"/>
        </w:rPr>
        <w:t>请求，一次注入有可能网卡没有发包。</w:t>
      </w:r>
    </w:p>
    <w:p w14:paraId="7323E8FC" w14:textId="77777777" w:rsidR="00493B1E" w:rsidRPr="00D233B0" w:rsidRDefault="00493B1E" w:rsidP="00493B1E">
      <w:pPr>
        <w:ind w:firstLine="435"/>
        <w:rPr>
          <w:b/>
        </w:rPr>
      </w:pPr>
    </w:p>
    <w:p w14:paraId="7A05EE08" w14:textId="58F8B05E" w:rsidR="009E0D42" w:rsidRPr="00493B1E" w:rsidRDefault="009E0D42" w:rsidP="009E0D42"/>
    <w:sectPr w:rsidR="009E0D42" w:rsidRPr="00493B1E" w:rsidSect="00FC7725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2D96B" w14:textId="77777777" w:rsidR="007A1889" w:rsidRDefault="007A1889">
      <w:r>
        <w:separator/>
      </w:r>
    </w:p>
  </w:endnote>
  <w:endnote w:type="continuationSeparator" w:id="0">
    <w:p w14:paraId="1A62492A" w14:textId="77777777" w:rsidR="007A1889" w:rsidRDefault="007A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8C997" w14:textId="49EEC88B" w:rsidR="00861662" w:rsidRPr="00C05C4A" w:rsidRDefault="00861662">
    <w:pPr>
      <w:pStyle w:val="a5"/>
      <w:jc w:val="center"/>
    </w:pPr>
    <w:r w:rsidRPr="00C05C4A">
      <w:t>第</w:t>
    </w:r>
    <w:r w:rsidRPr="00C05C4A">
      <w:rPr>
        <w:b/>
        <w:bCs/>
      </w:rPr>
      <w:fldChar w:fldCharType="begin"/>
    </w:r>
    <w:r w:rsidRPr="00C05C4A">
      <w:rPr>
        <w:b/>
        <w:bCs/>
      </w:rPr>
      <w:instrText>PAGE</w:instrText>
    </w:r>
    <w:r w:rsidRPr="00C05C4A">
      <w:rPr>
        <w:b/>
        <w:bCs/>
      </w:rPr>
      <w:fldChar w:fldCharType="separate"/>
    </w:r>
    <w:r w:rsidR="003E4D48">
      <w:rPr>
        <w:b/>
        <w:bCs/>
        <w:noProof/>
      </w:rPr>
      <w:t>10</w:t>
    </w:r>
    <w:r w:rsidRPr="00C05C4A">
      <w:rPr>
        <w:b/>
        <w:bCs/>
      </w:rPr>
      <w:fldChar w:fldCharType="end"/>
    </w:r>
    <w:r w:rsidRPr="00C05C4A">
      <w:rPr>
        <w:b/>
        <w:bCs/>
      </w:rPr>
      <w:t>页</w:t>
    </w:r>
    <w:r w:rsidRPr="00C05C4A">
      <w:rPr>
        <w:b/>
        <w:bCs/>
      </w:rPr>
      <w:t xml:space="preserve"> </w:t>
    </w:r>
    <w:r w:rsidRPr="00C05C4A">
      <w:rPr>
        <w:b/>
        <w:bCs/>
      </w:rPr>
      <w:t>共</w:t>
    </w:r>
    <w:r w:rsidRPr="00C05C4A">
      <w:rPr>
        <w:b/>
        <w:bCs/>
      </w:rPr>
      <w:fldChar w:fldCharType="begin"/>
    </w:r>
    <w:r w:rsidRPr="00C05C4A">
      <w:rPr>
        <w:b/>
        <w:bCs/>
      </w:rPr>
      <w:instrText>NUMPAGES</w:instrText>
    </w:r>
    <w:r w:rsidRPr="00C05C4A">
      <w:rPr>
        <w:b/>
        <w:bCs/>
      </w:rPr>
      <w:fldChar w:fldCharType="separate"/>
    </w:r>
    <w:r w:rsidR="003E4D48">
      <w:rPr>
        <w:b/>
        <w:bCs/>
        <w:noProof/>
      </w:rPr>
      <w:t>10</w:t>
    </w:r>
    <w:r w:rsidRPr="00C05C4A">
      <w:rPr>
        <w:b/>
        <w:bCs/>
      </w:rPr>
      <w:fldChar w:fldCharType="end"/>
    </w:r>
    <w:r w:rsidRPr="00C05C4A">
      <w:rPr>
        <w:b/>
        <w:bCs/>
      </w:rPr>
      <w:t>页</w:t>
    </w:r>
  </w:p>
  <w:p w14:paraId="050A6865" w14:textId="77777777" w:rsidR="00861662" w:rsidRPr="00C05C4A" w:rsidRDefault="00861662" w:rsidP="00C05C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AB57B" w14:textId="77777777" w:rsidR="007A1889" w:rsidRDefault="007A1889">
      <w:r>
        <w:separator/>
      </w:r>
    </w:p>
  </w:footnote>
  <w:footnote w:type="continuationSeparator" w:id="0">
    <w:p w14:paraId="7FEC7D84" w14:textId="77777777" w:rsidR="007A1889" w:rsidRDefault="007A1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53273" w14:textId="77777777" w:rsidR="00861662" w:rsidRDefault="00861662" w:rsidP="00350EAA">
    <w:r>
      <w:rPr>
        <w:noProof/>
      </w:rPr>
      <w:drawing>
        <wp:anchor distT="0" distB="0" distL="114300" distR="114300" simplePos="0" relativeHeight="251657728" behindDoc="0" locked="0" layoutInCell="1" allowOverlap="1" wp14:anchorId="39255B2B" wp14:editId="69274900">
          <wp:simplePos x="0" y="0"/>
          <wp:positionH relativeFrom="column">
            <wp:posOffset>4038600</wp:posOffset>
          </wp:positionH>
          <wp:positionV relativeFrom="paragraph">
            <wp:posOffset>-178435</wp:posOffset>
          </wp:positionV>
          <wp:extent cx="1428750" cy="482600"/>
          <wp:effectExtent l="0" t="0" r="0" b="0"/>
          <wp:wrapNone/>
          <wp:docPr id="4" name="图片 4" descr="Hygon-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ygon-logo小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A08ED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886A51"/>
    <w:multiLevelType w:val="hybridMultilevel"/>
    <w:tmpl w:val="7BB44004"/>
    <w:lvl w:ilvl="0" w:tplc="021085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04DD2"/>
    <w:multiLevelType w:val="multilevel"/>
    <w:tmpl w:val="3B0A61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454EFC"/>
    <w:multiLevelType w:val="multilevel"/>
    <w:tmpl w:val="ACE0915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24CE2D2C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C893FA4"/>
    <w:multiLevelType w:val="multilevel"/>
    <w:tmpl w:val="070A66B2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0"/>
      <w:lvlText w:val="%1.%2.%3"/>
      <w:lvlJc w:val="left"/>
      <w:pPr>
        <w:ind w:left="720" w:hanging="72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DB063F4"/>
    <w:multiLevelType w:val="hybridMultilevel"/>
    <w:tmpl w:val="C3FC4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B9652E"/>
    <w:multiLevelType w:val="hybridMultilevel"/>
    <w:tmpl w:val="C72C9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103B80"/>
    <w:multiLevelType w:val="hybridMultilevel"/>
    <w:tmpl w:val="AE8E0D04"/>
    <w:lvl w:ilvl="0" w:tplc="A82E8D7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9F0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C53469"/>
    <w:multiLevelType w:val="hybridMultilevel"/>
    <w:tmpl w:val="212A8F38"/>
    <w:lvl w:ilvl="0" w:tplc="2B8849DE">
      <w:start w:val="1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647C98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6E0EDF"/>
    <w:multiLevelType w:val="hybridMultilevel"/>
    <w:tmpl w:val="DF963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0C274A"/>
    <w:multiLevelType w:val="multilevel"/>
    <w:tmpl w:val="DF5A1C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97308EC"/>
    <w:multiLevelType w:val="multilevel"/>
    <w:tmpl w:val="9B06CBB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4BA4139F"/>
    <w:multiLevelType w:val="multilevel"/>
    <w:tmpl w:val="3B0A61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3BB00E0"/>
    <w:multiLevelType w:val="hybridMultilevel"/>
    <w:tmpl w:val="74160DFE"/>
    <w:lvl w:ilvl="0" w:tplc="9AE6D3F4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6861DB1"/>
    <w:multiLevelType w:val="hybridMultilevel"/>
    <w:tmpl w:val="9D7895E2"/>
    <w:lvl w:ilvl="0" w:tplc="B838D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AE7AA3"/>
    <w:multiLevelType w:val="singleLevel"/>
    <w:tmpl w:val="F74CA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int="eastAsia"/>
      </w:rPr>
    </w:lvl>
  </w:abstractNum>
  <w:abstractNum w:abstractNumId="19" w15:restartNumberingAfterBreak="0">
    <w:nsid w:val="587D7DDB"/>
    <w:multiLevelType w:val="hybridMultilevel"/>
    <w:tmpl w:val="E3001974"/>
    <w:lvl w:ilvl="0" w:tplc="9AE6D3F4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65BC1F5E"/>
    <w:multiLevelType w:val="hybridMultilevel"/>
    <w:tmpl w:val="B78C06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560B51"/>
    <w:multiLevelType w:val="hybridMultilevel"/>
    <w:tmpl w:val="1826EEE4"/>
    <w:lvl w:ilvl="0" w:tplc="D9ECE7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0246BD6"/>
    <w:multiLevelType w:val="multilevel"/>
    <w:tmpl w:val="C1AA4F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6707020"/>
    <w:multiLevelType w:val="hybridMultilevel"/>
    <w:tmpl w:val="ECD2DDA2"/>
    <w:lvl w:ilvl="0" w:tplc="70805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DD0A57"/>
    <w:multiLevelType w:val="multilevel"/>
    <w:tmpl w:val="C78A78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1"/>
  </w:num>
  <w:num w:numId="5">
    <w:abstractNumId w:val="21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8"/>
  </w:num>
  <w:num w:numId="12">
    <w:abstractNumId w:val="9"/>
  </w:num>
  <w:num w:numId="13">
    <w:abstractNumId w:val="15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9"/>
  </w:num>
  <w:num w:numId="25">
    <w:abstractNumId w:val="16"/>
  </w:num>
  <w:num w:numId="26">
    <w:abstractNumId w:val="20"/>
  </w:num>
  <w:num w:numId="27">
    <w:abstractNumId w:val="12"/>
  </w:num>
  <w:num w:numId="28">
    <w:abstractNumId w:val="7"/>
  </w:num>
  <w:num w:numId="29">
    <w:abstractNumId w:val="6"/>
  </w:num>
  <w:num w:numId="30">
    <w:abstractNumId w:val="24"/>
  </w:num>
  <w:num w:numId="31">
    <w:abstractNumId w:val="10"/>
  </w:num>
  <w:num w:numId="32">
    <w:abstractNumId w:val="3"/>
  </w:num>
  <w:num w:numId="33">
    <w:abstractNumId w:val="3"/>
  </w:num>
  <w:num w:numId="34">
    <w:abstractNumId w:val="0"/>
  </w:num>
  <w:num w:numId="35">
    <w:abstractNumId w:val="22"/>
  </w:num>
  <w:num w:numId="36">
    <w:abstractNumId w:val="13"/>
  </w:num>
  <w:num w:numId="37">
    <w:abstractNumId w:val="8"/>
  </w:num>
  <w:num w:numId="38">
    <w:abstractNumId w:val="2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1"/>
  </w:num>
  <w:num w:numId="46">
    <w:abstractNumId w:val="23"/>
  </w:num>
  <w:num w:numId="47">
    <w:abstractNumId w:val="17"/>
  </w:num>
  <w:num w:numId="4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81"/>
    <w:rsid w:val="000006AA"/>
    <w:rsid w:val="00001A60"/>
    <w:rsid w:val="00002577"/>
    <w:rsid w:val="000032AB"/>
    <w:rsid w:val="00004A09"/>
    <w:rsid w:val="0000661A"/>
    <w:rsid w:val="00006A2B"/>
    <w:rsid w:val="00006CD3"/>
    <w:rsid w:val="00010E40"/>
    <w:rsid w:val="00011DB5"/>
    <w:rsid w:val="000148D5"/>
    <w:rsid w:val="00014C7A"/>
    <w:rsid w:val="00015277"/>
    <w:rsid w:val="00015CCA"/>
    <w:rsid w:val="0001636C"/>
    <w:rsid w:val="000203F1"/>
    <w:rsid w:val="000204B2"/>
    <w:rsid w:val="00020E6A"/>
    <w:rsid w:val="00021121"/>
    <w:rsid w:val="00021286"/>
    <w:rsid w:val="00021526"/>
    <w:rsid w:val="00021C46"/>
    <w:rsid w:val="00022365"/>
    <w:rsid w:val="000225A3"/>
    <w:rsid w:val="00022E70"/>
    <w:rsid w:val="0002397F"/>
    <w:rsid w:val="00023DD3"/>
    <w:rsid w:val="000248D5"/>
    <w:rsid w:val="00024DBB"/>
    <w:rsid w:val="00026960"/>
    <w:rsid w:val="00026B00"/>
    <w:rsid w:val="00026F64"/>
    <w:rsid w:val="00030E65"/>
    <w:rsid w:val="00030F7B"/>
    <w:rsid w:val="00031370"/>
    <w:rsid w:val="0003293A"/>
    <w:rsid w:val="000338A0"/>
    <w:rsid w:val="00033B5A"/>
    <w:rsid w:val="00034A75"/>
    <w:rsid w:val="00034BD3"/>
    <w:rsid w:val="0004071D"/>
    <w:rsid w:val="0004122B"/>
    <w:rsid w:val="00041290"/>
    <w:rsid w:val="00043212"/>
    <w:rsid w:val="000432A2"/>
    <w:rsid w:val="000467B3"/>
    <w:rsid w:val="000469ED"/>
    <w:rsid w:val="00053417"/>
    <w:rsid w:val="00053946"/>
    <w:rsid w:val="00053D6A"/>
    <w:rsid w:val="000545B0"/>
    <w:rsid w:val="0005644E"/>
    <w:rsid w:val="00056F2B"/>
    <w:rsid w:val="00057CD9"/>
    <w:rsid w:val="000614B9"/>
    <w:rsid w:val="000633BB"/>
    <w:rsid w:val="00063775"/>
    <w:rsid w:val="000655FC"/>
    <w:rsid w:val="00065EBD"/>
    <w:rsid w:val="00070C4C"/>
    <w:rsid w:val="000713EF"/>
    <w:rsid w:val="000720A8"/>
    <w:rsid w:val="00072F56"/>
    <w:rsid w:val="00073478"/>
    <w:rsid w:val="0007457D"/>
    <w:rsid w:val="000747A7"/>
    <w:rsid w:val="00075449"/>
    <w:rsid w:val="00076926"/>
    <w:rsid w:val="000778AF"/>
    <w:rsid w:val="00077B38"/>
    <w:rsid w:val="00080AF5"/>
    <w:rsid w:val="00082656"/>
    <w:rsid w:val="00082D96"/>
    <w:rsid w:val="00084911"/>
    <w:rsid w:val="000871FA"/>
    <w:rsid w:val="00087EB9"/>
    <w:rsid w:val="00090AB4"/>
    <w:rsid w:val="00090FE7"/>
    <w:rsid w:val="0009126A"/>
    <w:rsid w:val="00092855"/>
    <w:rsid w:val="00092EFD"/>
    <w:rsid w:val="00093042"/>
    <w:rsid w:val="000938D9"/>
    <w:rsid w:val="0009498A"/>
    <w:rsid w:val="00094AA1"/>
    <w:rsid w:val="00095642"/>
    <w:rsid w:val="00095A26"/>
    <w:rsid w:val="000969D2"/>
    <w:rsid w:val="00097B79"/>
    <w:rsid w:val="000A08D1"/>
    <w:rsid w:val="000A0F62"/>
    <w:rsid w:val="000A15D2"/>
    <w:rsid w:val="000A3202"/>
    <w:rsid w:val="000A58DE"/>
    <w:rsid w:val="000A6E0E"/>
    <w:rsid w:val="000A78A5"/>
    <w:rsid w:val="000A7A73"/>
    <w:rsid w:val="000B112A"/>
    <w:rsid w:val="000B1445"/>
    <w:rsid w:val="000B3BBD"/>
    <w:rsid w:val="000B430A"/>
    <w:rsid w:val="000B44CD"/>
    <w:rsid w:val="000B4624"/>
    <w:rsid w:val="000B5274"/>
    <w:rsid w:val="000B5756"/>
    <w:rsid w:val="000B6235"/>
    <w:rsid w:val="000B6566"/>
    <w:rsid w:val="000B714C"/>
    <w:rsid w:val="000B7D66"/>
    <w:rsid w:val="000C0BDE"/>
    <w:rsid w:val="000C0D5D"/>
    <w:rsid w:val="000C1070"/>
    <w:rsid w:val="000C3182"/>
    <w:rsid w:val="000C4BE8"/>
    <w:rsid w:val="000C545F"/>
    <w:rsid w:val="000D2671"/>
    <w:rsid w:val="000D490D"/>
    <w:rsid w:val="000D56FA"/>
    <w:rsid w:val="000D5B61"/>
    <w:rsid w:val="000D76CA"/>
    <w:rsid w:val="000D7F95"/>
    <w:rsid w:val="000E03FA"/>
    <w:rsid w:val="000E044B"/>
    <w:rsid w:val="000E18CE"/>
    <w:rsid w:val="000E429D"/>
    <w:rsid w:val="000E447C"/>
    <w:rsid w:val="000E56A8"/>
    <w:rsid w:val="000E5E14"/>
    <w:rsid w:val="000E623B"/>
    <w:rsid w:val="000E7247"/>
    <w:rsid w:val="000F222D"/>
    <w:rsid w:val="000F293D"/>
    <w:rsid w:val="000F2F70"/>
    <w:rsid w:val="000F37C8"/>
    <w:rsid w:val="000F5204"/>
    <w:rsid w:val="000F5302"/>
    <w:rsid w:val="000F5B13"/>
    <w:rsid w:val="000F6B33"/>
    <w:rsid w:val="001003E3"/>
    <w:rsid w:val="00100896"/>
    <w:rsid w:val="00100D6E"/>
    <w:rsid w:val="001012B9"/>
    <w:rsid w:val="001019A8"/>
    <w:rsid w:val="00102298"/>
    <w:rsid w:val="00102336"/>
    <w:rsid w:val="0010270D"/>
    <w:rsid w:val="00102F7C"/>
    <w:rsid w:val="00104596"/>
    <w:rsid w:val="001066F0"/>
    <w:rsid w:val="00106EDA"/>
    <w:rsid w:val="001072DD"/>
    <w:rsid w:val="001073DA"/>
    <w:rsid w:val="00112996"/>
    <w:rsid w:val="0011341E"/>
    <w:rsid w:val="00115575"/>
    <w:rsid w:val="0011601B"/>
    <w:rsid w:val="00117965"/>
    <w:rsid w:val="00117E1D"/>
    <w:rsid w:val="00120291"/>
    <w:rsid w:val="00120698"/>
    <w:rsid w:val="001208F6"/>
    <w:rsid w:val="001209B6"/>
    <w:rsid w:val="00122131"/>
    <w:rsid w:val="001222FE"/>
    <w:rsid w:val="00123E2E"/>
    <w:rsid w:val="001256A2"/>
    <w:rsid w:val="0012583E"/>
    <w:rsid w:val="001277EB"/>
    <w:rsid w:val="00130547"/>
    <w:rsid w:val="00130FDC"/>
    <w:rsid w:val="0013305D"/>
    <w:rsid w:val="00134168"/>
    <w:rsid w:val="00134A64"/>
    <w:rsid w:val="00134E52"/>
    <w:rsid w:val="001366D4"/>
    <w:rsid w:val="00142A23"/>
    <w:rsid w:val="00143855"/>
    <w:rsid w:val="00144032"/>
    <w:rsid w:val="001442A4"/>
    <w:rsid w:val="001448E4"/>
    <w:rsid w:val="00144AD0"/>
    <w:rsid w:val="00145CC8"/>
    <w:rsid w:val="00146809"/>
    <w:rsid w:val="001475C2"/>
    <w:rsid w:val="001476C4"/>
    <w:rsid w:val="00147EF4"/>
    <w:rsid w:val="00147F3A"/>
    <w:rsid w:val="001502CA"/>
    <w:rsid w:val="00151A45"/>
    <w:rsid w:val="00151A78"/>
    <w:rsid w:val="00152A8C"/>
    <w:rsid w:val="00152F93"/>
    <w:rsid w:val="001535FE"/>
    <w:rsid w:val="001544AD"/>
    <w:rsid w:val="00154E14"/>
    <w:rsid w:val="00155E07"/>
    <w:rsid w:val="00155F7A"/>
    <w:rsid w:val="00156974"/>
    <w:rsid w:val="001571F2"/>
    <w:rsid w:val="00163718"/>
    <w:rsid w:val="0016459C"/>
    <w:rsid w:val="00165FBF"/>
    <w:rsid w:val="0016607C"/>
    <w:rsid w:val="0016666E"/>
    <w:rsid w:val="00170F62"/>
    <w:rsid w:val="00172CED"/>
    <w:rsid w:val="0017379D"/>
    <w:rsid w:val="00175A42"/>
    <w:rsid w:val="00176686"/>
    <w:rsid w:val="0018015E"/>
    <w:rsid w:val="001807AF"/>
    <w:rsid w:val="001829AF"/>
    <w:rsid w:val="00191312"/>
    <w:rsid w:val="00191B69"/>
    <w:rsid w:val="00193AFD"/>
    <w:rsid w:val="001969EE"/>
    <w:rsid w:val="00196E3A"/>
    <w:rsid w:val="00197505"/>
    <w:rsid w:val="001975BD"/>
    <w:rsid w:val="001A06C8"/>
    <w:rsid w:val="001A185D"/>
    <w:rsid w:val="001A27C4"/>
    <w:rsid w:val="001A36B7"/>
    <w:rsid w:val="001A3FF0"/>
    <w:rsid w:val="001A4B30"/>
    <w:rsid w:val="001A5878"/>
    <w:rsid w:val="001A5CCB"/>
    <w:rsid w:val="001A5F04"/>
    <w:rsid w:val="001A7C15"/>
    <w:rsid w:val="001B0376"/>
    <w:rsid w:val="001B054A"/>
    <w:rsid w:val="001B3EA7"/>
    <w:rsid w:val="001B428C"/>
    <w:rsid w:val="001B62DE"/>
    <w:rsid w:val="001B63FF"/>
    <w:rsid w:val="001B66B3"/>
    <w:rsid w:val="001C1740"/>
    <w:rsid w:val="001C2086"/>
    <w:rsid w:val="001C42F0"/>
    <w:rsid w:val="001C43C5"/>
    <w:rsid w:val="001C49F2"/>
    <w:rsid w:val="001C57AB"/>
    <w:rsid w:val="001C7759"/>
    <w:rsid w:val="001D0330"/>
    <w:rsid w:val="001D0B93"/>
    <w:rsid w:val="001D28D4"/>
    <w:rsid w:val="001D6F40"/>
    <w:rsid w:val="001D7A58"/>
    <w:rsid w:val="001D7CE9"/>
    <w:rsid w:val="001E00D0"/>
    <w:rsid w:val="001E0DC1"/>
    <w:rsid w:val="001E1D93"/>
    <w:rsid w:val="001E1F90"/>
    <w:rsid w:val="001E2AD9"/>
    <w:rsid w:val="001E3DCB"/>
    <w:rsid w:val="001E5C45"/>
    <w:rsid w:val="001F0E4A"/>
    <w:rsid w:val="001F1144"/>
    <w:rsid w:val="001F1155"/>
    <w:rsid w:val="001F2A6F"/>
    <w:rsid w:val="001F461B"/>
    <w:rsid w:val="001F5BF1"/>
    <w:rsid w:val="001F65C0"/>
    <w:rsid w:val="001F690B"/>
    <w:rsid w:val="001F6B66"/>
    <w:rsid w:val="001F7319"/>
    <w:rsid w:val="001F760E"/>
    <w:rsid w:val="001F7626"/>
    <w:rsid w:val="002001D1"/>
    <w:rsid w:val="0020050D"/>
    <w:rsid w:val="00201301"/>
    <w:rsid w:val="00206D78"/>
    <w:rsid w:val="002078B1"/>
    <w:rsid w:val="0020791C"/>
    <w:rsid w:val="00210665"/>
    <w:rsid w:val="0021134A"/>
    <w:rsid w:val="002116E5"/>
    <w:rsid w:val="002140D8"/>
    <w:rsid w:val="002146EE"/>
    <w:rsid w:val="00215558"/>
    <w:rsid w:val="0021650C"/>
    <w:rsid w:val="00216CB4"/>
    <w:rsid w:val="00217719"/>
    <w:rsid w:val="00220372"/>
    <w:rsid w:val="00220912"/>
    <w:rsid w:val="00220F68"/>
    <w:rsid w:val="00222DAA"/>
    <w:rsid w:val="00223F3A"/>
    <w:rsid w:val="00224092"/>
    <w:rsid w:val="00224289"/>
    <w:rsid w:val="002267F5"/>
    <w:rsid w:val="0022684A"/>
    <w:rsid w:val="00226D7A"/>
    <w:rsid w:val="0023203B"/>
    <w:rsid w:val="00232637"/>
    <w:rsid w:val="00232D6F"/>
    <w:rsid w:val="0023422F"/>
    <w:rsid w:val="00234265"/>
    <w:rsid w:val="00235BD8"/>
    <w:rsid w:val="00236CFE"/>
    <w:rsid w:val="00240878"/>
    <w:rsid w:val="002416C9"/>
    <w:rsid w:val="002416EA"/>
    <w:rsid w:val="0024262E"/>
    <w:rsid w:val="0024428D"/>
    <w:rsid w:val="0024553B"/>
    <w:rsid w:val="002473E8"/>
    <w:rsid w:val="002474E0"/>
    <w:rsid w:val="0025059B"/>
    <w:rsid w:val="00252D9A"/>
    <w:rsid w:val="002560EB"/>
    <w:rsid w:val="0025653D"/>
    <w:rsid w:val="002577CC"/>
    <w:rsid w:val="002606EE"/>
    <w:rsid w:val="002615D1"/>
    <w:rsid w:val="00261AB8"/>
    <w:rsid w:val="00261FD5"/>
    <w:rsid w:val="00262C2A"/>
    <w:rsid w:val="002636C4"/>
    <w:rsid w:val="00264D15"/>
    <w:rsid w:val="002653F6"/>
    <w:rsid w:val="00270129"/>
    <w:rsid w:val="002716E3"/>
    <w:rsid w:val="002734D3"/>
    <w:rsid w:val="002738E1"/>
    <w:rsid w:val="00273AF8"/>
    <w:rsid w:val="00273C71"/>
    <w:rsid w:val="0027422F"/>
    <w:rsid w:val="00275043"/>
    <w:rsid w:val="0027593A"/>
    <w:rsid w:val="00275A6D"/>
    <w:rsid w:val="00275A7D"/>
    <w:rsid w:val="0027668D"/>
    <w:rsid w:val="002768D4"/>
    <w:rsid w:val="00276CA5"/>
    <w:rsid w:val="0028115F"/>
    <w:rsid w:val="00281A6B"/>
    <w:rsid w:val="0028257E"/>
    <w:rsid w:val="00282AD1"/>
    <w:rsid w:val="002835A7"/>
    <w:rsid w:val="0028361E"/>
    <w:rsid w:val="002850A3"/>
    <w:rsid w:val="002857C9"/>
    <w:rsid w:val="00285A2E"/>
    <w:rsid w:val="0028631F"/>
    <w:rsid w:val="00287309"/>
    <w:rsid w:val="0028745E"/>
    <w:rsid w:val="00287A42"/>
    <w:rsid w:val="002908BA"/>
    <w:rsid w:val="00290F65"/>
    <w:rsid w:val="00293F04"/>
    <w:rsid w:val="00293F43"/>
    <w:rsid w:val="0029552B"/>
    <w:rsid w:val="00295701"/>
    <w:rsid w:val="002957E8"/>
    <w:rsid w:val="002A1602"/>
    <w:rsid w:val="002A343B"/>
    <w:rsid w:val="002A3C3B"/>
    <w:rsid w:val="002A4251"/>
    <w:rsid w:val="002A4368"/>
    <w:rsid w:val="002A4A48"/>
    <w:rsid w:val="002A4BCB"/>
    <w:rsid w:val="002A506B"/>
    <w:rsid w:val="002A5D50"/>
    <w:rsid w:val="002A61F7"/>
    <w:rsid w:val="002A6AA0"/>
    <w:rsid w:val="002A732C"/>
    <w:rsid w:val="002A77F8"/>
    <w:rsid w:val="002B0305"/>
    <w:rsid w:val="002B0966"/>
    <w:rsid w:val="002B2ED3"/>
    <w:rsid w:val="002B30EB"/>
    <w:rsid w:val="002B36F0"/>
    <w:rsid w:val="002B40FC"/>
    <w:rsid w:val="002B6556"/>
    <w:rsid w:val="002B6926"/>
    <w:rsid w:val="002B6A7E"/>
    <w:rsid w:val="002C011F"/>
    <w:rsid w:val="002C13E6"/>
    <w:rsid w:val="002C2692"/>
    <w:rsid w:val="002C2B20"/>
    <w:rsid w:val="002C44AA"/>
    <w:rsid w:val="002C58F8"/>
    <w:rsid w:val="002D202A"/>
    <w:rsid w:val="002D20B3"/>
    <w:rsid w:val="002D5DC4"/>
    <w:rsid w:val="002D6966"/>
    <w:rsid w:val="002E03FE"/>
    <w:rsid w:val="002E1FEC"/>
    <w:rsid w:val="002E2ECE"/>
    <w:rsid w:val="002E3443"/>
    <w:rsid w:val="002E3B64"/>
    <w:rsid w:val="002E4053"/>
    <w:rsid w:val="002E47D8"/>
    <w:rsid w:val="002E4E2F"/>
    <w:rsid w:val="002E4E41"/>
    <w:rsid w:val="002E5336"/>
    <w:rsid w:val="002E56E6"/>
    <w:rsid w:val="002E5AF5"/>
    <w:rsid w:val="002E61BC"/>
    <w:rsid w:val="002E727D"/>
    <w:rsid w:val="002E78E9"/>
    <w:rsid w:val="002F0013"/>
    <w:rsid w:val="002F0AD8"/>
    <w:rsid w:val="002F177A"/>
    <w:rsid w:val="002F1980"/>
    <w:rsid w:val="002F2E7A"/>
    <w:rsid w:val="002F34B0"/>
    <w:rsid w:val="002F3E78"/>
    <w:rsid w:val="002F454E"/>
    <w:rsid w:val="002F5110"/>
    <w:rsid w:val="002F7040"/>
    <w:rsid w:val="002F7294"/>
    <w:rsid w:val="002F78C3"/>
    <w:rsid w:val="00300463"/>
    <w:rsid w:val="00302672"/>
    <w:rsid w:val="00304B22"/>
    <w:rsid w:val="003056E6"/>
    <w:rsid w:val="00306425"/>
    <w:rsid w:val="003064F5"/>
    <w:rsid w:val="003070EC"/>
    <w:rsid w:val="00307141"/>
    <w:rsid w:val="003074EB"/>
    <w:rsid w:val="00307AEC"/>
    <w:rsid w:val="00307C4E"/>
    <w:rsid w:val="00310A77"/>
    <w:rsid w:val="003128BD"/>
    <w:rsid w:val="003129DD"/>
    <w:rsid w:val="00312B9A"/>
    <w:rsid w:val="00312CAD"/>
    <w:rsid w:val="00312EDA"/>
    <w:rsid w:val="00314635"/>
    <w:rsid w:val="00314BDF"/>
    <w:rsid w:val="00315558"/>
    <w:rsid w:val="00316A45"/>
    <w:rsid w:val="003174EC"/>
    <w:rsid w:val="00317B69"/>
    <w:rsid w:val="003208B2"/>
    <w:rsid w:val="00320E80"/>
    <w:rsid w:val="00321BDE"/>
    <w:rsid w:val="00323108"/>
    <w:rsid w:val="003247F8"/>
    <w:rsid w:val="00325066"/>
    <w:rsid w:val="0032637C"/>
    <w:rsid w:val="0032668A"/>
    <w:rsid w:val="00327756"/>
    <w:rsid w:val="00327AFD"/>
    <w:rsid w:val="00327E7E"/>
    <w:rsid w:val="003329DB"/>
    <w:rsid w:val="00332D4F"/>
    <w:rsid w:val="00333D74"/>
    <w:rsid w:val="00335BC7"/>
    <w:rsid w:val="00340E5B"/>
    <w:rsid w:val="00341C58"/>
    <w:rsid w:val="00342E75"/>
    <w:rsid w:val="003436D4"/>
    <w:rsid w:val="0034432F"/>
    <w:rsid w:val="003448DE"/>
    <w:rsid w:val="00344C92"/>
    <w:rsid w:val="00344FB4"/>
    <w:rsid w:val="00346737"/>
    <w:rsid w:val="00346B5E"/>
    <w:rsid w:val="003470E8"/>
    <w:rsid w:val="00350AEE"/>
    <w:rsid w:val="00350EAA"/>
    <w:rsid w:val="003517EE"/>
    <w:rsid w:val="00351C8C"/>
    <w:rsid w:val="00351E80"/>
    <w:rsid w:val="003527DB"/>
    <w:rsid w:val="00352D88"/>
    <w:rsid w:val="0035335F"/>
    <w:rsid w:val="00353608"/>
    <w:rsid w:val="00354111"/>
    <w:rsid w:val="00354E8D"/>
    <w:rsid w:val="00355993"/>
    <w:rsid w:val="0035668C"/>
    <w:rsid w:val="0035758F"/>
    <w:rsid w:val="00357FAF"/>
    <w:rsid w:val="0036277D"/>
    <w:rsid w:val="003628AE"/>
    <w:rsid w:val="0036379C"/>
    <w:rsid w:val="003649C2"/>
    <w:rsid w:val="0036672F"/>
    <w:rsid w:val="00366D7A"/>
    <w:rsid w:val="00370764"/>
    <w:rsid w:val="00370B65"/>
    <w:rsid w:val="00371B9C"/>
    <w:rsid w:val="00372ABC"/>
    <w:rsid w:val="00372BA3"/>
    <w:rsid w:val="003744B6"/>
    <w:rsid w:val="00375FFE"/>
    <w:rsid w:val="0037601F"/>
    <w:rsid w:val="00380444"/>
    <w:rsid w:val="003823F0"/>
    <w:rsid w:val="00384B1C"/>
    <w:rsid w:val="003877B1"/>
    <w:rsid w:val="00392121"/>
    <w:rsid w:val="00392DA5"/>
    <w:rsid w:val="00393AB4"/>
    <w:rsid w:val="00393ED2"/>
    <w:rsid w:val="003958BD"/>
    <w:rsid w:val="00397EE8"/>
    <w:rsid w:val="003A3A06"/>
    <w:rsid w:val="003A4848"/>
    <w:rsid w:val="003A4F18"/>
    <w:rsid w:val="003A73A3"/>
    <w:rsid w:val="003A755F"/>
    <w:rsid w:val="003B0489"/>
    <w:rsid w:val="003B1DD3"/>
    <w:rsid w:val="003B2538"/>
    <w:rsid w:val="003B2CA5"/>
    <w:rsid w:val="003B33B2"/>
    <w:rsid w:val="003B4632"/>
    <w:rsid w:val="003B4BD0"/>
    <w:rsid w:val="003B52C3"/>
    <w:rsid w:val="003B59AF"/>
    <w:rsid w:val="003B666D"/>
    <w:rsid w:val="003B6D16"/>
    <w:rsid w:val="003B79C5"/>
    <w:rsid w:val="003C1AB9"/>
    <w:rsid w:val="003C78B2"/>
    <w:rsid w:val="003D126F"/>
    <w:rsid w:val="003D1396"/>
    <w:rsid w:val="003D376C"/>
    <w:rsid w:val="003D3BC1"/>
    <w:rsid w:val="003D3EB2"/>
    <w:rsid w:val="003D50B4"/>
    <w:rsid w:val="003D5391"/>
    <w:rsid w:val="003D692A"/>
    <w:rsid w:val="003D7313"/>
    <w:rsid w:val="003D7CA3"/>
    <w:rsid w:val="003E0280"/>
    <w:rsid w:val="003E151E"/>
    <w:rsid w:val="003E22CA"/>
    <w:rsid w:val="003E2515"/>
    <w:rsid w:val="003E3140"/>
    <w:rsid w:val="003E3534"/>
    <w:rsid w:val="003E3E24"/>
    <w:rsid w:val="003E4410"/>
    <w:rsid w:val="003E4D48"/>
    <w:rsid w:val="003E6630"/>
    <w:rsid w:val="003E6745"/>
    <w:rsid w:val="003E6795"/>
    <w:rsid w:val="003F07F9"/>
    <w:rsid w:val="003F1723"/>
    <w:rsid w:val="003F187A"/>
    <w:rsid w:val="003F2BC8"/>
    <w:rsid w:val="003F2F97"/>
    <w:rsid w:val="003F3781"/>
    <w:rsid w:val="003F5473"/>
    <w:rsid w:val="003F54F3"/>
    <w:rsid w:val="003F68C1"/>
    <w:rsid w:val="003F7140"/>
    <w:rsid w:val="003F7484"/>
    <w:rsid w:val="00400098"/>
    <w:rsid w:val="00400A80"/>
    <w:rsid w:val="004032EC"/>
    <w:rsid w:val="0040729E"/>
    <w:rsid w:val="004076E3"/>
    <w:rsid w:val="00407A54"/>
    <w:rsid w:val="0041158B"/>
    <w:rsid w:val="004125AA"/>
    <w:rsid w:val="00412A85"/>
    <w:rsid w:val="004131A8"/>
    <w:rsid w:val="00414040"/>
    <w:rsid w:val="004155C8"/>
    <w:rsid w:val="00415798"/>
    <w:rsid w:val="004169B2"/>
    <w:rsid w:val="0042065D"/>
    <w:rsid w:val="00420B0A"/>
    <w:rsid w:val="00420DBE"/>
    <w:rsid w:val="004229A2"/>
    <w:rsid w:val="00422F28"/>
    <w:rsid w:val="004230AC"/>
    <w:rsid w:val="00425DD2"/>
    <w:rsid w:val="004261EC"/>
    <w:rsid w:val="004262AC"/>
    <w:rsid w:val="0042673E"/>
    <w:rsid w:val="00426897"/>
    <w:rsid w:val="00426C2B"/>
    <w:rsid w:val="00432619"/>
    <w:rsid w:val="00433149"/>
    <w:rsid w:val="00433729"/>
    <w:rsid w:val="0043384D"/>
    <w:rsid w:val="00433854"/>
    <w:rsid w:val="00434D15"/>
    <w:rsid w:val="00434E72"/>
    <w:rsid w:val="00434FEF"/>
    <w:rsid w:val="0043622B"/>
    <w:rsid w:val="00436DF2"/>
    <w:rsid w:val="00437FE4"/>
    <w:rsid w:val="004409B7"/>
    <w:rsid w:val="00440DE5"/>
    <w:rsid w:val="004429F7"/>
    <w:rsid w:val="00442AAA"/>
    <w:rsid w:val="004445BE"/>
    <w:rsid w:val="004448E2"/>
    <w:rsid w:val="00444940"/>
    <w:rsid w:val="00446025"/>
    <w:rsid w:val="00450E98"/>
    <w:rsid w:val="00451ADA"/>
    <w:rsid w:val="004526BD"/>
    <w:rsid w:val="004528F5"/>
    <w:rsid w:val="004548DB"/>
    <w:rsid w:val="00456121"/>
    <w:rsid w:val="0045626C"/>
    <w:rsid w:val="00456A88"/>
    <w:rsid w:val="00457A66"/>
    <w:rsid w:val="00460022"/>
    <w:rsid w:val="004600DC"/>
    <w:rsid w:val="004601EB"/>
    <w:rsid w:val="0046057A"/>
    <w:rsid w:val="00460C34"/>
    <w:rsid w:val="004622AD"/>
    <w:rsid w:val="00465F27"/>
    <w:rsid w:val="004661C1"/>
    <w:rsid w:val="00466971"/>
    <w:rsid w:val="004672E2"/>
    <w:rsid w:val="00467BCC"/>
    <w:rsid w:val="00467CED"/>
    <w:rsid w:val="004711B3"/>
    <w:rsid w:val="004715DD"/>
    <w:rsid w:val="00475178"/>
    <w:rsid w:val="00475F74"/>
    <w:rsid w:val="00476AD8"/>
    <w:rsid w:val="00477DE9"/>
    <w:rsid w:val="0048122B"/>
    <w:rsid w:val="00481FB4"/>
    <w:rsid w:val="00483288"/>
    <w:rsid w:val="0048336F"/>
    <w:rsid w:val="004858CD"/>
    <w:rsid w:val="0048618C"/>
    <w:rsid w:val="0048685A"/>
    <w:rsid w:val="00492D0E"/>
    <w:rsid w:val="0049353D"/>
    <w:rsid w:val="00493B1E"/>
    <w:rsid w:val="00494D10"/>
    <w:rsid w:val="0049509D"/>
    <w:rsid w:val="00495915"/>
    <w:rsid w:val="00495BC1"/>
    <w:rsid w:val="004A0090"/>
    <w:rsid w:val="004A16F2"/>
    <w:rsid w:val="004A2E59"/>
    <w:rsid w:val="004A2F20"/>
    <w:rsid w:val="004A3724"/>
    <w:rsid w:val="004A4835"/>
    <w:rsid w:val="004A5654"/>
    <w:rsid w:val="004A5CC2"/>
    <w:rsid w:val="004A63B4"/>
    <w:rsid w:val="004A7366"/>
    <w:rsid w:val="004B0A4C"/>
    <w:rsid w:val="004B1626"/>
    <w:rsid w:val="004B31A5"/>
    <w:rsid w:val="004B33ED"/>
    <w:rsid w:val="004B40A3"/>
    <w:rsid w:val="004B436B"/>
    <w:rsid w:val="004B4510"/>
    <w:rsid w:val="004B471C"/>
    <w:rsid w:val="004B5E6A"/>
    <w:rsid w:val="004B5ECC"/>
    <w:rsid w:val="004B73E8"/>
    <w:rsid w:val="004B74B0"/>
    <w:rsid w:val="004B7CEE"/>
    <w:rsid w:val="004C0705"/>
    <w:rsid w:val="004C07E1"/>
    <w:rsid w:val="004C0E74"/>
    <w:rsid w:val="004C12B2"/>
    <w:rsid w:val="004C15BB"/>
    <w:rsid w:val="004C218B"/>
    <w:rsid w:val="004C3540"/>
    <w:rsid w:val="004C46F0"/>
    <w:rsid w:val="004D076C"/>
    <w:rsid w:val="004D20E0"/>
    <w:rsid w:val="004D2400"/>
    <w:rsid w:val="004D47EB"/>
    <w:rsid w:val="004D4898"/>
    <w:rsid w:val="004D5202"/>
    <w:rsid w:val="004D727E"/>
    <w:rsid w:val="004D7284"/>
    <w:rsid w:val="004D74AC"/>
    <w:rsid w:val="004E4534"/>
    <w:rsid w:val="004E4B26"/>
    <w:rsid w:val="004E68F4"/>
    <w:rsid w:val="004E6D73"/>
    <w:rsid w:val="004E7C33"/>
    <w:rsid w:val="004E7E24"/>
    <w:rsid w:val="004F1A08"/>
    <w:rsid w:val="004F409C"/>
    <w:rsid w:val="004F6E61"/>
    <w:rsid w:val="004F7D6A"/>
    <w:rsid w:val="00501909"/>
    <w:rsid w:val="0050300D"/>
    <w:rsid w:val="00503824"/>
    <w:rsid w:val="0050439C"/>
    <w:rsid w:val="00504E38"/>
    <w:rsid w:val="0050598A"/>
    <w:rsid w:val="00506514"/>
    <w:rsid w:val="0050734F"/>
    <w:rsid w:val="0051059A"/>
    <w:rsid w:val="00510A3C"/>
    <w:rsid w:val="0051655B"/>
    <w:rsid w:val="00517170"/>
    <w:rsid w:val="00517C0A"/>
    <w:rsid w:val="00522842"/>
    <w:rsid w:val="005237AC"/>
    <w:rsid w:val="0052436E"/>
    <w:rsid w:val="00524A6F"/>
    <w:rsid w:val="00524BB2"/>
    <w:rsid w:val="00525253"/>
    <w:rsid w:val="00527616"/>
    <w:rsid w:val="00527F80"/>
    <w:rsid w:val="00530407"/>
    <w:rsid w:val="005308DE"/>
    <w:rsid w:val="00530B87"/>
    <w:rsid w:val="005325D5"/>
    <w:rsid w:val="005325F6"/>
    <w:rsid w:val="00532A82"/>
    <w:rsid w:val="00533B61"/>
    <w:rsid w:val="00535071"/>
    <w:rsid w:val="005350B7"/>
    <w:rsid w:val="00535600"/>
    <w:rsid w:val="00535B39"/>
    <w:rsid w:val="00536A1B"/>
    <w:rsid w:val="00536CD8"/>
    <w:rsid w:val="00537125"/>
    <w:rsid w:val="005378FC"/>
    <w:rsid w:val="00537A93"/>
    <w:rsid w:val="0054178B"/>
    <w:rsid w:val="0054200D"/>
    <w:rsid w:val="005434D1"/>
    <w:rsid w:val="00544583"/>
    <w:rsid w:val="005474DA"/>
    <w:rsid w:val="0055101A"/>
    <w:rsid w:val="00551657"/>
    <w:rsid w:val="00551E37"/>
    <w:rsid w:val="00552150"/>
    <w:rsid w:val="005550B0"/>
    <w:rsid w:val="00555243"/>
    <w:rsid w:val="00555947"/>
    <w:rsid w:val="0055599E"/>
    <w:rsid w:val="00555D88"/>
    <w:rsid w:val="00556A42"/>
    <w:rsid w:val="005627F0"/>
    <w:rsid w:val="00564CB0"/>
    <w:rsid w:val="00565760"/>
    <w:rsid w:val="00566133"/>
    <w:rsid w:val="00566733"/>
    <w:rsid w:val="00566BE9"/>
    <w:rsid w:val="0056727F"/>
    <w:rsid w:val="005673FA"/>
    <w:rsid w:val="005675C4"/>
    <w:rsid w:val="005678BE"/>
    <w:rsid w:val="00567BCA"/>
    <w:rsid w:val="005733A8"/>
    <w:rsid w:val="005733EB"/>
    <w:rsid w:val="00574C44"/>
    <w:rsid w:val="00577CB4"/>
    <w:rsid w:val="005829F4"/>
    <w:rsid w:val="00583CE3"/>
    <w:rsid w:val="00584A2C"/>
    <w:rsid w:val="00585CC0"/>
    <w:rsid w:val="00585FE3"/>
    <w:rsid w:val="0058652A"/>
    <w:rsid w:val="00587BF3"/>
    <w:rsid w:val="00587C8C"/>
    <w:rsid w:val="00590B42"/>
    <w:rsid w:val="00591BC6"/>
    <w:rsid w:val="005936D8"/>
    <w:rsid w:val="005937E4"/>
    <w:rsid w:val="00593DE9"/>
    <w:rsid w:val="00593E10"/>
    <w:rsid w:val="00595A25"/>
    <w:rsid w:val="00595C08"/>
    <w:rsid w:val="00595F9F"/>
    <w:rsid w:val="005971A2"/>
    <w:rsid w:val="005A0922"/>
    <w:rsid w:val="005A0D0B"/>
    <w:rsid w:val="005A0FE8"/>
    <w:rsid w:val="005A2EDB"/>
    <w:rsid w:val="005A55B0"/>
    <w:rsid w:val="005A632D"/>
    <w:rsid w:val="005A7048"/>
    <w:rsid w:val="005B1E2B"/>
    <w:rsid w:val="005B5B8F"/>
    <w:rsid w:val="005B6D22"/>
    <w:rsid w:val="005B6D23"/>
    <w:rsid w:val="005B6DC2"/>
    <w:rsid w:val="005B7224"/>
    <w:rsid w:val="005B7F0A"/>
    <w:rsid w:val="005C0B5C"/>
    <w:rsid w:val="005C0E8D"/>
    <w:rsid w:val="005C0EEF"/>
    <w:rsid w:val="005C2CEA"/>
    <w:rsid w:val="005C2D53"/>
    <w:rsid w:val="005C3B1E"/>
    <w:rsid w:val="005C3CFB"/>
    <w:rsid w:val="005C4D10"/>
    <w:rsid w:val="005C527F"/>
    <w:rsid w:val="005C55BC"/>
    <w:rsid w:val="005C7894"/>
    <w:rsid w:val="005D3466"/>
    <w:rsid w:val="005D461F"/>
    <w:rsid w:val="005D5085"/>
    <w:rsid w:val="005D50F4"/>
    <w:rsid w:val="005D7050"/>
    <w:rsid w:val="005D70A3"/>
    <w:rsid w:val="005D78BC"/>
    <w:rsid w:val="005D7A48"/>
    <w:rsid w:val="005D7DA7"/>
    <w:rsid w:val="005E140A"/>
    <w:rsid w:val="005E184C"/>
    <w:rsid w:val="005E1FA9"/>
    <w:rsid w:val="005E244B"/>
    <w:rsid w:val="005E3BBD"/>
    <w:rsid w:val="005E42ED"/>
    <w:rsid w:val="005E4429"/>
    <w:rsid w:val="005E4D37"/>
    <w:rsid w:val="005E4EF8"/>
    <w:rsid w:val="005E632C"/>
    <w:rsid w:val="005E72E2"/>
    <w:rsid w:val="005F2329"/>
    <w:rsid w:val="005F3232"/>
    <w:rsid w:val="005F3542"/>
    <w:rsid w:val="005F4BD5"/>
    <w:rsid w:val="005F661D"/>
    <w:rsid w:val="005F6DC4"/>
    <w:rsid w:val="005F6E82"/>
    <w:rsid w:val="005F746F"/>
    <w:rsid w:val="00600037"/>
    <w:rsid w:val="0060061D"/>
    <w:rsid w:val="006007B8"/>
    <w:rsid w:val="00601122"/>
    <w:rsid w:val="006026A6"/>
    <w:rsid w:val="00603B7E"/>
    <w:rsid w:val="0060470D"/>
    <w:rsid w:val="00604DC8"/>
    <w:rsid w:val="00606CBB"/>
    <w:rsid w:val="00607275"/>
    <w:rsid w:val="00607402"/>
    <w:rsid w:val="0060791E"/>
    <w:rsid w:val="00607E5D"/>
    <w:rsid w:val="00613783"/>
    <w:rsid w:val="00616CD8"/>
    <w:rsid w:val="00617083"/>
    <w:rsid w:val="00622A06"/>
    <w:rsid w:val="00622A96"/>
    <w:rsid w:val="00623D03"/>
    <w:rsid w:val="0062474B"/>
    <w:rsid w:val="0062649F"/>
    <w:rsid w:val="00631ACB"/>
    <w:rsid w:val="00634EFE"/>
    <w:rsid w:val="00635448"/>
    <w:rsid w:val="00637653"/>
    <w:rsid w:val="00637F23"/>
    <w:rsid w:val="006401DF"/>
    <w:rsid w:val="00640B97"/>
    <w:rsid w:val="00640C0C"/>
    <w:rsid w:val="0064198D"/>
    <w:rsid w:val="00642DA1"/>
    <w:rsid w:val="00644870"/>
    <w:rsid w:val="0064540A"/>
    <w:rsid w:val="006457B2"/>
    <w:rsid w:val="00645EFE"/>
    <w:rsid w:val="00647684"/>
    <w:rsid w:val="00651221"/>
    <w:rsid w:val="0065207E"/>
    <w:rsid w:val="00652963"/>
    <w:rsid w:val="0065436B"/>
    <w:rsid w:val="00660029"/>
    <w:rsid w:val="0066014E"/>
    <w:rsid w:val="00660B33"/>
    <w:rsid w:val="006624D2"/>
    <w:rsid w:val="006626AA"/>
    <w:rsid w:val="00663A1C"/>
    <w:rsid w:val="00665CA9"/>
    <w:rsid w:val="006660C1"/>
    <w:rsid w:val="00667279"/>
    <w:rsid w:val="00670248"/>
    <w:rsid w:val="006702D6"/>
    <w:rsid w:val="00670515"/>
    <w:rsid w:val="0067107D"/>
    <w:rsid w:val="00671B8B"/>
    <w:rsid w:val="00671B97"/>
    <w:rsid w:val="00672F65"/>
    <w:rsid w:val="00673AC2"/>
    <w:rsid w:val="00674292"/>
    <w:rsid w:val="0067477B"/>
    <w:rsid w:val="006753F0"/>
    <w:rsid w:val="006777CA"/>
    <w:rsid w:val="00680A2B"/>
    <w:rsid w:val="00680C42"/>
    <w:rsid w:val="00680FA8"/>
    <w:rsid w:val="0068152B"/>
    <w:rsid w:val="00681671"/>
    <w:rsid w:val="006817B0"/>
    <w:rsid w:val="00681A16"/>
    <w:rsid w:val="00681D31"/>
    <w:rsid w:val="006820E9"/>
    <w:rsid w:val="0068293B"/>
    <w:rsid w:val="006846EE"/>
    <w:rsid w:val="00684D6B"/>
    <w:rsid w:val="00684E37"/>
    <w:rsid w:val="0068547A"/>
    <w:rsid w:val="006867E1"/>
    <w:rsid w:val="00686D55"/>
    <w:rsid w:val="006874FC"/>
    <w:rsid w:val="006913D1"/>
    <w:rsid w:val="00691426"/>
    <w:rsid w:val="00692098"/>
    <w:rsid w:val="00692672"/>
    <w:rsid w:val="00692E0A"/>
    <w:rsid w:val="006937F6"/>
    <w:rsid w:val="006945DA"/>
    <w:rsid w:val="006952AD"/>
    <w:rsid w:val="00695A72"/>
    <w:rsid w:val="00695B2D"/>
    <w:rsid w:val="00696E47"/>
    <w:rsid w:val="006A0120"/>
    <w:rsid w:val="006A0742"/>
    <w:rsid w:val="006A0F83"/>
    <w:rsid w:val="006A5F85"/>
    <w:rsid w:val="006A6C04"/>
    <w:rsid w:val="006A7044"/>
    <w:rsid w:val="006B01AB"/>
    <w:rsid w:val="006B031A"/>
    <w:rsid w:val="006B1D00"/>
    <w:rsid w:val="006B5928"/>
    <w:rsid w:val="006C1837"/>
    <w:rsid w:val="006C2D8F"/>
    <w:rsid w:val="006C32DA"/>
    <w:rsid w:val="006C4210"/>
    <w:rsid w:val="006C4A82"/>
    <w:rsid w:val="006C6697"/>
    <w:rsid w:val="006C6C02"/>
    <w:rsid w:val="006D1443"/>
    <w:rsid w:val="006D154C"/>
    <w:rsid w:val="006D1E47"/>
    <w:rsid w:val="006D207C"/>
    <w:rsid w:val="006D3F11"/>
    <w:rsid w:val="006D6415"/>
    <w:rsid w:val="006D7C26"/>
    <w:rsid w:val="006E0E69"/>
    <w:rsid w:val="006E1086"/>
    <w:rsid w:val="006E186F"/>
    <w:rsid w:val="006E1920"/>
    <w:rsid w:val="006E1FEF"/>
    <w:rsid w:val="006E4983"/>
    <w:rsid w:val="006E7173"/>
    <w:rsid w:val="006E71A4"/>
    <w:rsid w:val="006F0CF8"/>
    <w:rsid w:val="006F1E78"/>
    <w:rsid w:val="006F2457"/>
    <w:rsid w:val="006F32B2"/>
    <w:rsid w:val="006F3538"/>
    <w:rsid w:val="006F64EC"/>
    <w:rsid w:val="00701D1C"/>
    <w:rsid w:val="00705F49"/>
    <w:rsid w:val="00706BEB"/>
    <w:rsid w:val="00707169"/>
    <w:rsid w:val="007105D2"/>
    <w:rsid w:val="00712E49"/>
    <w:rsid w:val="00714AA4"/>
    <w:rsid w:val="00714B68"/>
    <w:rsid w:val="00715C9B"/>
    <w:rsid w:val="00715D4D"/>
    <w:rsid w:val="00717D3C"/>
    <w:rsid w:val="00721189"/>
    <w:rsid w:val="0072577F"/>
    <w:rsid w:val="00725B89"/>
    <w:rsid w:val="00725E03"/>
    <w:rsid w:val="00726629"/>
    <w:rsid w:val="00726D38"/>
    <w:rsid w:val="00727188"/>
    <w:rsid w:val="00727A89"/>
    <w:rsid w:val="00727D9F"/>
    <w:rsid w:val="007304DA"/>
    <w:rsid w:val="00731330"/>
    <w:rsid w:val="00735570"/>
    <w:rsid w:val="007368BD"/>
    <w:rsid w:val="00736C22"/>
    <w:rsid w:val="00740CA4"/>
    <w:rsid w:val="0074147E"/>
    <w:rsid w:val="00742CD1"/>
    <w:rsid w:val="00742E6E"/>
    <w:rsid w:val="00743D1C"/>
    <w:rsid w:val="00744486"/>
    <w:rsid w:val="00744717"/>
    <w:rsid w:val="00746104"/>
    <w:rsid w:val="00746105"/>
    <w:rsid w:val="00746A6E"/>
    <w:rsid w:val="007472C1"/>
    <w:rsid w:val="007473FF"/>
    <w:rsid w:val="007511B0"/>
    <w:rsid w:val="0075277F"/>
    <w:rsid w:val="00752EB2"/>
    <w:rsid w:val="00753413"/>
    <w:rsid w:val="00753472"/>
    <w:rsid w:val="00754A88"/>
    <w:rsid w:val="00754CDC"/>
    <w:rsid w:val="0075504B"/>
    <w:rsid w:val="007569E2"/>
    <w:rsid w:val="00756DB7"/>
    <w:rsid w:val="00757574"/>
    <w:rsid w:val="00757A96"/>
    <w:rsid w:val="00757A99"/>
    <w:rsid w:val="007609B4"/>
    <w:rsid w:val="0076117C"/>
    <w:rsid w:val="0076187F"/>
    <w:rsid w:val="00762CF3"/>
    <w:rsid w:val="00762DF2"/>
    <w:rsid w:val="00763015"/>
    <w:rsid w:val="007631DD"/>
    <w:rsid w:val="00763756"/>
    <w:rsid w:val="00765BFB"/>
    <w:rsid w:val="00765D28"/>
    <w:rsid w:val="0076660E"/>
    <w:rsid w:val="00771BED"/>
    <w:rsid w:val="007740F7"/>
    <w:rsid w:val="00774342"/>
    <w:rsid w:val="00776C1B"/>
    <w:rsid w:val="007800D3"/>
    <w:rsid w:val="00780CE5"/>
    <w:rsid w:val="00781096"/>
    <w:rsid w:val="007831F2"/>
    <w:rsid w:val="00783537"/>
    <w:rsid w:val="00783644"/>
    <w:rsid w:val="00783AE2"/>
    <w:rsid w:val="007841F1"/>
    <w:rsid w:val="00784621"/>
    <w:rsid w:val="00784DF4"/>
    <w:rsid w:val="00785BD3"/>
    <w:rsid w:val="007900B4"/>
    <w:rsid w:val="00790BFA"/>
    <w:rsid w:val="0079102C"/>
    <w:rsid w:val="00791301"/>
    <w:rsid w:val="00793AF0"/>
    <w:rsid w:val="00794108"/>
    <w:rsid w:val="007941E3"/>
    <w:rsid w:val="00797B55"/>
    <w:rsid w:val="007A1889"/>
    <w:rsid w:val="007A37F7"/>
    <w:rsid w:val="007A404A"/>
    <w:rsid w:val="007A45BF"/>
    <w:rsid w:val="007B078A"/>
    <w:rsid w:val="007B4090"/>
    <w:rsid w:val="007B4AD2"/>
    <w:rsid w:val="007B4E1C"/>
    <w:rsid w:val="007B5366"/>
    <w:rsid w:val="007B5973"/>
    <w:rsid w:val="007B7433"/>
    <w:rsid w:val="007C1738"/>
    <w:rsid w:val="007C1CFC"/>
    <w:rsid w:val="007C1F8C"/>
    <w:rsid w:val="007C24B7"/>
    <w:rsid w:val="007C2768"/>
    <w:rsid w:val="007C352E"/>
    <w:rsid w:val="007C4C13"/>
    <w:rsid w:val="007C4CD4"/>
    <w:rsid w:val="007C61A4"/>
    <w:rsid w:val="007C6CED"/>
    <w:rsid w:val="007C7365"/>
    <w:rsid w:val="007C743D"/>
    <w:rsid w:val="007C755B"/>
    <w:rsid w:val="007D1133"/>
    <w:rsid w:val="007D3A69"/>
    <w:rsid w:val="007D3ADC"/>
    <w:rsid w:val="007D5899"/>
    <w:rsid w:val="007D6925"/>
    <w:rsid w:val="007D73D2"/>
    <w:rsid w:val="007E157F"/>
    <w:rsid w:val="007E1BF9"/>
    <w:rsid w:val="007E308A"/>
    <w:rsid w:val="007E6228"/>
    <w:rsid w:val="007E7B1B"/>
    <w:rsid w:val="007F0DD9"/>
    <w:rsid w:val="007F1354"/>
    <w:rsid w:val="007F23A6"/>
    <w:rsid w:val="007F3307"/>
    <w:rsid w:val="007F4776"/>
    <w:rsid w:val="007F47CF"/>
    <w:rsid w:val="007F4C44"/>
    <w:rsid w:val="007F6B90"/>
    <w:rsid w:val="007F76AC"/>
    <w:rsid w:val="007F79CD"/>
    <w:rsid w:val="00800E61"/>
    <w:rsid w:val="00801E6F"/>
    <w:rsid w:val="008020E3"/>
    <w:rsid w:val="008027B2"/>
    <w:rsid w:val="008028ED"/>
    <w:rsid w:val="00802BFE"/>
    <w:rsid w:val="0081359F"/>
    <w:rsid w:val="0081454C"/>
    <w:rsid w:val="00815C53"/>
    <w:rsid w:val="00816156"/>
    <w:rsid w:val="008171C0"/>
    <w:rsid w:val="0081798D"/>
    <w:rsid w:val="008223FC"/>
    <w:rsid w:val="00822A2E"/>
    <w:rsid w:val="00823922"/>
    <w:rsid w:val="00824FBB"/>
    <w:rsid w:val="00825096"/>
    <w:rsid w:val="00825912"/>
    <w:rsid w:val="00825999"/>
    <w:rsid w:val="00827258"/>
    <w:rsid w:val="00827A08"/>
    <w:rsid w:val="00827D74"/>
    <w:rsid w:val="00831EAC"/>
    <w:rsid w:val="008330D1"/>
    <w:rsid w:val="00833409"/>
    <w:rsid w:val="008349A7"/>
    <w:rsid w:val="00835162"/>
    <w:rsid w:val="00835CC8"/>
    <w:rsid w:val="00835FEE"/>
    <w:rsid w:val="008373C7"/>
    <w:rsid w:val="008401F0"/>
    <w:rsid w:val="0084043B"/>
    <w:rsid w:val="00840FA5"/>
    <w:rsid w:val="00841766"/>
    <w:rsid w:val="008425D7"/>
    <w:rsid w:val="00844D5F"/>
    <w:rsid w:val="008459EF"/>
    <w:rsid w:val="00846D01"/>
    <w:rsid w:val="00851084"/>
    <w:rsid w:val="00852791"/>
    <w:rsid w:val="00852C65"/>
    <w:rsid w:val="00852E1D"/>
    <w:rsid w:val="0085337C"/>
    <w:rsid w:val="00853585"/>
    <w:rsid w:val="008537AF"/>
    <w:rsid w:val="008545C8"/>
    <w:rsid w:val="008558F1"/>
    <w:rsid w:val="00856201"/>
    <w:rsid w:val="008573A4"/>
    <w:rsid w:val="00861662"/>
    <w:rsid w:val="00861BF1"/>
    <w:rsid w:val="00861D22"/>
    <w:rsid w:val="00862586"/>
    <w:rsid w:val="008629D5"/>
    <w:rsid w:val="008630F1"/>
    <w:rsid w:val="00864A25"/>
    <w:rsid w:val="00864C42"/>
    <w:rsid w:val="00865A09"/>
    <w:rsid w:val="00866704"/>
    <w:rsid w:val="00866BFE"/>
    <w:rsid w:val="00866F68"/>
    <w:rsid w:val="00867976"/>
    <w:rsid w:val="008746CF"/>
    <w:rsid w:val="0087516A"/>
    <w:rsid w:val="00875405"/>
    <w:rsid w:val="00875FF6"/>
    <w:rsid w:val="00877392"/>
    <w:rsid w:val="00881608"/>
    <w:rsid w:val="00882330"/>
    <w:rsid w:val="0088251A"/>
    <w:rsid w:val="00882E09"/>
    <w:rsid w:val="00883288"/>
    <w:rsid w:val="00884473"/>
    <w:rsid w:val="008850A6"/>
    <w:rsid w:val="00885286"/>
    <w:rsid w:val="00885D1B"/>
    <w:rsid w:val="00887FDE"/>
    <w:rsid w:val="00890717"/>
    <w:rsid w:val="008929B6"/>
    <w:rsid w:val="008933F1"/>
    <w:rsid w:val="00894C81"/>
    <w:rsid w:val="00895708"/>
    <w:rsid w:val="00895DCB"/>
    <w:rsid w:val="008960D9"/>
    <w:rsid w:val="00896BBC"/>
    <w:rsid w:val="008A0560"/>
    <w:rsid w:val="008A17EB"/>
    <w:rsid w:val="008A2624"/>
    <w:rsid w:val="008A2D22"/>
    <w:rsid w:val="008A354B"/>
    <w:rsid w:val="008A3BA9"/>
    <w:rsid w:val="008A3C86"/>
    <w:rsid w:val="008A4540"/>
    <w:rsid w:val="008A4AF5"/>
    <w:rsid w:val="008A4C9F"/>
    <w:rsid w:val="008A6B0A"/>
    <w:rsid w:val="008B3053"/>
    <w:rsid w:val="008B47B3"/>
    <w:rsid w:val="008B4C8C"/>
    <w:rsid w:val="008B5479"/>
    <w:rsid w:val="008B548A"/>
    <w:rsid w:val="008B6CFB"/>
    <w:rsid w:val="008C028C"/>
    <w:rsid w:val="008C0333"/>
    <w:rsid w:val="008C0C64"/>
    <w:rsid w:val="008C1020"/>
    <w:rsid w:val="008C1828"/>
    <w:rsid w:val="008C1EF9"/>
    <w:rsid w:val="008C2756"/>
    <w:rsid w:val="008C28D2"/>
    <w:rsid w:val="008C3CFE"/>
    <w:rsid w:val="008C5925"/>
    <w:rsid w:val="008C5CC7"/>
    <w:rsid w:val="008C6EE7"/>
    <w:rsid w:val="008C7933"/>
    <w:rsid w:val="008C7FC3"/>
    <w:rsid w:val="008D0659"/>
    <w:rsid w:val="008D0E10"/>
    <w:rsid w:val="008D1164"/>
    <w:rsid w:val="008D12CF"/>
    <w:rsid w:val="008D1576"/>
    <w:rsid w:val="008D1BB4"/>
    <w:rsid w:val="008D30DD"/>
    <w:rsid w:val="008D4A34"/>
    <w:rsid w:val="008D6DD1"/>
    <w:rsid w:val="008E1363"/>
    <w:rsid w:val="008E16E8"/>
    <w:rsid w:val="008E424D"/>
    <w:rsid w:val="008E4BFA"/>
    <w:rsid w:val="008E5510"/>
    <w:rsid w:val="008E5D22"/>
    <w:rsid w:val="008E6225"/>
    <w:rsid w:val="008E6AA2"/>
    <w:rsid w:val="008E76B8"/>
    <w:rsid w:val="008E784B"/>
    <w:rsid w:val="008E7B70"/>
    <w:rsid w:val="008F0328"/>
    <w:rsid w:val="008F1876"/>
    <w:rsid w:val="008F2646"/>
    <w:rsid w:val="008F43D9"/>
    <w:rsid w:val="008F4736"/>
    <w:rsid w:val="008F776F"/>
    <w:rsid w:val="009021F8"/>
    <w:rsid w:val="0090281C"/>
    <w:rsid w:val="00902968"/>
    <w:rsid w:val="00902C6E"/>
    <w:rsid w:val="00903A08"/>
    <w:rsid w:val="009043B9"/>
    <w:rsid w:val="0090467B"/>
    <w:rsid w:val="009049EB"/>
    <w:rsid w:val="009053FC"/>
    <w:rsid w:val="009069E7"/>
    <w:rsid w:val="00906A18"/>
    <w:rsid w:val="0090786E"/>
    <w:rsid w:val="00907C82"/>
    <w:rsid w:val="00911839"/>
    <w:rsid w:val="009123EF"/>
    <w:rsid w:val="0091452D"/>
    <w:rsid w:val="009156BA"/>
    <w:rsid w:val="00915F54"/>
    <w:rsid w:val="00917D2F"/>
    <w:rsid w:val="00921DFA"/>
    <w:rsid w:val="0092289D"/>
    <w:rsid w:val="00922DA7"/>
    <w:rsid w:val="00923913"/>
    <w:rsid w:val="00924A83"/>
    <w:rsid w:val="00925004"/>
    <w:rsid w:val="0092645A"/>
    <w:rsid w:val="00926F94"/>
    <w:rsid w:val="0092727E"/>
    <w:rsid w:val="00930362"/>
    <w:rsid w:val="009306F4"/>
    <w:rsid w:val="00931AAA"/>
    <w:rsid w:val="0093232F"/>
    <w:rsid w:val="00932A75"/>
    <w:rsid w:val="00933AA4"/>
    <w:rsid w:val="00933B79"/>
    <w:rsid w:val="00933F8A"/>
    <w:rsid w:val="00935224"/>
    <w:rsid w:val="00935BD5"/>
    <w:rsid w:val="00935DA3"/>
    <w:rsid w:val="00936347"/>
    <w:rsid w:val="009364B4"/>
    <w:rsid w:val="0093704F"/>
    <w:rsid w:val="00937059"/>
    <w:rsid w:val="00937456"/>
    <w:rsid w:val="00937C5B"/>
    <w:rsid w:val="00937F2B"/>
    <w:rsid w:val="009408AC"/>
    <w:rsid w:val="0094100F"/>
    <w:rsid w:val="009420FF"/>
    <w:rsid w:val="0094305E"/>
    <w:rsid w:val="0094349D"/>
    <w:rsid w:val="00943C68"/>
    <w:rsid w:val="00944134"/>
    <w:rsid w:val="00946440"/>
    <w:rsid w:val="00947492"/>
    <w:rsid w:val="009478A1"/>
    <w:rsid w:val="00947F4C"/>
    <w:rsid w:val="0095062A"/>
    <w:rsid w:val="00950BB2"/>
    <w:rsid w:val="009522E0"/>
    <w:rsid w:val="009523D8"/>
    <w:rsid w:val="00952641"/>
    <w:rsid w:val="0095308C"/>
    <w:rsid w:val="009530EB"/>
    <w:rsid w:val="00954093"/>
    <w:rsid w:val="00962095"/>
    <w:rsid w:val="00962B2C"/>
    <w:rsid w:val="00963AC4"/>
    <w:rsid w:val="00963BDB"/>
    <w:rsid w:val="009645E5"/>
    <w:rsid w:val="0096461C"/>
    <w:rsid w:val="00964CA5"/>
    <w:rsid w:val="00964EBE"/>
    <w:rsid w:val="00965BC4"/>
    <w:rsid w:val="00966413"/>
    <w:rsid w:val="009674C8"/>
    <w:rsid w:val="0097021B"/>
    <w:rsid w:val="009712C7"/>
    <w:rsid w:val="009712EF"/>
    <w:rsid w:val="00971945"/>
    <w:rsid w:val="009737E8"/>
    <w:rsid w:val="00973CE9"/>
    <w:rsid w:val="009742DC"/>
    <w:rsid w:val="00974A51"/>
    <w:rsid w:val="00974F8B"/>
    <w:rsid w:val="00975572"/>
    <w:rsid w:val="00981EE5"/>
    <w:rsid w:val="009821D1"/>
    <w:rsid w:val="009849F9"/>
    <w:rsid w:val="0098539E"/>
    <w:rsid w:val="009860F2"/>
    <w:rsid w:val="00987361"/>
    <w:rsid w:val="009919E4"/>
    <w:rsid w:val="0099319E"/>
    <w:rsid w:val="009940A9"/>
    <w:rsid w:val="00996395"/>
    <w:rsid w:val="009A0841"/>
    <w:rsid w:val="009A2114"/>
    <w:rsid w:val="009A21C6"/>
    <w:rsid w:val="009A26F0"/>
    <w:rsid w:val="009A3C17"/>
    <w:rsid w:val="009A3EDD"/>
    <w:rsid w:val="009A7F4D"/>
    <w:rsid w:val="009B3C9A"/>
    <w:rsid w:val="009B3EEA"/>
    <w:rsid w:val="009B41F1"/>
    <w:rsid w:val="009B4347"/>
    <w:rsid w:val="009B48E9"/>
    <w:rsid w:val="009B4F91"/>
    <w:rsid w:val="009B51B3"/>
    <w:rsid w:val="009B6FAC"/>
    <w:rsid w:val="009B701D"/>
    <w:rsid w:val="009C010A"/>
    <w:rsid w:val="009C13AC"/>
    <w:rsid w:val="009C21C6"/>
    <w:rsid w:val="009C424F"/>
    <w:rsid w:val="009C514B"/>
    <w:rsid w:val="009C51C3"/>
    <w:rsid w:val="009D0F94"/>
    <w:rsid w:val="009D359C"/>
    <w:rsid w:val="009D4C9B"/>
    <w:rsid w:val="009D4F43"/>
    <w:rsid w:val="009D596B"/>
    <w:rsid w:val="009D61F2"/>
    <w:rsid w:val="009D7ED9"/>
    <w:rsid w:val="009E0D42"/>
    <w:rsid w:val="009E1F40"/>
    <w:rsid w:val="009E31B1"/>
    <w:rsid w:val="009E6259"/>
    <w:rsid w:val="009E7328"/>
    <w:rsid w:val="009E7506"/>
    <w:rsid w:val="009F0BDE"/>
    <w:rsid w:val="009F0C7E"/>
    <w:rsid w:val="009F1AE8"/>
    <w:rsid w:val="009F1CDF"/>
    <w:rsid w:val="009F2025"/>
    <w:rsid w:val="009F20EB"/>
    <w:rsid w:val="009F4D37"/>
    <w:rsid w:val="009F6360"/>
    <w:rsid w:val="00A005E7"/>
    <w:rsid w:val="00A010EF"/>
    <w:rsid w:val="00A0225E"/>
    <w:rsid w:val="00A0528C"/>
    <w:rsid w:val="00A062B2"/>
    <w:rsid w:val="00A062B8"/>
    <w:rsid w:val="00A10B3F"/>
    <w:rsid w:val="00A124A7"/>
    <w:rsid w:val="00A12A2B"/>
    <w:rsid w:val="00A15CC5"/>
    <w:rsid w:val="00A16BC9"/>
    <w:rsid w:val="00A24C6C"/>
    <w:rsid w:val="00A25127"/>
    <w:rsid w:val="00A2523E"/>
    <w:rsid w:val="00A257F4"/>
    <w:rsid w:val="00A25CC9"/>
    <w:rsid w:val="00A2610D"/>
    <w:rsid w:val="00A27043"/>
    <w:rsid w:val="00A272E0"/>
    <w:rsid w:val="00A273F8"/>
    <w:rsid w:val="00A27C18"/>
    <w:rsid w:val="00A27EF6"/>
    <w:rsid w:val="00A3152E"/>
    <w:rsid w:val="00A33880"/>
    <w:rsid w:val="00A33A9A"/>
    <w:rsid w:val="00A3522F"/>
    <w:rsid w:val="00A36461"/>
    <w:rsid w:val="00A367BA"/>
    <w:rsid w:val="00A37413"/>
    <w:rsid w:val="00A404AB"/>
    <w:rsid w:val="00A4056F"/>
    <w:rsid w:val="00A43234"/>
    <w:rsid w:val="00A4466B"/>
    <w:rsid w:val="00A44C8F"/>
    <w:rsid w:val="00A51448"/>
    <w:rsid w:val="00A5361F"/>
    <w:rsid w:val="00A55426"/>
    <w:rsid w:val="00A55848"/>
    <w:rsid w:val="00A57092"/>
    <w:rsid w:val="00A6075D"/>
    <w:rsid w:val="00A61F88"/>
    <w:rsid w:val="00A6329D"/>
    <w:rsid w:val="00A63EC1"/>
    <w:rsid w:val="00A656EB"/>
    <w:rsid w:val="00A65E3A"/>
    <w:rsid w:val="00A676BD"/>
    <w:rsid w:val="00A67E8B"/>
    <w:rsid w:val="00A70D9F"/>
    <w:rsid w:val="00A7334A"/>
    <w:rsid w:val="00A73C22"/>
    <w:rsid w:val="00A74827"/>
    <w:rsid w:val="00A7617E"/>
    <w:rsid w:val="00A76601"/>
    <w:rsid w:val="00A76F45"/>
    <w:rsid w:val="00A77182"/>
    <w:rsid w:val="00A819CA"/>
    <w:rsid w:val="00A83928"/>
    <w:rsid w:val="00A83A41"/>
    <w:rsid w:val="00A84510"/>
    <w:rsid w:val="00A858BD"/>
    <w:rsid w:val="00A85991"/>
    <w:rsid w:val="00A86D48"/>
    <w:rsid w:val="00A8760A"/>
    <w:rsid w:val="00A87BF0"/>
    <w:rsid w:val="00A90378"/>
    <w:rsid w:val="00A9059D"/>
    <w:rsid w:val="00A94054"/>
    <w:rsid w:val="00A95F45"/>
    <w:rsid w:val="00A9600F"/>
    <w:rsid w:val="00A96939"/>
    <w:rsid w:val="00A96CC1"/>
    <w:rsid w:val="00AA1BA5"/>
    <w:rsid w:val="00AA22F0"/>
    <w:rsid w:val="00AA3DAB"/>
    <w:rsid w:val="00AA4D5A"/>
    <w:rsid w:val="00AA5299"/>
    <w:rsid w:val="00AA54DE"/>
    <w:rsid w:val="00AA7E2A"/>
    <w:rsid w:val="00AB0A52"/>
    <w:rsid w:val="00AB18BE"/>
    <w:rsid w:val="00AB29BD"/>
    <w:rsid w:val="00AB2D7A"/>
    <w:rsid w:val="00AB32F0"/>
    <w:rsid w:val="00AB5A7C"/>
    <w:rsid w:val="00AC0EC5"/>
    <w:rsid w:val="00AC1878"/>
    <w:rsid w:val="00AC2601"/>
    <w:rsid w:val="00AC2C03"/>
    <w:rsid w:val="00AC5551"/>
    <w:rsid w:val="00AC6757"/>
    <w:rsid w:val="00AD1E3C"/>
    <w:rsid w:val="00AD3D6B"/>
    <w:rsid w:val="00AD5355"/>
    <w:rsid w:val="00AD7000"/>
    <w:rsid w:val="00AD7352"/>
    <w:rsid w:val="00AD7DC0"/>
    <w:rsid w:val="00AE0975"/>
    <w:rsid w:val="00AE1BC9"/>
    <w:rsid w:val="00AE1D91"/>
    <w:rsid w:val="00AE602D"/>
    <w:rsid w:val="00AF092F"/>
    <w:rsid w:val="00AF1C98"/>
    <w:rsid w:val="00AF24A7"/>
    <w:rsid w:val="00AF283B"/>
    <w:rsid w:val="00AF3B59"/>
    <w:rsid w:val="00AF60DD"/>
    <w:rsid w:val="00AF6C48"/>
    <w:rsid w:val="00AF7400"/>
    <w:rsid w:val="00AF7A70"/>
    <w:rsid w:val="00B008BB"/>
    <w:rsid w:val="00B01EA8"/>
    <w:rsid w:val="00B02DE6"/>
    <w:rsid w:val="00B02F39"/>
    <w:rsid w:val="00B03E58"/>
    <w:rsid w:val="00B044D3"/>
    <w:rsid w:val="00B078A2"/>
    <w:rsid w:val="00B11167"/>
    <w:rsid w:val="00B11599"/>
    <w:rsid w:val="00B118FC"/>
    <w:rsid w:val="00B128F8"/>
    <w:rsid w:val="00B136F9"/>
    <w:rsid w:val="00B14611"/>
    <w:rsid w:val="00B147E1"/>
    <w:rsid w:val="00B204FF"/>
    <w:rsid w:val="00B21143"/>
    <w:rsid w:val="00B21652"/>
    <w:rsid w:val="00B21D34"/>
    <w:rsid w:val="00B22F1E"/>
    <w:rsid w:val="00B22F8B"/>
    <w:rsid w:val="00B23C67"/>
    <w:rsid w:val="00B24185"/>
    <w:rsid w:val="00B24255"/>
    <w:rsid w:val="00B2655B"/>
    <w:rsid w:val="00B30DE7"/>
    <w:rsid w:val="00B326F2"/>
    <w:rsid w:val="00B3370E"/>
    <w:rsid w:val="00B34725"/>
    <w:rsid w:val="00B354FE"/>
    <w:rsid w:val="00B357B7"/>
    <w:rsid w:val="00B35B3B"/>
    <w:rsid w:val="00B36A23"/>
    <w:rsid w:val="00B36E87"/>
    <w:rsid w:val="00B37728"/>
    <w:rsid w:val="00B40696"/>
    <w:rsid w:val="00B42644"/>
    <w:rsid w:val="00B449AE"/>
    <w:rsid w:val="00B50475"/>
    <w:rsid w:val="00B51B1A"/>
    <w:rsid w:val="00B52405"/>
    <w:rsid w:val="00B53C99"/>
    <w:rsid w:val="00B53DB2"/>
    <w:rsid w:val="00B547A4"/>
    <w:rsid w:val="00B54959"/>
    <w:rsid w:val="00B54D7A"/>
    <w:rsid w:val="00B55848"/>
    <w:rsid w:val="00B55CE3"/>
    <w:rsid w:val="00B560FB"/>
    <w:rsid w:val="00B61331"/>
    <w:rsid w:val="00B61D4E"/>
    <w:rsid w:val="00B6230C"/>
    <w:rsid w:val="00B633A0"/>
    <w:rsid w:val="00B6372C"/>
    <w:rsid w:val="00B64BE1"/>
    <w:rsid w:val="00B64D8E"/>
    <w:rsid w:val="00B662F3"/>
    <w:rsid w:val="00B66653"/>
    <w:rsid w:val="00B675A8"/>
    <w:rsid w:val="00B67752"/>
    <w:rsid w:val="00B74A44"/>
    <w:rsid w:val="00B7550B"/>
    <w:rsid w:val="00B76371"/>
    <w:rsid w:val="00B767D9"/>
    <w:rsid w:val="00B76D30"/>
    <w:rsid w:val="00B77EB2"/>
    <w:rsid w:val="00B802D4"/>
    <w:rsid w:val="00B803D7"/>
    <w:rsid w:val="00B808A6"/>
    <w:rsid w:val="00B815A0"/>
    <w:rsid w:val="00B816E6"/>
    <w:rsid w:val="00B826A7"/>
    <w:rsid w:val="00B854E2"/>
    <w:rsid w:val="00B85EEC"/>
    <w:rsid w:val="00B90F42"/>
    <w:rsid w:val="00B92598"/>
    <w:rsid w:val="00B93627"/>
    <w:rsid w:val="00B93F5F"/>
    <w:rsid w:val="00B9425D"/>
    <w:rsid w:val="00B9439E"/>
    <w:rsid w:val="00B96BAE"/>
    <w:rsid w:val="00B9782C"/>
    <w:rsid w:val="00BA0725"/>
    <w:rsid w:val="00BA136F"/>
    <w:rsid w:val="00BA1D3D"/>
    <w:rsid w:val="00BA1F18"/>
    <w:rsid w:val="00BA1F9F"/>
    <w:rsid w:val="00BA3253"/>
    <w:rsid w:val="00BA36E5"/>
    <w:rsid w:val="00BA373A"/>
    <w:rsid w:val="00BA429C"/>
    <w:rsid w:val="00BA5050"/>
    <w:rsid w:val="00BA6025"/>
    <w:rsid w:val="00BA60B2"/>
    <w:rsid w:val="00BA75F0"/>
    <w:rsid w:val="00BA7CB8"/>
    <w:rsid w:val="00BA7D79"/>
    <w:rsid w:val="00BB0885"/>
    <w:rsid w:val="00BB0C92"/>
    <w:rsid w:val="00BB0D9D"/>
    <w:rsid w:val="00BB28DA"/>
    <w:rsid w:val="00BB2A02"/>
    <w:rsid w:val="00BB31D3"/>
    <w:rsid w:val="00BB46B3"/>
    <w:rsid w:val="00BB4A87"/>
    <w:rsid w:val="00BB5924"/>
    <w:rsid w:val="00BB5C83"/>
    <w:rsid w:val="00BB5E5C"/>
    <w:rsid w:val="00BB67CC"/>
    <w:rsid w:val="00BB6A35"/>
    <w:rsid w:val="00BC0537"/>
    <w:rsid w:val="00BC11B1"/>
    <w:rsid w:val="00BC1EC6"/>
    <w:rsid w:val="00BC284A"/>
    <w:rsid w:val="00BC3698"/>
    <w:rsid w:val="00BC43ED"/>
    <w:rsid w:val="00BC4ED4"/>
    <w:rsid w:val="00BC50F0"/>
    <w:rsid w:val="00BC5ED3"/>
    <w:rsid w:val="00BD0203"/>
    <w:rsid w:val="00BD10C0"/>
    <w:rsid w:val="00BD1105"/>
    <w:rsid w:val="00BD2B73"/>
    <w:rsid w:val="00BD3434"/>
    <w:rsid w:val="00BD40EB"/>
    <w:rsid w:val="00BD4374"/>
    <w:rsid w:val="00BD4A31"/>
    <w:rsid w:val="00BE16A1"/>
    <w:rsid w:val="00BE2E69"/>
    <w:rsid w:val="00BE2E8F"/>
    <w:rsid w:val="00BE3280"/>
    <w:rsid w:val="00BE52D7"/>
    <w:rsid w:val="00BE5F00"/>
    <w:rsid w:val="00BE6FB2"/>
    <w:rsid w:val="00BF0781"/>
    <w:rsid w:val="00BF290A"/>
    <w:rsid w:val="00BF4D04"/>
    <w:rsid w:val="00BF532E"/>
    <w:rsid w:val="00BF54A1"/>
    <w:rsid w:val="00BF6B1B"/>
    <w:rsid w:val="00BF7920"/>
    <w:rsid w:val="00C000ED"/>
    <w:rsid w:val="00C01059"/>
    <w:rsid w:val="00C02A69"/>
    <w:rsid w:val="00C02C61"/>
    <w:rsid w:val="00C02CBC"/>
    <w:rsid w:val="00C051B8"/>
    <w:rsid w:val="00C05C4A"/>
    <w:rsid w:val="00C05D3D"/>
    <w:rsid w:val="00C062DE"/>
    <w:rsid w:val="00C10585"/>
    <w:rsid w:val="00C107FA"/>
    <w:rsid w:val="00C11688"/>
    <w:rsid w:val="00C12DCF"/>
    <w:rsid w:val="00C132EC"/>
    <w:rsid w:val="00C134F9"/>
    <w:rsid w:val="00C14C75"/>
    <w:rsid w:val="00C15EBF"/>
    <w:rsid w:val="00C160B2"/>
    <w:rsid w:val="00C1771E"/>
    <w:rsid w:val="00C20D93"/>
    <w:rsid w:val="00C22A55"/>
    <w:rsid w:val="00C23B7E"/>
    <w:rsid w:val="00C24051"/>
    <w:rsid w:val="00C24D8A"/>
    <w:rsid w:val="00C251A3"/>
    <w:rsid w:val="00C254A4"/>
    <w:rsid w:val="00C25696"/>
    <w:rsid w:val="00C25762"/>
    <w:rsid w:val="00C27215"/>
    <w:rsid w:val="00C3042C"/>
    <w:rsid w:val="00C31D2B"/>
    <w:rsid w:val="00C31EFD"/>
    <w:rsid w:val="00C337E1"/>
    <w:rsid w:val="00C4100D"/>
    <w:rsid w:val="00C4276D"/>
    <w:rsid w:val="00C43084"/>
    <w:rsid w:val="00C4375C"/>
    <w:rsid w:val="00C4447B"/>
    <w:rsid w:val="00C4450C"/>
    <w:rsid w:val="00C44CBA"/>
    <w:rsid w:val="00C45B59"/>
    <w:rsid w:val="00C45BEC"/>
    <w:rsid w:val="00C45E6F"/>
    <w:rsid w:val="00C47B5B"/>
    <w:rsid w:val="00C47DFA"/>
    <w:rsid w:val="00C527D9"/>
    <w:rsid w:val="00C53869"/>
    <w:rsid w:val="00C53CB7"/>
    <w:rsid w:val="00C542A6"/>
    <w:rsid w:val="00C5587A"/>
    <w:rsid w:val="00C5608B"/>
    <w:rsid w:val="00C5632B"/>
    <w:rsid w:val="00C565AD"/>
    <w:rsid w:val="00C57451"/>
    <w:rsid w:val="00C5745F"/>
    <w:rsid w:val="00C57FAB"/>
    <w:rsid w:val="00C61CEC"/>
    <w:rsid w:val="00C6245F"/>
    <w:rsid w:val="00C62D7C"/>
    <w:rsid w:val="00C6598E"/>
    <w:rsid w:val="00C70213"/>
    <w:rsid w:val="00C70341"/>
    <w:rsid w:val="00C706AE"/>
    <w:rsid w:val="00C71367"/>
    <w:rsid w:val="00C720FD"/>
    <w:rsid w:val="00C7247E"/>
    <w:rsid w:val="00C7402A"/>
    <w:rsid w:val="00C74319"/>
    <w:rsid w:val="00C75AA0"/>
    <w:rsid w:val="00C76FCF"/>
    <w:rsid w:val="00C77B81"/>
    <w:rsid w:val="00C800E3"/>
    <w:rsid w:val="00C80FC9"/>
    <w:rsid w:val="00C81AC4"/>
    <w:rsid w:val="00C8272E"/>
    <w:rsid w:val="00C82ECA"/>
    <w:rsid w:val="00C83EE9"/>
    <w:rsid w:val="00C8494A"/>
    <w:rsid w:val="00C86927"/>
    <w:rsid w:val="00C87952"/>
    <w:rsid w:val="00C90389"/>
    <w:rsid w:val="00C903F4"/>
    <w:rsid w:val="00C93BC5"/>
    <w:rsid w:val="00C93FBB"/>
    <w:rsid w:val="00C94180"/>
    <w:rsid w:val="00C9470E"/>
    <w:rsid w:val="00C96834"/>
    <w:rsid w:val="00C96F02"/>
    <w:rsid w:val="00CA616F"/>
    <w:rsid w:val="00CA72FA"/>
    <w:rsid w:val="00CA73EF"/>
    <w:rsid w:val="00CB1981"/>
    <w:rsid w:val="00CB6F6F"/>
    <w:rsid w:val="00CC251E"/>
    <w:rsid w:val="00CC5DE6"/>
    <w:rsid w:val="00CC6DFC"/>
    <w:rsid w:val="00CC6EDE"/>
    <w:rsid w:val="00CD1935"/>
    <w:rsid w:val="00CD1FB0"/>
    <w:rsid w:val="00CD2E36"/>
    <w:rsid w:val="00CD4589"/>
    <w:rsid w:val="00CD45B7"/>
    <w:rsid w:val="00CD5B98"/>
    <w:rsid w:val="00CE1406"/>
    <w:rsid w:val="00CE1853"/>
    <w:rsid w:val="00CE217D"/>
    <w:rsid w:val="00CE30F2"/>
    <w:rsid w:val="00CE3F99"/>
    <w:rsid w:val="00CE4135"/>
    <w:rsid w:val="00CE4A37"/>
    <w:rsid w:val="00CE56BF"/>
    <w:rsid w:val="00CE5C0F"/>
    <w:rsid w:val="00CE5FD0"/>
    <w:rsid w:val="00CE62B8"/>
    <w:rsid w:val="00CE6706"/>
    <w:rsid w:val="00CE7AD7"/>
    <w:rsid w:val="00CF0226"/>
    <w:rsid w:val="00CF0977"/>
    <w:rsid w:val="00CF0C2E"/>
    <w:rsid w:val="00CF1A18"/>
    <w:rsid w:val="00CF21C3"/>
    <w:rsid w:val="00CF2BFB"/>
    <w:rsid w:val="00CF3455"/>
    <w:rsid w:val="00CF3835"/>
    <w:rsid w:val="00CF6B07"/>
    <w:rsid w:val="00CF7B73"/>
    <w:rsid w:val="00D0087D"/>
    <w:rsid w:val="00D00CAE"/>
    <w:rsid w:val="00D00DE2"/>
    <w:rsid w:val="00D00F6E"/>
    <w:rsid w:val="00D01160"/>
    <w:rsid w:val="00D01A2B"/>
    <w:rsid w:val="00D0203A"/>
    <w:rsid w:val="00D028FF"/>
    <w:rsid w:val="00D03799"/>
    <w:rsid w:val="00D057A9"/>
    <w:rsid w:val="00D06AEA"/>
    <w:rsid w:val="00D06F01"/>
    <w:rsid w:val="00D10BB1"/>
    <w:rsid w:val="00D11F2F"/>
    <w:rsid w:val="00D12D48"/>
    <w:rsid w:val="00D16B8F"/>
    <w:rsid w:val="00D21803"/>
    <w:rsid w:val="00D21893"/>
    <w:rsid w:val="00D23D10"/>
    <w:rsid w:val="00D23EC6"/>
    <w:rsid w:val="00D24C4E"/>
    <w:rsid w:val="00D24E68"/>
    <w:rsid w:val="00D27062"/>
    <w:rsid w:val="00D2734F"/>
    <w:rsid w:val="00D2776E"/>
    <w:rsid w:val="00D30AE4"/>
    <w:rsid w:val="00D30D15"/>
    <w:rsid w:val="00D32513"/>
    <w:rsid w:val="00D3266C"/>
    <w:rsid w:val="00D326FF"/>
    <w:rsid w:val="00D3378B"/>
    <w:rsid w:val="00D33A8A"/>
    <w:rsid w:val="00D364ED"/>
    <w:rsid w:val="00D3653E"/>
    <w:rsid w:val="00D37459"/>
    <w:rsid w:val="00D41CAF"/>
    <w:rsid w:val="00D41D90"/>
    <w:rsid w:val="00D41D91"/>
    <w:rsid w:val="00D42FC2"/>
    <w:rsid w:val="00D451F6"/>
    <w:rsid w:val="00D46AF9"/>
    <w:rsid w:val="00D479E0"/>
    <w:rsid w:val="00D47AA7"/>
    <w:rsid w:val="00D47CE1"/>
    <w:rsid w:val="00D50650"/>
    <w:rsid w:val="00D50699"/>
    <w:rsid w:val="00D50AD5"/>
    <w:rsid w:val="00D5181B"/>
    <w:rsid w:val="00D518E1"/>
    <w:rsid w:val="00D531BB"/>
    <w:rsid w:val="00D531E2"/>
    <w:rsid w:val="00D534AB"/>
    <w:rsid w:val="00D56A2E"/>
    <w:rsid w:val="00D623B7"/>
    <w:rsid w:val="00D63374"/>
    <w:rsid w:val="00D63845"/>
    <w:rsid w:val="00D6395D"/>
    <w:rsid w:val="00D63AF2"/>
    <w:rsid w:val="00D6606C"/>
    <w:rsid w:val="00D66E6D"/>
    <w:rsid w:val="00D67EBC"/>
    <w:rsid w:val="00D711AF"/>
    <w:rsid w:val="00D7177B"/>
    <w:rsid w:val="00D7222B"/>
    <w:rsid w:val="00D73092"/>
    <w:rsid w:val="00D75671"/>
    <w:rsid w:val="00D75818"/>
    <w:rsid w:val="00D81657"/>
    <w:rsid w:val="00D82EAC"/>
    <w:rsid w:val="00D85799"/>
    <w:rsid w:val="00D879C9"/>
    <w:rsid w:val="00D93184"/>
    <w:rsid w:val="00D943CD"/>
    <w:rsid w:val="00D94729"/>
    <w:rsid w:val="00D966FA"/>
    <w:rsid w:val="00D96B5C"/>
    <w:rsid w:val="00DA2714"/>
    <w:rsid w:val="00DA3FFF"/>
    <w:rsid w:val="00DA4DE7"/>
    <w:rsid w:val="00DA50F3"/>
    <w:rsid w:val="00DA5D03"/>
    <w:rsid w:val="00DA6047"/>
    <w:rsid w:val="00DA6279"/>
    <w:rsid w:val="00DA66D4"/>
    <w:rsid w:val="00DB2152"/>
    <w:rsid w:val="00DB21BA"/>
    <w:rsid w:val="00DB2725"/>
    <w:rsid w:val="00DB285A"/>
    <w:rsid w:val="00DB28F4"/>
    <w:rsid w:val="00DB3338"/>
    <w:rsid w:val="00DB34FB"/>
    <w:rsid w:val="00DB3B09"/>
    <w:rsid w:val="00DB3BB5"/>
    <w:rsid w:val="00DB41B2"/>
    <w:rsid w:val="00DB5572"/>
    <w:rsid w:val="00DB606D"/>
    <w:rsid w:val="00DB63BA"/>
    <w:rsid w:val="00DB68D0"/>
    <w:rsid w:val="00DB7AFD"/>
    <w:rsid w:val="00DC0EFB"/>
    <w:rsid w:val="00DC18C7"/>
    <w:rsid w:val="00DC2278"/>
    <w:rsid w:val="00DC2380"/>
    <w:rsid w:val="00DC3F79"/>
    <w:rsid w:val="00DC4E6D"/>
    <w:rsid w:val="00DC6A52"/>
    <w:rsid w:val="00DC74B7"/>
    <w:rsid w:val="00DD0DCB"/>
    <w:rsid w:val="00DD2985"/>
    <w:rsid w:val="00DD2FA4"/>
    <w:rsid w:val="00DD3502"/>
    <w:rsid w:val="00DD4B64"/>
    <w:rsid w:val="00DD5D81"/>
    <w:rsid w:val="00DD668B"/>
    <w:rsid w:val="00DE0BFD"/>
    <w:rsid w:val="00DE0F62"/>
    <w:rsid w:val="00DE1895"/>
    <w:rsid w:val="00DE2773"/>
    <w:rsid w:val="00DE3749"/>
    <w:rsid w:val="00DE400E"/>
    <w:rsid w:val="00DE4CC2"/>
    <w:rsid w:val="00DE5AE8"/>
    <w:rsid w:val="00DE725E"/>
    <w:rsid w:val="00DE7370"/>
    <w:rsid w:val="00DF15D1"/>
    <w:rsid w:val="00DF191C"/>
    <w:rsid w:val="00DF5868"/>
    <w:rsid w:val="00DF5937"/>
    <w:rsid w:val="00DF59C2"/>
    <w:rsid w:val="00DF5AED"/>
    <w:rsid w:val="00DF5B40"/>
    <w:rsid w:val="00E008E1"/>
    <w:rsid w:val="00E01647"/>
    <w:rsid w:val="00E027B6"/>
    <w:rsid w:val="00E10786"/>
    <w:rsid w:val="00E10FE9"/>
    <w:rsid w:val="00E11720"/>
    <w:rsid w:val="00E12937"/>
    <w:rsid w:val="00E12F17"/>
    <w:rsid w:val="00E15D16"/>
    <w:rsid w:val="00E16551"/>
    <w:rsid w:val="00E167D1"/>
    <w:rsid w:val="00E20483"/>
    <w:rsid w:val="00E2057E"/>
    <w:rsid w:val="00E20B8F"/>
    <w:rsid w:val="00E21148"/>
    <w:rsid w:val="00E21A5B"/>
    <w:rsid w:val="00E2221A"/>
    <w:rsid w:val="00E229B1"/>
    <w:rsid w:val="00E22F38"/>
    <w:rsid w:val="00E231F2"/>
    <w:rsid w:val="00E23C6E"/>
    <w:rsid w:val="00E2430F"/>
    <w:rsid w:val="00E25435"/>
    <w:rsid w:val="00E2616D"/>
    <w:rsid w:val="00E300D9"/>
    <w:rsid w:val="00E30736"/>
    <w:rsid w:val="00E33DE7"/>
    <w:rsid w:val="00E346F1"/>
    <w:rsid w:val="00E34743"/>
    <w:rsid w:val="00E34E36"/>
    <w:rsid w:val="00E353EE"/>
    <w:rsid w:val="00E36739"/>
    <w:rsid w:val="00E3753C"/>
    <w:rsid w:val="00E37A73"/>
    <w:rsid w:val="00E41190"/>
    <w:rsid w:val="00E41EBD"/>
    <w:rsid w:val="00E42457"/>
    <w:rsid w:val="00E46839"/>
    <w:rsid w:val="00E47EF3"/>
    <w:rsid w:val="00E50549"/>
    <w:rsid w:val="00E50575"/>
    <w:rsid w:val="00E52851"/>
    <w:rsid w:val="00E52DE8"/>
    <w:rsid w:val="00E53F06"/>
    <w:rsid w:val="00E54808"/>
    <w:rsid w:val="00E55436"/>
    <w:rsid w:val="00E55B0A"/>
    <w:rsid w:val="00E56298"/>
    <w:rsid w:val="00E565DA"/>
    <w:rsid w:val="00E565FE"/>
    <w:rsid w:val="00E56F74"/>
    <w:rsid w:val="00E6113D"/>
    <w:rsid w:val="00E62AB3"/>
    <w:rsid w:val="00E6341D"/>
    <w:rsid w:val="00E63D51"/>
    <w:rsid w:val="00E6445D"/>
    <w:rsid w:val="00E64DF6"/>
    <w:rsid w:val="00E64ED3"/>
    <w:rsid w:val="00E67565"/>
    <w:rsid w:val="00E679D9"/>
    <w:rsid w:val="00E700E5"/>
    <w:rsid w:val="00E71278"/>
    <w:rsid w:val="00E71CA3"/>
    <w:rsid w:val="00E72420"/>
    <w:rsid w:val="00E7390C"/>
    <w:rsid w:val="00E74F2B"/>
    <w:rsid w:val="00E7634F"/>
    <w:rsid w:val="00E7761D"/>
    <w:rsid w:val="00E77759"/>
    <w:rsid w:val="00E779DD"/>
    <w:rsid w:val="00E816F1"/>
    <w:rsid w:val="00E82FFF"/>
    <w:rsid w:val="00E85AB4"/>
    <w:rsid w:val="00E869B5"/>
    <w:rsid w:val="00E90A52"/>
    <w:rsid w:val="00E918E7"/>
    <w:rsid w:val="00E91B47"/>
    <w:rsid w:val="00E92004"/>
    <w:rsid w:val="00E92027"/>
    <w:rsid w:val="00E92069"/>
    <w:rsid w:val="00E92E12"/>
    <w:rsid w:val="00E93399"/>
    <w:rsid w:val="00E945CD"/>
    <w:rsid w:val="00E94CEA"/>
    <w:rsid w:val="00E97079"/>
    <w:rsid w:val="00E975BF"/>
    <w:rsid w:val="00E97E50"/>
    <w:rsid w:val="00EA00A4"/>
    <w:rsid w:val="00EA1199"/>
    <w:rsid w:val="00EA1C70"/>
    <w:rsid w:val="00EA1DE2"/>
    <w:rsid w:val="00EA2E42"/>
    <w:rsid w:val="00EA2E65"/>
    <w:rsid w:val="00EA302F"/>
    <w:rsid w:val="00EA4EC3"/>
    <w:rsid w:val="00EA652C"/>
    <w:rsid w:val="00EA77B9"/>
    <w:rsid w:val="00EB002B"/>
    <w:rsid w:val="00EB0D1D"/>
    <w:rsid w:val="00EB0D5E"/>
    <w:rsid w:val="00EB11A8"/>
    <w:rsid w:val="00EB1A06"/>
    <w:rsid w:val="00EB253B"/>
    <w:rsid w:val="00EB2EE9"/>
    <w:rsid w:val="00EB2FA8"/>
    <w:rsid w:val="00EB39D4"/>
    <w:rsid w:val="00EB3BF6"/>
    <w:rsid w:val="00EB40DA"/>
    <w:rsid w:val="00EB4BEF"/>
    <w:rsid w:val="00EB5200"/>
    <w:rsid w:val="00EB547C"/>
    <w:rsid w:val="00EB580F"/>
    <w:rsid w:val="00EB5C73"/>
    <w:rsid w:val="00EB68F2"/>
    <w:rsid w:val="00EB6E76"/>
    <w:rsid w:val="00EB7739"/>
    <w:rsid w:val="00EB79C4"/>
    <w:rsid w:val="00EC32F8"/>
    <w:rsid w:val="00EC344F"/>
    <w:rsid w:val="00EC4221"/>
    <w:rsid w:val="00EC422E"/>
    <w:rsid w:val="00EC5754"/>
    <w:rsid w:val="00EC5B84"/>
    <w:rsid w:val="00EC5FF5"/>
    <w:rsid w:val="00EC652C"/>
    <w:rsid w:val="00EC7EF7"/>
    <w:rsid w:val="00EC7F81"/>
    <w:rsid w:val="00ED03E1"/>
    <w:rsid w:val="00ED0E19"/>
    <w:rsid w:val="00ED0FA9"/>
    <w:rsid w:val="00ED1906"/>
    <w:rsid w:val="00ED1C4F"/>
    <w:rsid w:val="00ED1D80"/>
    <w:rsid w:val="00ED35E9"/>
    <w:rsid w:val="00ED3CEC"/>
    <w:rsid w:val="00EE077D"/>
    <w:rsid w:val="00EE16A7"/>
    <w:rsid w:val="00EE16FB"/>
    <w:rsid w:val="00EE22B9"/>
    <w:rsid w:val="00EE4BD5"/>
    <w:rsid w:val="00EE65D1"/>
    <w:rsid w:val="00EE7A81"/>
    <w:rsid w:val="00EE7E26"/>
    <w:rsid w:val="00EF0162"/>
    <w:rsid w:val="00EF2C7E"/>
    <w:rsid w:val="00EF4B0B"/>
    <w:rsid w:val="00EF4FA9"/>
    <w:rsid w:val="00EF50F2"/>
    <w:rsid w:val="00EF5A03"/>
    <w:rsid w:val="00EF5B7E"/>
    <w:rsid w:val="00EF6F51"/>
    <w:rsid w:val="00EF715D"/>
    <w:rsid w:val="00EF75F1"/>
    <w:rsid w:val="00EF7F8D"/>
    <w:rsid w:val="00F00094"/>
    <w:rsid w:val="00F000A6"/>
    <w:rsid w:val="00F0153B"/>
    <w:rsid w:val="00F016BE"/>
    <w:rsid w:val="00F02E46"/>
    <w:rsid w:val="00F062FF"/>
    <w:rsid w:val="00F069D6"/>
    <w:rsid w:val="00F06FB4"/>
    <w:rsid w:val="00F071BC"/>
    <w:rsid w:val="00F1208D"/>
    <w:rsid w:val="00F1222D"/>
    <w:rsid w:val="00F12324"/>
    <w:rsid w:val="00F125BC"/>
    <w:rsid w:val="00F12C8E"/>
    <w:rsid w:val="00F131FA"/>
    <w:rsid w:val="00F14F50"/>
    <w:rsid w:val="00F2233C"/>
    <w:rsid w:val="00F22E10"/>
    <w:rsid w:val="00F23815"/>
    <w:rsid w:val="00F23CB7"/>
    <w:rsid w:val="00F24BC6"/>
    <w:rsid w:val="00F24CD6"/>
    <w:rsid w:val="00F24F1A"/>
    <w:rsid w:val="00F25A47"/>
    <w:rsid w:val="00F25CE9"/>
    <w:rsid w:val="00F25DC4"/>
    <w:rsid w:val="00F2732F"/>
    <w:rsid w:val="00F274BB"/>
    <w:rsid w:val="00F275DA"/>
    <w:rsid w:val="00F27AED"/>
    <w:rsid w:val="00F27C31"/>
    <w:rsid w:val="00F31A0B"/>
    <w:rsid w:val="00F337D5"/>
    <w:rsid w:val="00F3485E"/>
    <w:rsid w:val="00F35322"/>
    <w:rsid w:val="00F37C82"/>
    <w:rsid w:val="00F41EA5"/>
    <w:rsid w:val="00F42CCD"/>
    <w:rsid w:val="00F45160"/>
    <w:rsid w:val="00F4554A"/>
    <w:rsid w:val="00F469C9"/>
    <w:rsid w:val="00F478DD"/>
    <w:rsid w:val="00F47E04"/>
    <w:rsid w:val="00F50372"/>
    <w:rsid w:val="00F51212"/>
    <w:rsid w:val="00F520F8"/>
    <w:rsid w:val="00F531BA"/>
    <w:rsid w:val="00F56005"/>
    <w:rsid w:val="00F5681F"/>
    <w:rsid w:val="00F56F16"/>
    <w:rsid w:val="00F57497"/>
    <w:rsid w:val="00F57A61"/>
    <w:rsid w:val="00F60227"/>
    <w:rsid w:val="00F61BFD"/>
    <w:rsid w:val="00F61EDD"/>
    <w:rsid w:val="00F61F45"/>
    <w:rsid w:val="00F62FA2"/>
    <w:rsid w:val="00F632CD"/>
    <w:rsid w:val="00F637F0"/>
    <w:rsid w:val="00F63A6F"/>
    <w:rsid w:val="00F63E38"/>
    <w:rsid w:val="00F67049"/>
    <w:rsid w:val="00F709EC"/>
    <w:rsid w:val="00F71F91"/>
    <w:rsid w:val="00F730D6"/>
    <w:rsid w:val="00F739AA"/>
    <w:rsid w:val="00F7407B"/>
    <w:rsid w:val="00F74656"/>
    <w:rsid w:val="00F75B04"/>
    <w:rsid w:val="00F75DD5"/>
    <w:rsid w:val="00F75E58"/>
    <w:rsid w:val="00F77276"/>
    <w:rsid w:val="00F772C2"/>
    <w:rsid w:val="00F7753E"/>
    <w:rsid w:val="00F77610"/>
    <w:rsid w:val="00F77B08"/>
    <w:rsid w:val="00F81223"/>
    <w:rsid w:val="00F8149D"/>
    <w:rsid w:val="00F82305"/>
    <w:rsid w:val="00F82829"/>
    <w:rsid w:val="00F832F9"/>
    <w:rsid w:val="00F83DCE"/>
    <w:rsid w:val="00F8462A"/>
    <w:rsid w:val="00F84C01"/>
    <w:rsid w:val="00F8563C"/>
    <w:rsid w:val="00F85E59"/>
    <w:rsid w:val="00F86908"/>
    <w:rsid w:val="00F86CE6"/>
    <w:rsid w:val="00F87A46"/>
    <w:rsid w:val="00F913EE"/>
    <w:rsid w:val="00F9165B"/>
    <w:rsid w:val="00F917EB"/>
    <w:rsid w:val="00F92D47"/>
    <w:rsid w:val="00F93649"/>
    <w:rsid w:val="00F93FA2"/>
    <w:rsid w:val="00F976EB"/>
    <w:rsid w:val="00F979C9"/>
    <w:rsid w:val="00F97B8B"/>
    <w:rsid w:val="00FA0B8B"/>
    <w:rsid w:val="00FA0CEE"/>
    <w:rsid w:val="00FA0DFD"/>
    <w:rsid w:val="00FA27E4"/>
    <w:rsid w:val="00FA418F"/>
    <w:rsid w:val="00FA453C"/>
    <w:rsid w:val="00FA6239"/>
    <w:rsid w:val="00FA6DE8"/>
    <w:rsid w:val="00FA791C"/>
    <w:rsid w:val="00FA79EE"/>
    <w:rsid w:val="00FB2F79"/>
    <w:rsid w:val="00FB4CE5"/>
    <w:rsid w:val="00FB5F97"/>
    <w:rsid w:val="00FB6474"/>
    <w:rsid w:val="00FB77D6"/>
    <w:rsid w:val="00FB7EAC"/>
    <w:rsid w:val="00FC388F"/>
    <w:rsid w:val="00FC7093"/>
    <w:rsid w:val="00FC7725"/>
    <w:rsid w:val="00FD1DBA"/>
    <w:rsid w:val="00FD1F93"/>
    <w:rsid w:val="00FD214B"/>
    <w:rsid w:val="00FD3299"/>
    <w:rsid w:val="00FD3697"/>
    <w:rsid w:val="00FD411B"/>
    <w:rsid w:val="00FD5480"/>
    <w:rsid w:val="00FD6864"/>
    <w:rsid w:val="00FD6D48"/>
    <w:rsid w:val="00FD7AFB"/>
    <w:rsid w:val="00FE06FF"/>
    <w:rsid w:val="00FE0AEC"/>
    <w:rsid w:val="00FE1201"/>
    <w:rsid w:val="00FE1E81"/>
    <w:rsid w:val="00FE443B"/>
    <w:rsid w:val="00FE68B6"/>
    <w:rsid w:val="00FF03CD"/>
    <w:rsid w:val="00FF0713"/>
    <w:rsid w:val="00FF12ED"/>
    <w:rsid w:val="00FF3C2E"/>
    <w:rsid w:val="00FF3CC1"/>
    <w:rsid w:val="00FF3EE2"/>
    <w:rsid w:val="00FF652A"/>
    <w:rsid w:val="00FF75E6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17750FF"/>
  <w15:chartTrackingRefBased/>
  <w15:docId w15:val="{54BD96A9-8287-47BE-9BCF-E3DEEA2A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12324"/>
    <w:pPr>
      <w:keepNext/>
      <w:keepLines/>
      <w:numPr>
        <w:numId w:val="32"/>
      </w:numPr>
      <w:spacing w:line="360" w:lineRule="auto"/>
      <w:outlineLvl w:val="0"/>
    </w:pPr>
    <w:rPr>
      <w:rFonts w:ascii="微软雅黑" w:eastAsia="微软雅黑" w:hAnsi="微软雅黑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1"/>
    <w:qFormat/>
    <w:rsid w:val="00F12324"/>
    <w:pPr>
      <w:keepNext/>
      <w:keepLines/>
      <w:numPr>
        <w:ilvl w:val="1"/>
        <w:numId w:val="32"/>
      </w:numPr>
      <w:spacing w:line="360" w:lineRule="auto"/>
      <w:outlineLvl w:val="1"/>
    </w:pPr>
    <w:rPr>
      <w:rFonts w:ascii="微软雅黑" w:eastAsia="微软雅黑" w:hAnsi="微软雅黑"/>
      <w:bCs/>
      <w:sz w:val="28"/>
      <w:szCs w:val="28"/>
    </w:rPr>
  </w:style>
  <w:style w:type="paragraph" w:styleId="3">
    <w:name w:val="heading 3"/>
    <w:basedOn w:val="2"/>
    <w:next w:val="a"/>
    <w:link w:val="30"/>
    <w:unhideWhenUsed/>
    <w:qFormat/>
    <w:rsid w:val="00057CD9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CF0C2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F0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F0C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F0C2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F0C2E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CF0C2E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94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894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rsid w:val="00894C81"/>
    <w:pPr>
      <w:shd w:val="clear" w:color="auto" w:fill="000080"/>
    </w:pPr>
  </w:style>
  <w:style w:type="character" w:styleId="a8">
    <w:name w:val="page number"/>
    <w:basedOn w:val="a0"/>
    <w:rsid w:val="009C13AC"/>
  </w:style>
  <w:style w:type="paragraph" w:styleId="11">
    <w:name w:val="toc 1"/>
    <w:basedOn w:val="a"/>
    <w:next w:val="a"/>
    <w:autoRedefine/>
    <w:uiPriority w:val="39"/>
    <w:rsid w:val="00974F8B"/>
    <w:pPr>
      <w:tabs>
        <w:tab w:val="left" w:pos="420"/>
        <w:tab w:val="right" w:leader="dot" w:pos="8296"/>
      </w:tabs>
      <w:spacing w:line="360" w:lineRule="auto"/>
    </w:pPr>
  </w:style>
  <w:style w:type="paragraph" w:styleId="22">
    <w:name w:val="toc 2"/>
    <w:basedOn w:val="a"/>
    <w:next w:val="a"/>
    <w:autoRedefine/>
    <w:uiPriority w:val="39"/>
    <w:rsid w:val="00476AD8"/>
    <w:pPr>
      <w:ind w:leftChars="200" w:left="420"/>
    </w:pPr>
  </w:style>
  <w:style w:type="character" w:styleId="a9">
    <w:name w:val="Hyperlink"/>
    <w:uiPriority w:val="99"/>
    <w:rsid w:val="00476AD8"/>
    <w:rPr>
      <w:color w:val="0000FF"/>
      <w:u w:val="single"/>
    </w:rPr>
  </w:style>
  <w:style w:type="character" w:customStyle="1" w:styleId="30">
    <w:name w:val="标题 3 字符"/>
    <w:link w:val="3"/>
    <w:rsid w:val="00057CD9"/>
    <w:rPr>
      <w:rFonts w:ascii="微软雅黑" w:eastAsia="微软雅黑" w:hAnsi="微软雅黑"/>
      <w:bCs/>
      <w:kern w:val="2"/>
      <w:sz w:val="24"/>
      <w:szCs w:val="28"/>
    </w:rPr>
  </w:style>
  <w:style w:type="character" w:customStyle="1" w:styleId="40">
    <w:name w:val="标题 4 字符"/>
    <w:link w:val="4"/>
    <w:semiHidden/>
    <w:rsid w:val="00CF0C2E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CF0C2E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F0C2E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F0C2E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F0C2E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CF0C2E"/>
    <w:rPr>
      <w:rFonts w:ascii="Cambria" w:hAnsi="Cambria"/>
      <w:kern w:val="2"/>
      <w:sz w:val="21"/>
      <w:szCs w:val="21"/>
    </w:rPr>
  </w:style>
  <w:style w:type="table" w:styleId="aa">
    <w:name w:val="Table Grid"/>
    <w:basedOn w:val="a1"/>
    <w:uiPriority w:val="39"/>
    <w:rsid w:val="005A0D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脚 字符"/>
    <w:link w:val="a5"/>
    <w:uiPriority w:val="99"/>
    <w:rsid w:val="00555D88"/>
    <w:rPr>
      <w:kern w:val="2"/>
      <w:sz w:val="18"/>
      <w:szCs w:val="18"/>
    </w:rPr>
  </w:style>
  <w:style w:type="character" w:customStyle="1" w:styleId="a4">
    <w:name w:val="页眉 字符"/>
    <w:link w:val="a3"/>
    <w:uiPriority w:val="99"/>
    <w:rsid w:val="00C05C4A"/>
    <w:rPr>
      <w:kern w:val="2"/>
      <w:sz w:val="18"/>
      <w:szCs w:val="18"/>
    </w:rPr>
  </w:style>
  <w:style w:type="paragraph" w:styleId="ab">
    <w:name w:val="Balloon Text"/>
    <w:basedOn w:val="a"/>
    <w:link w:val="ac"/>
    <w:rsid w:val="00C05C4A"/>
    <w:rPr>
      <w:sz w:val="18"/>
      <w:szCs w:val="18"/>
    </w:rPr>
  </w:style>
  <w:style w:type="character" w:customStyle="1" w:styleId="ac">
    <w:name w:val="批注框文本 字符"/>
    <w:link w:val="ab"/>
    <w:rsid w:val="00C05C4A"/>
    <w:rPr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14385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e">
    <w:name w:val="标题 字符"/>
    <w:link w:val="ad"/>
    <w:rsid w:val="00143855"/>
    <w:rPr>
      <w:rFonts w:ascii="等线 Light" w:hAnsi="等线 Light" w:cs="Times New Roman"/>
      <w:b/>
      <w:bCs/>
      <w:kern w:val="2"/>
      <w:sz w:val="32"/>
      <w:szCs w:val="32"/>
    </w:rPr>
  </w:style>
  <w:style w:type="paragraph" w:customStyle="1" w:styleId="20">
    <w:name w:val="样式2"/>
    <w:basedOn w:val="3"/>
    <w:link w:val="23"/>
    <w:qFormat/>
    <w:rsid w:val="002E78E9"/>
    <w:pPr>
      <w:numPr>
        <w:numId w:val="3"/>
      </w:numPr>
      <w:spacing w:before="120" w:after="120" w:line="240" w:lineRule="auto"/>
    </w:pPr>
    <w:rPr>
      <w:bCs w:val="0"/>
    </w:rPr>
  </w:style>
  <w:style w:type="paragraph" w:styleId="31">
    <w:name w:val="toc 3"/>
    <w:basedOn w:val="a"/>
    <w:next w:val="a"/>
    <w:autoRedefine/>
    <w:uiPriority w:val="39"/>
    <w:rsid w:val="002E78E9"/>
    <w:pPr>
      <w:ind w:leftChars="400" w:left="840"/>
    </w:pPr>
  </w:style>
  <w:style w:type="character" w:customStyle="1" w:styleId="23">
    <w:name w:val="样式2 字符"/>
    <w:link w:val="20"/>
    <w:rsid w:val="002E78E9"/>
    <w:rPr>
      <w:b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B6230C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4D2400"/>
    <w:rPr>
      <w:rFonts w:ascii="等线 Light" w:eastAsia="黑体" w:hAnsi="等线 Light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300D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rsid w:val="00F12324"/>
    <w:rPr>
      <w:rFonts w:ascii="微软雅黑" w:eastAsia="微软雅黑" w:hAnsi="微软雅黑"/>
      <w:b/>
      <w:bCs/>
      <w:kern w:val="44"/>
      <w:sz w:val="30"/>
      <w:szCs w:val="30"/>
    </w:rPr>
  </w:style>
  <w:style w:type="character" w:customStyle="1" w:styleId="21">
    <w:name w:val="标题 2 字符"/>
    <w:basedOn w:val="a0"/>
    <w:link w:val="2"/>
    <w:rsid w:val="00F12324"/>
    <w:rPr>
      <w:rFonts w:ascii="微软雅黑" w:eastAsia="微软雅黑" w:hAnsi="微软雅黑"/>
      <w:bCs/>
      <w:kern w:val="2"/>
      <w:sz w:val="28"/>
      <w:szCs w:val="28"/>
    </w:rPr>
  </w:style>
  <w:style w:type="paragraph" w:customStyle="1" w:styleId="af1">
    <w:name w:val="目录"/>
    <w:basedOn w:val="a"/>
    <w:rsid w:val="00495915"/>
    <w:pPr>
      <w:keepNext/>
      <w:widowControl/>
      <w:autoSpaceDE w:val="0"/>
      <w:autoSpaceDN w:val="0"/>
      <w:spacing w:before="480" w:after="36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2">
    <w:name w:val="缺省文本"/>
    <w:basedOn w:val="a"/>
    <w:rsid w:val="00495915"/>
    <w:pPr>
      <w:keepNext/>
      <w:widowControl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f3">
    <w:name w:val="Normal (Web)"/>
    <w:basedOn w:val="a"/>
    <w:uiPriority w:val="99"/>
    <w:unhideWhenUsed/>
    <w:rsid w:val="00FE12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94644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f4">
    <w:name w:val="FollowedHyperlink"/>
    <w:basedOn w:val="a0"/>
    <w:rsid w:val="00CC251E"/>
    <w:rPr>
      <w:color w:val="954F72" w:themeColor="followedHyperlink"/>
      <w:u w:val="single"/>
    </w:rPr>
  </w:style>
  <w:style w:type="paragraph" w:customStyle="1" w:styleId="H4">
    <w:name w:val="H4"/>
    <w:basedOn w:val="4"/>
    <w:next w:val="4"/>
    <w:link w:val="H4Char"/>
    <w:qFormat/>
    <w:rsid w:val="00466971"/>
    <w:pPr>
      <w:spacing w:before="0" w:after="0"/>
      <w:ind w:firstLine="435"/>
      <w:jc w:val="left"/>
    </w:pPr>
    <w:rPr>
      <w:rFonts w:ascii="微软雅黑" w:hAnsi="微软雅黑"/>
      <w:b w:val="0"/>
      <w:sz w:val="22"/>
    </w:rPr>
  </w:style>
  <w:style w:type="paragraph" w:customStyle="1" w:styleId="Style1">
    <w:name w:val="Style1"/>
    <w:basedOn w:val="H4"/>
    <w:next w:val="4"/>
    <w:link w:val="Style1Char"/>
    <w:qFormat/>
    <w:rsid w:val="00EB6E76"/>
  </w:style>
  <w:style w:type="character" w:customStyle="1" w:styleId="H4Char">
    <w:name w:val="H4 Char"/>
    <w:basedOn w:val="a0"/>
    <w:link w:val="H4"/>
    <w:rsid w:val="00466971"/>
    <w:rPr>
      <w:rFonts w:ascii="微软雅黑" w:hAnsi="微软雅黑"/>
      <w:bCs/>
      <w:kern w:val="2"/>
      <w:sz w:val="22"/>
      <w:szCs w:val="28"/>
    </w:rPr>
  </w:style>
  <w:style w:type="paragraph" w:customStyle="1" w:styleId="Style2">
    <w:name w:val="Style2"/>
    <w:basedOn w:val="4"/>
    <w:next w:val="4"/>
    <w:link w:val="Style2Char"/>
    <w:qFormat/>
    <w:rsid w:val="00EB6E76"/>
    <w:rPr>
      <w:rFonts w:ascii="宋体" w:hAnsi="宋体"/>
      <w:sz w:val="22"/>
    </w:rPr>
  </w:style>
  <w:style w:type="character" w:customStyle="1" w:styleId="Style1Char">
    <w:name w:val="Style1 Char"/>
    <w:basedOn w:val="H4Char"/>
    <w:link w:val="Style1"/>
    <w:rsid w:val="00EB6E76"/>
    <w:rPr>
      <w:rFonts w:ascii="微软雅黑" w:hAnsi="微软雅黑"/>
      <w:bCs/>
      <w:kern w:val="2"/>
      <w:sz w:val="22"/>
      <w:szCs w:val="28"/>
    </w:rPr>
  </w:style>
  <w:style w:type="paragraph" w:customStyle="1" w:styleId="Style3">
    <w:name w:val="Style3"/>
    <w:basedOn w:val="Style2"/>
    <w:link w:val="Style3Char"/>
    <w:qFormat/>
    <w:rsid w:val="00EB6E76"/>
  </w:style>
  <w:style w:type="character" w:customStyle="1" w:styleId="Style2Char">
    <w:name w:val="Style2 Char"/>
    <w:basedOn w:val="40"/>
    <w:link w:val="Style2"/>
    <w:rsid w:val="00EB6E76"/>
    <w:rPr>
      <w:rFonts w:ascii="宋体" w:hAnsi="宋体"/>
      <w:b/>
      <w:bCs/>
      <w:kern w:val="2"/>
      <w:sz w:val="22"/>
      <w:szCs w:val="28"/>
    </w:rPr>
  </w:style>
  <w:style w:type="paragraph" w:customStyle="1" w:styleId="Style4">
    <w:name w:val="Style4"/>
    <w:basedOn w:val="4"/>
    <w:next w:val="4"/>
    <w:link w:val="Style4Char"/>
    <w:qFormat/>
    <w:rsid w:val="00EB6E76"/>
    <w:rPr>
      <w:rFonts w:ascii="微软雅黑" w:hAnsi="微软雅黑"/>
      <w:sz w:val="22"/>
    </w:rPr>
  </w:style>
  <w:style w:type="character" w:customStyle="1" w:styleId="Style3Char">
    <w:name w:val="Style3 Char"/>
    <w:basedOn w:val="Style2Char"/>
    <w:link w:val="Style3"/>
    <w:rsid w:val="00EB6E76"/>
    <w:rPr>
      <w:rFonts w:ascii="宋体" w:hAnsi="宋体"/>
      <w:b/>
      <w:bCs/>
      <w:kern w:val="2"/>
      <w:sz w:val="22"/>
      <w:szCs w:val="28"/>
    </w:rPr>
  </w:style>
  <w:style w:type="paragraph" w:customStyle="1" w:styleId="Style5">
    <w:name w:val="Style5"/>
    <w:basedOn w:val="a"/>
    <w:link w:val="Style5Char"/>
    <w:qFormat/>
    <w:rsid w:val="00EB6E76"/>
    <w:rPr>
      <w:rFonts w:ascii="微软雅黑" w:hAnsi="微软雅黑"/>
    </w:rPr>
  </w:style>
  <w:style w:type="character" w:customStyle="1" w:styleId="Style4Char">
    <w:name w:val="Style4 Char"/>
    <w:basedOn w:val="40"/>
    <w:link w:val="Style4"/>
    <w:rsid w:val="00EB6E76"/>
    <w:rPr>
      <w:rFonts w:ascii="微软雅黑" w:hAnsi="微软雅黑"/>
      <w:b/>
      <w:bCs/>
      <w:kern w:val="2"/>
      <w:sz w:val="22"/>
      <w:szCs w:val="28"/>
    </w:rPr>
  </w:style>
  <w:style w:type="character" w:customStyle="1" w:styleId="Style5Char">
    <w:name w:val="Style5 Char"/>
    <w:basedOn w:val="a0"/>
    <w:link w:val="Style5"/>
    <w:rsid w:val="00EB6E76"/>
    <w:rPr>
      <w:rFonts w:ascii="微软雅黑" w:hAnsi="微软雅黑"/>
      <w:kern w:val="2"/>
      <w:sz w:val="21"/>
      <w:szCs w:val="24"/>
    </w:rPr>
  </w:style>
  <w:style w:type="character" w:customStyle="1" w:styleId="fontstyle01">
    <w:name w:val="fontstyle01"/>
    <w:basedOn w:val="a0"/>
    <w:rsid w:val="00684E37"/>
    <w:rPr>
      <w:rFonts w:ascii="LiberationSerif-Bold" w:hAnsi="LiberationSerif-Bold" w:hint="default"/>
      <w:b/>
      <w:bCs/>
      <w:i w:val="0"/>
      <w:iCs w:val="0"/>
      <w:color w:val="000000"/>
      <w:sz w:val="72"/>
      <w:szCs w:val="72"/>
    </w:rPr>
  </w:style>
  <w:style w:type="character" w:styleId="af5">
    <w:name w:val="Emphasis"/>
    <w:basedOn w:val="a0"/>
    <w:uiPriority w:val="20"/>
    <w:qFormat/>
    <w:rsid w:val="00B11599"/>
    <w:rPr>
      <w:i/>
      <w:iCs/>
    </w:rPr>
  </w:style>
  <w:style w:type="character" w:customStyle="1" w:styleId="fontstyle21">
    <w:name w:val="fontstyle21"/>
    <w:basedOn w:val="a0"/>
    <w:rsid w:val="00DC2278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B5EC4-D01D-4FCA-ADD9-B7A6F2B9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8041</TotalTime>
  <Pages>10</Pages>
  <Words>1498</Words>
  <Characters>3250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海光处理器3000系列S3恢复时间分析报告</vt:lpstr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海光处理器3000系列S3恢复时间分析报告</dc:title>
  <dc:subject/>
  <dc:creator>中科海光</dc:creator>
  <cp:keywords/>
  <cp:lastModifiedBy>linjiasen</cp:lastModifiedBy>
  <cp:revision>1549</cp:revision>
  <cp:lastPrinted>2019-04-03T03:47:00Z</cp:lastPrinted>
  <dcterms:created xsi:type="dcterms:W3CDTF">2019-09-11T02:07:00Z</dcterms:created>
  <dcterms:modified xsi:type="dcterms:W3CDTF">2020-01-22T02:19:00Z</dcterms:modified>
</cp:coreProperties>
</file>