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ES索引库操作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先回顾一下，我们知道在es中有索引库的概念index，索引库就相当于数据库中的表table，而是索引库里有很多的文档document，文档就相当于数据库表中一行一行的记录row，我们知道，数据库要先创建表，才能去添加记录，es也一样，先得有了索引库，才能往里面去添加文档，因此，我们要先来学习一下索引库的操作，再去学习文档的操作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要想去创建一个索引库，就像去建表一样：在建表语句里要去指定Schema，即是对字段Cloumn的约束。同样，在创建索引库时，需要去指定对应的mapping 映射：是对文档的约束，其实更好理解成是对字段Feild的约束。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因此先来看看 这些mapping约束和数据库约束Schema有什么区别？Mapping到底要定义什么东西，之后在看看怎么实现索引库的CRUD。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Mapping隐射常见属性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Mapping映射是对索引库中文档字段的约束（比如字段什么类型啊？是否要建立索引啊？是否要分词啊？如果分词的话使用什么分词器啊），我们知道ES中的文档是JSON风格的，如下图：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402209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Type：字段的数据类型关键字，常见的简单类型有：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个约束的就是字段的数据类型，因为你写一个文档，文档的字段一定都有对用的数据类型啊！文档字段数据类型的约束主要是针对JSON里面的数据类型的，JSON里面要么是数字、要么是布尔值、要么是字符串、要么是数组、要么是对象嵌套，这些类型对应到ES中都有对应的类型去进行约束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1：字符串：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中把字符串分成两种，一种是text，一种是keyword，第一种text是可分词的文本，比如上图的info字段（个人信息介绍），是一长串、一句话，或者我们聊过的商品标题信息，都是一长串的文本，都是由多个词语组成的，像往往这种内容，往往可以分开的，即text，是可分词的，可拆分的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类是keyword，是精确值，比如品牌、国家、IP地址、邮箱，作为一个整体才有意义，不管多长，拆分就没有意义了，比如：美特斯邦威、北爱尔兰及大不列颠联合王国等，都不能拆，是完整不可分割的整体。所以keyword的关键就是字段不能拆，只有合在一起才有意义！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（可分词的文本，例如：个人介绍、商品标题等）、keyword（精确值，例如：品牌、国家、IP地址、邮箱等）。所以，以后去设置字段映射时，一定要想清楚这个字段需不需要拆，不需要就是keyword，需要就是text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2：数值类型：long、integer、short、byte、double、float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是不是和JAVA特别像，因为ES底层本来就是JAVA实现的！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3：布尔：boolean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4：日期：date</w:t>
      </w:r>
    </w:p>
    <w:p>
      <w:pPr>
        <w:pStyle w:val="5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5：对象：object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中是没有数组这中类型的，但是，允许你某个类型的字段有多个值，比如说，字段是Boolean类型，但是这个字段有多个值，没问题，可以的。也就是说，只需要关注数组里元素的类型，如上图中的字段score的类型就是float或double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Index：是否创建索引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是否创建索引就是字面意思，即要不要创建倒排索引，默认为true，则会为字段创建倒排索引，那么就可以参与搜索了，实际开发中，并不需要每个字段都需要去搜索，比如商品图片url地址、邮箱，没有搜索意义，那么因此，在创建字段映射时，一定要判断这个字段是否参与不参与搜索，不参与要设置成false。（注意：是否索引和是否分词没有必然的关系，但是要分词了的字段一般都是要做索引，但做索引的字段不一定分词）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的Index默认值是true，也就是说你在做字段隐射时，如果你不去修改index，那默认所有的字段都会被创建倒排索引！还有记住了，是否索引和是否分此没有必然关系，没分词的字段，赵柯可以创建倒排索引，但是对一个字段分词，index可以肯定为true，即对文档字段分了词，就是要对字段建立倒排索引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Analyzer：使用哪种分词器，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用来对内容做分词的，可想而知，这个属性用得比较少，因为在上面的数据类型里，只有一个数据类型需要分词：text，其他类型都无需分词，因此，这个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Analyzer属性是结合text类型一起使用</w:t>
      </w:r>
      <w:r>
        <w:rPr>
          <w:rFonts w:hint="eastAsia"/>
          <w:sz w:val="28"/>
          <w:szCs w:val="28"/>
          <w:lang w:val="en-US" w:eastAsia="zh-CN"/>
        </w:rPr>
        <w:t>，值就是分词器的名称。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还是这句话：当一个字段的type是text，同时分了词analyzer，那么这个字段的index必然是true，不然你分词干嘛！而且要不要分词一般只是争对与type为text的字敦，其他字段都没有分词的必要啊！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Properties：该字段的子字段，即object对象类型中子属性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102485"/>
            <wp:effectExtent l="0" t="0" r="3810" b="63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小总结：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Mapping的常见属性有哪些：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Type：数据类型；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Index：是否索引；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Analyzer：分词器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Properties：子字段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Type常见的字段有哪些：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字符串：text、keyword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数字：long、integer、short、byte、double、float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布尔：Boolean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日期：date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对象：object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创建索引库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上面已经了解了mapping里边常见的属性，下边我们创建索引库的时候就需要用到这些属性，但是创建索引库的DSL语法怎么写呢？请看以下说明：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ES通过Restful请求操作索引库、文档，请求内容用DSL语句来表示。传概念索引库和mapping的DSL语法如下：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2378710"/>
            <wp:effectExtent l="0" t="0" r="63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通用格式：</w:t>
      </w:r>
    </w:p>
    <w:p>
      <w:pPr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PUT /索引库名称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mappings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: {</w:t>
      </w:r>
    </w:p>
    <w:p>
      <w:pPr>
        <w:ind w:left="420" w:leftChars="0"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properties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: {</w:t>
      </w:r>
    </w:p>
    <w:p>
      <w:pPr>
        <w:ind w:left="840" w:leftChars="0"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字段名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: {</w:t>
      </w:r>
    </w:p>
    <w:p>
      <w:pPr>
        <w:ind w:left="1260" w:leftChars="0" w:firstLine="420" w:firstLineChars="0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type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: 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XXX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analyzer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: 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XXX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,</w:t>
      </w:r>
    </w:p>
    <w:p>
      <w:pPr>
        <w:ind w:left="1260" w:leftChars="0" w:firstLine="420" w:firstLineChars="0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index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: 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ture or false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字段名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: {</w:t>
      </w:r>
    </w:p>
    <w:p>
      <w:pPr>
        <w:ind w:left="1260" w:leftChars="0"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properties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: {</w:t>
      </w:r>
    </w:p>
    <w:p>
      <w:pPr>
        <w:ind w:left="1680" w:leftChars="0"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子字段名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: {</w:t>
      </w:r>
    </w:p>
    <w:p>
      <w:pPr>
        <w:ind w:left="2100" w:leftChars="0" w:firstLine="420" w:firstLineChars="0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type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: 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XXX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,</w:t>
      </w:r>
    </w:p>
    <w:p>
      <w:pPr>
        <w:ind w:left="2100" w:leftChars="0"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analyzer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: 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XXX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,</w:t>
      </w:r>
    </w:p>
    <w:p>
      <w:pPr>
        <w:ind w:left="2100" w:leftChars="0"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index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: 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ture or false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</w:p>
    <w:p>
      <w:pPr>
        <w:ind w:left="1680" w:leftChars="0" w:firstLine="420" w:firstLineChars="0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}</w:t>
      </w:r>
    </w:p>
    <w:p>
      <w:pPr>
        <w:ind w:left="1260" w:leftChars="0" w:firstLine="420" w:firstLineChars="0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创建heima索引库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PUT /heima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{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"mappings": {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"properties": {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"info": {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"type": "text",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"analyzer": "ik_smart"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},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"email": {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"type": "keyword",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"index": false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},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"name": {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"type": "object", 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"properties": {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  "firstName": {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    "type": "keyword"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  },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  "lastName": {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    "type": "keyword"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  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查询索引库：GET /索引库名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删除索引库：DELETE /索引库名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修改索引库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事实上，在es中，索引库是不允许修改的（注意，修改的是索引库，不是修改文档，就是修改文档是可以的），因为索引库创建完了以后，她的数据结构，即索引库的mapping映射都已经定义好了，我们的ES会基于mapping映射去创建倒排索引，那么如果说，你要去修改索引库的一个字段的话，就会导致原有的整个倒排索引就会彻底失效，这样一来带来的影响是特别巨大的，于是在ES里面，是禁止修改索引库的，这点和数据库不一样，数据库中，一张表创建完了，是可以去修改表结构的（理论上可以，但是在生产环境下，数据库也是避免去修改的表结构的）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但是，ES虽然禁止你直接去修改索引库原有的字段，但是允许你去增加新字段，增加字段这也是属于修改嘛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千万注意，新字段一定是一个全新的字段名，一定不能和以前的字段重复，否则的话，你就是在改一个存在的字段，会报错！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通用格式</w:t>
      </w:r>
    </w:p>
    <w:p>
      <w:p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PUT /索引库名/_mapping</w:t>
      </w:r>
    </w:p>
    <w:p>
      <w:p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properties</w:t>
      </w: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: {</w:t>
      </w:r>
    </w:p>
    <w:p>
      <w:pPr>
        <w:ind w:left="420" w:leftChars="0" w:firstLine="420" w:firstLineChars="0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新字段名</w:t>
      </w: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: {</w:t>
      </w:r>
    </w:p>
    <w:p>
      <w:pPr>
        <w:ind w:left="840" w:leftChars="0" w:firstLine="420" w:firstLineChars="0"/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type</w:t>
      </w: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 xml:space="preserve">: </w:t>
      </w: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XXX</w:t>
      </w: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}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br w:type="textWrapping"/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给索引库heima新增age字段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PUT /heima/_mapping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{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"properties": {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"age": {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"type": "integer"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索引库操作有哪些？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1：创建索引库：POST /索引库名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2：查询索引库：GET /</w:t>
      </w:r>
      <w:r>
        <w:rPr>
          <w:rFonts w:hint="eastAsia"/>
          <w:sz w:val="28"/>
          <w:szCs w:val="28"/>
          <w:lang w:val="en-US" w:eastAsia="zh-CN"/>
        </w:rPr>
        <w:t>索引库名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3：删除索引库：DELETE /索引库名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4：添加字段：PUT /索引库名/_mapping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OGQ5OTgwYjJkYjcyM2YwMzJmYTllZjc3MGE1YjIifQ=="/>
  </w:docVars>
  <w:rsids>
    <w:rsidRoot w:val="5CA521B0"/>
    <w:rsid w:val="01AA0904"/>
    <w:rsid w:val="01C765F7"/>
    <w:rsid w:val="05A84D52"/>
    <w:rsid w:val="064A5629"/>
    <w:rsid w:val="0D0D71E9"/>
    <w:rsid w:val="0EE758A9"/>
    <w:rsid w:val="12307A69"/>
    <w:rsid w:val="167364D6"/>
    <w:rsid w:val="18177493"/>
    <w:rsid w:val="20D16B64"/>
    <w:rsid w:val="21AF0D0A"/>
    <w:rsid w:val="22D60296"/>
    <w:rsid w:val="231D7EF5"/>
    <w:rsid w:val="25E9093C"/>
    <w:rsid w:val="2A79683B"/>
    <w:rsid w:val="2B0214DA"/>
    <w:rsid w:val="2D685B5E"/>
    <w:rsid w:val="2EDB38C1"/>
    <w:rsid w:val="30012C9D"/>
    <w:rsid w:val="305F1EED"/>
    <w:rsid w:val="315B1000"/>
    <w:rsid w:val="35A035A3"/>
    <w:rsid w:val="36F34E76"/>
    <w:rsid w:val="37254400"/>
    <w:rsid w:val="378C4B81"/>
    <w:rsid w:val="3B1D0C99"/>
    <w:rsid w:val="3DA9286A"/>
    <w:rsid w:val="44DE7461"/>
    <w:rsid w:val="470A3861"/>
    <w:rsid w:val="496F76E3"/>
    <w:rsid w:val="49735E73"/>
    <w:rsid w:val="509E6314"/>
    <w:rsid w:val="50CE5616"/>
    <w:rsid w:val="55157449"/>
    <w:rsid w:val="555A51DB"/>
    <w:rsid w:val="57BD0D84"/>
    <w:rsid w:val="581110D0"/>
    <w:rsid w:val="5ABC47C0"/>
    <w:rsid w:val="5B9E579F"/>
    <w:rsid w:val="5CA521B0"/>
    <w:rsid w:val="5CEC178A"/>
    <w:rsid w:val="614C17E4"/>
    <w:rsid w:val="62E24D01"/>
    <w:rsid w:val="634C50B3"/>
    <w:rsid w:val="67F306BC"/>
    <w:rsid w:val="6E1119D2"/>
    <w:rsid w:val="70AB376C"/>
    <w:rsid w:val="70EA3F44"/>
    <w:rsid w:val="75E748B4"/>
    <w:rsid w:val="760E45D1"/>
    <w:rsid w:val="781843BD"/>
    <w:rsid w:val="795572E8"/>
    <w:rsid w:val="7FC1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2023-12-08T04:56:00Z</dcterms:created>
  <dc:creator>遠辉</dc:creator>
  <cp:lastModifiedBy>遠辉</cp:lastModifiedBy>
  <dcterms:modified xsi:type="dcterms:W3CDTF">2023-12-08T08:17:52Z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A7F0390E699041CD97609BD8DAE4E259_11</vt:lpwstr>
  </property>
</Properties>
</file>