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Redisson的锁重试和WatchDog机制</w:t>
      </w:r>
    </w:p>
    <w:p>
      <w:pPr>
        <w:rPr>
          <w:rFonts w:hint="eastAsia"/>
          <w:sz w:val="28"/>
          <w:szCs w:val="28"/>
          <w:lang w:val="en-US" w:eastAsia="zh-CN"/>
        </w:rPr>
      </w:pPr>
      <w:r>
        <w:rPr>
          <w:rFonts w:hint="eastAsia"/>
          <w:sz w:val="28"/>
          <w:szCs w:val="28"/>
          <w:lang w:val="en-US" w:eastAsia="zh-CN"/>
        </w:rPr>
        <w:t>朋友们，我们已经分析了自定义分布式锁不可重入的原因，并且Redisson是如何实现可重入的，不过解决了可重入问题后，我们自定义的分布式锁依然存在几个问题：</w:t>
      </w:r>
    </w:p>
    <w:p>
      <w:pPr>
        <w:rPr>
          <w:rFonts w:hint="eastAsia"/>
          <w:sz w:val="28"/>
          <w:szCs w:val="28"/>
          <w:lang w:val="en-US" w:eastAsia="zh-CN"/>
        </w:rPr>
      </w:pPr>
      <w:r>
        <w:rPr>
          <w:rFonts w:hint="eastAsia"/>
          <w:sz w:val="28"/>
          <w:szCs w:val="28"/>
          <w:lang w:val="en-US" w:eastAsia="zh-CN"/>
        </w:rPr>
        <w:t>首先就是不可重试的问题，也就是我们现在是获取锁一次，如果获取失败就直接结束，没有重试机制。</w:t>
      </w:r>
    </w:p>
    <w:p>
      <w:pPr>
        <w:rPr>
          <w:rFonts w:hint="eastAsia"/>
          <w:sz w:val="28"/>
          <w:szCs w:val="28"/>
          <w:lang w:val="en-US" w:eastAsia="zh-CN"/>
        </w:rPr>
      </w:pPr>
      <w:r>
        <w:rPr>
          <w:rFonts w:hint="eastAsia"/>
          <w:sz w:val="28"/>
          <w:szCs w:val="28"/>
          <w:lang w:val="en-US" w:eastAsia="zh-CN"/>
        </w:rPr>
        <w:t>第二个就是锁超时释放问题，我们的锁设置了超时释放的时间，如果说因为业务执行时间较长，或者是被阻塞了，导致锁释放，此时业务尚未完成，其他线程却可以拿到锁，就会有线程安全的隐患。</w:t>
      </w:r>
    </w:p>
    <w:p>
      <w:pPr>
        <w:rPr>
          <w:rFonts w:hint="eastAsia"/>
          <w:sz w:val="28"/>
          <w:szCs w:val="28"/>
          <w:lang w:val="en-US" w:eastAsia="zh-CN"/>
        </w:rPr>
      </w:pPr>
      <w:r>
        <w:rPr>
          <w:rFonts w:hint="eastAsia"/>
          <w:sz w:val="28"/>
          <w:szCs w:val="28"/>
          <w:lang w:val="en-US" w:eastAsia="zh-CN"/>
        </w:rPr>
        <w:t>最后就是主从的一致性问题。</w:t>
      </w:r>
    </w:p>
    <w:p>
      <w:pPr>
        <w:rPr>
          <w:rFonts w:hint="eastAsia"/>
          <w:sz w:val="28"/>
          <w:szCs w:val="28"/>
          <w:lang w:val="en-US" w:eastAsia="zh-CN"/>
        </w:rPr>
      </w:pPr>
      <w:r>
        <w:rPr>
          <w:rFonts w:hint="eastAsia"/>
          <w:sz w:val="28"/>
          <w:szCs w:val="28"/>
          <w:lang w:val="en-US" w:eastAsia="zh-CN"/>
        </w:rPr>
        <w:t>这三个问题，Redissson如何解决的呢？现在我们来分析一下下。还是通过跟踪Redisson的源码来弄明白。</w:t>
      </w:r>
    </w:p>
    <w:p>
      <w:pPr>
        <w:pStyle w:val="3"/>
        <w:bidi w:val="0"/>
        <w:rPr>
          <w:rFonts w:hint="default"/>
          <w:lang w:val="en-US" w:eastAsia="zh-CN"/>
        </w:rPr>
      </w:pPr>
      <w:r>
        <w:rPr>
          <w:rFonts w:hint="eastAsia"/>
          <w:lang w:val="en-US" w:eastAsia="zh-CN"/>
        </w:rPr>
        <w:t>Redisson实现可重试分布式锁</w:t>
      </w:r>
    </w:p>
    <w:p>
      <w:pPr>
        <w:rPr>
          <w:rFonts w:hint="eastAsia"/>
          <w:sz w:val="28"/>
          <w:szCs w:val="28"/>
          <w:lang w:val="en-US" w:eastAsia="zh-CN"/>
        </w:rPr>
      </w:pPr>
      <w:r>
        <w:rPr>
          <w:rFonts w:hint="eastAsia"/>
          <w:sz w:val="28"/>
          <w:szCs w:val="28"/>
          <w:lang w:val="en-US" w:eastAsia="zh-CN"/>
        </w:rPr>
        <w:t>之前我们我们通过Redisson获取锁的空参函数tryLock()获取到的锁，这个锁是可重入的，如果获取锁是，给方法</w:t>
      </w:r>
      <w:r>
        <w:rPr>
          <w:rFonts w:hint="eastAsia"/>
          <w:sz w:val="28"/>
          <w:szCs w:val="28"/>
          <w:lang w:val="en-US" w:eastAsia="zh-CN"/>
        </w:rPr>
        <w:t>tryLock()</w:t>
      </w:r>
      <w:r>
        <w:rPr>
          <w:rFonts w:hint="eastAsia"/>
          <w:sz w:val="28"/>
          <w:szCs w:val="28"/>
          <w:lang w:val="en-US" w:eastAsia="zh-CN"/>
        </w:rPr>
        <w:t>加了等待时间参数：waitTime，一旦加了这个参数，获取到的锁就变成了可重试的锁，就是说再等待时间内，如果没获取到锁，会不断地重试。如果说再等待时间内还是没有获取成功，才会返回失败。</w:t>
      </w:r>
    </w:p>
    <w:p>
      <w:pPr>
        <w:rPr>
          <w:rFonts w:hint="default"/>
          <w:sz w:val="28"/>
          <w:szCs w:val="28"/>
          <w:lang w:val="en-US" w:eastAsia="zh-CN"/>
        </w:rPr>
      </w:pPr>
      <w:r>
        <w:rPr>
          <w:rFonts w:hint="eastAsia"/>
          <w:sz w:val="28"/>
          <w:szCs w:val="28"/>
          <w:lang w:val="en-US" w:eastAsia="zh-CN"/>
        </w:rPr>
        <w:t>至于第二个参数锁释放时间leaseTime，你不给也没关系，Redisson会给默认的释放时间：30秒。</w:t>
      </w:r>
    </w:p>
    <w:p>
      <w:r>
        <w:drawing>
          <wp:inline distT="0" distB="0" distL="114300" distR="114300">
            <wp:extent cx="5270500" cy="147764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147764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跟踪源码，可以发现获取锁的方法如下图，其实这个方法和之前看的Redisson实现可重入分布式锁是同一个方法，一毛一样！既然一毛一样，那是怎么实现可重试的呢？请看以下解读：</w:t>
      </w:r>
    </w:p>
    <w:p>
      <w:r>
        <w:drawing>
          <wp:inline distT="0" distB="0" distL="114300" distR="114300">
            <wp:extent cx="5267960" cy="307848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3078480"/>
                    </a:xfrm>
                    <a:prstGeom prst="rect">
                      <a:avLst/>
                    </a:prstGeom>
                    <a:noFill/>
                    <a:ln>
                      <a:noFill/>
                    </a:ln>
                  </pic:spPr>
                </pic:pic>
              </a:graphicData>
            </a:graphic>
          </wp:inline>
        </w:drawing>
      </w:r>
    </w:p>
    <w:p/>
    <w:p>
      <w:pPr>
        <w:rPr>
          <w:rFonts w:hint="eastAsia"/>
          <w:b w:val="0"/>
          <w:bCs w:val="0"/>
          <w:sz w:val="28"/>
          <w:szCs w:val="28"/>
          <w:lang w:val="en-US" w:eastAsia="zh-CN"/>
        </w:rPr>
      </w:pPr>
      <w:r>
        <w:rPr>
          <w:rFonts w:hint="eastAsia"/>
          <w:sz w:val="28"/>
          <w:szCs w:val="28"/>
          <w:lang w:val="en-US" w:eastAsia="zh-CN"/>
        </w:rPr>
        <w:t>我们可以看到Redisson中获取锁成功返回的是</w:t>
      </w:r>
      <w:r>
        <w:rPr>
          <w:rFonts w:hint="eastAsia"/>
          <w:b/>
          <w:bCs/>
          <w:color w:val="C00000"/>
          <w:sz w:val="28"/>
          <w:szCs w:val="28"/>
          <w:lang w:val="en-US" w:eastAsia="zh-CN"/>
        </w:rPr>
        <w:t>nil</w:t>
      </w:r>
      <w:r>
        <w:rPr>
          <w:rFonts w:hint="eastAsia"/>
          <w:sz w:val="28"/>
          <w:szCs w:val="28"/>
          <w:lang w:val="en-US" w:eastAsia="zh-CN"/>
        </w:rPr>
        <w:t>，这个nil有点像我们Java中的null，也就是空，即Redisson尝试获取锁的lua脚本中，是成功了返回空，失败了却执行命令：</w:t>
      </w:r>
      <w:r>
        <w:rPr>
          <w:rFonts w:hint="eastAsia"/>
          <w:b/>
          <w:bCs/>
          <w:color w:val="C00000"/>
          <w:sz w:val="28"/>
          <w:szCs w:val="28"/>
          <w:lang w:val="en-US" w:eastAsia="zh-CN"/>
        </w:rPr>
        <w:t>return redis.call('pttl', KEYS[1]);</w:t>
      </w:r>
      <w:r>
        <w:rPr>
          <w:rFonts w:hint="eastAsia"/>
          <w:b w:val="0"/>
          <w:bCs w:val="0"/>
          <w:sz w:val="28"/>
          <w:szCs w:val="28"/>
          <w:lang w:val="en-US" w:eastAsia="zh-CN"/>
        </w:rPr>
        <w:t>，返回了结果。</w:t>
      </w:r>
    </w:p>
    <w:p>
      <w:pPr>
        <w:rPr>
          <w:rFonts w:hint="eastAsia"/>
          <w:b w:val="0"/>
          <w:bCs w:val="0"/>
          <w:sz w:val="28"/>
          <w:szCs w:val="28"/>
          <w:lang w:val="en-US" w:eastAsia="zh-CN"/>
        </w:rPr>
      </w:pPr>
      <w:r>
        <w:rPr>
          <w:rFonts w:hint="eastAsia"/>
          <w:b w:val="0"/>
          <w:bCs w:val="0"/>
          <w:sz w:val="28"/>
          <w:szCs w:val="28"/>
          <w:lang w:val="en-US" w:eastAsia="zh-CN"/>
        </w:rPr>
        <w:t>至于失败了返回的是什么结果呢？可以看到是执行了：pttl这个命令，后面跟上的是锁的名称。pttl跟我们所讲的ttl效果是类似的，都是来获取指定key的剩余有效期的，只不过pttl返回的是毫秒为单位的剩余时间，而ttl返回的是以秒为单位的剩余时间。因为我们Redisson代码当中都是以毫秒来做运算的，所以</w:t>
      </w:r>
      <w:r>
        <w:rPr>
          <w:rFonts w:hint="eastAsia"/>
          <w:b w:val="0"/>
          <w:bCs w:val="0"/>
          <w:sz w:val="28"/>
          <w:szCs w:val="28"/>
          <w:lang w:val="en-US" w:eastAsia="zh-CN"/>
        </w:rPr>
        <w:t>获取锁失败</w:t>
      </w:r>
      <w:r>
        <w:rPr>
          <w:rFonts w:hint="eastAsia"/>
          <w:b w:val="0"/>
          <w:bCs w:val="0"/>
          <w:sz w:val="28"/>
          <w:szCs w:val="28"/>
          <w:lang w:val="en-US" w:eastAsia="zh-CN"/>
        </w:rPr>
        <w:t>用了pttl来返回的所得剩余时间。</w:t>
      </w:r>
    </w:p>
    <w:p>
      <w:pPr>
        <w:rPr>
          <w:rFonts w:hint="eastAsia"/>
          <w:b w:val="0"/>
          <w:bCs w:val="0"/>
          <w:sz w:val="28"/>
          <w:szCs w:val="28"/>
          <w:lang w:val="en-US" w:eastAsia="zh-CN"/>
        </w:rPr>
      </w:pPr>
      <w:r>
        <w:rPr>
          <w:rFonts w:hint="eastAsia"/>
          <w:b w:val="0"/>
          <w:bCs w:val="0"/>
          <w:sz w:val="28"/>
          <w:szCs w:val="28"/>
          <w:lang w:val="en-US" w:eastAsia="zh-CN"/>
        </w:rPr>
        <w:t>这样我们就明白了，在Redisson整个获取锁的Lua脚本中，获取锁成功返回的是null，获取锁失败返回的是锁的剩余的有效期。那么获取失败拿到锁的剩余有效期有什么用呢？别着急，我们把源码往回倒一下：</w:t>
      </w:r>
    </w:p>
    <w:p>
      <w:pPr>
        <w:rPr>
          <w:rFonts w:hint="default"/>
          <w:b w:val="0"/>
          <w:bCs w:val="0"/>
          <w:sz w:val="28"/>
          <w:szCs w:val="28"/>
          <w:lang w:val="en-US" w:eastAsia="zh-CN"/>
        </w:rPr>
      </w:pPr>
      <w:r>
        <w:drawing>
          <wp:inline distT="0" distB="0" distL="114300" distR="114300">
            <wp:extent cx="5261610" cy="2848610"/>
            <wp:effectExtent l="0" t="0" r="1143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1610" cy="2848610"/>
                    </a:xfrm>
                    <a:prstGeom prst="rect">
                      <a:avLst/>
                    </a:prstGeom>
                    <a:noFill/>
                    <a:ln>
                      <a:noFill/>
                    </a:ln>
                  </pic:spPr>
                </pic:pic>
              </a:graphicData>
            </a:graphic>
          </wp:inline>
        </w:drawing>
      </w:r>
    </w:p>
    <w:p>
      <w:pPr>
        <w:rPr>
          <w:rFonts w:hint="eastAsia"/>
          <w:b w:val="0"/>
          <w:bCs w:val="0"/>
          <w:sz w:val="28"/>
          <w:szCs w:val="28"/>
          <w:lang w:val="en-US" w:eastAsia="zh-CN"/>
        </w:rPr>
      </w:pPr>
      <w:r>
        <w:rPr>
          <w:rFonts w:hint="eastAsia"/>
          <w:b w:val="0"/>
          <w:bCs w:val="0"/>
          <w:sz w:val="28"/>
          <w:szCs w:val="28"/>
          <w:lang w:val="en-US" w:eastAsia="zh-CN"/>
        </w:rPr>
        <w:t>可以看到，Redissoon中我们调用获取锁的方法tryLockInnerAsync()得到的结果，就是锁的剩余有效期，这个结果是封装在</w:t>
      </w:r>
      <w:r>
        <w:rPr>
          <w:rFonts w:hint="eastAsia"/>
          <w:b w:val="0"/>
          <w:bCs w:val="0"/>
          <w:sz w:val="28"/>
          <w:szCs w:val="28"/>
          <w:lang w:val="en-US" w:eastAsia="zh-CN"/>
        </w:rPr>
        <w:t>Future中，然后</w:t>
      </w:r>
      <w:r>
        <w:rPr>
          <w:rFonts w:hint="eastAsia"/>
          <w:b w:val="0"/>
          <w:bCs w:val="0"/>
          <w:sz w:val="28"/>
          <w:szCs w:val="28"/>
          <w:lang w:val="en-US" w:eastAsia="zh-CN"/>
        </w:rPr>
        <w:t>在tryAcquireAsync()方法中用Future接收的，为什么要</w:t>
      </w:r>
      <w:r>
        <w:rPr>
          <w:rFonts w:hint="eastAsia"/>
          <w:b w:val="0"/>
          <w:bCs w:val="0"/>
          <w:sz w:val="28"/>
          <w:szCs w:val="28"/>
          <w:lang w:val="en-US" w:eastAsia="zh-CN"/>
        </w:rPr>
        <w:t>封装在Future中，因为这个tryLockInnerAsync()方法是一个异步方法，也就是说这个tryLockInnerAsync()方法执行完只代表命令发出去了，结果那没拿到还不清楚，所以说结果是一个Future。我们再把源码往上倒一下：</w:t>
      </w:r>
    </w:p>
    <w:p>
      <w:r>
        <w:drawing>
          <wp:inline distT="0" distB="0" distL="114300" distR="114300">
            <wp:extent cx="5262880" cy="3079115"/>
            <wp:effectExtent l="0" t="0" r="1016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2880" cy="3079115"/>
                    </a:xfrm>
                    <a:prstGeom prst="rect">
                      <a:avLst/>
                    </a:prstGeom>
                    <a:noFill/>
                    <a:ln>
                      <a:noFill/>
                    </a:ln>
                  </pic:spPr>
                </pic:pic>
              </a:graphicData>
            </a:graphic>
          </wp:inline>
        </w:drawing>
      </w:r>
    </w:p>
    <w:p>
      <w:pPr>
        <w:rPr>
          <w:rFonts w:hint="default"/>
          <w:sz w:val="28"/>
          <w:szCs w:val="28"/>
          <w:lang w:val="en-US" w:eastAsia="zh-CN"/>
        </w:rPr>
      </w:pPr>
      <w:r>
        <w:rPr>
          <w:rFonts w:hint="eastAsia"/>
          <w:b w:val="0"/>
          <w:bCs w:val="0"/>
          <w:sz w:val="28"/>
          <w:szCs w:val="28"/>
          <w:lang w:val="en-US" w:eastAsia="zh-CN"/>
        </w:rPr>
        <w:t>可以看到，tryAcquireAsync()方法是在这个</w:t>
      </w:r>
      <w:r>
        <w:rPr>
          <w:rFonts w:hint="eastAsia"/>
          <w:sz w:val="28"/>
          <w:szCs w:val="28"/>
          <w:lang w:val="en-US" w:eastAsia="zh-CN"/>
        </w:rPr>
        <w:t>tryAcquire()方法调用的，这个tryAcquire()方法做的就是去获取锁并阻塞等待获取锁的结果并接着返回。继续把源码往上倒，来到我们直接调用的tryLock()的源码：</w:t>
      </w:r>
    </w:p>
    <w:p>
      <w:pPr>
        <w:rPr>
          <w:rFonts w:hint="eastAsia"/>
          <w:sz w:val="28"/>
          <w:szCs w:val="28"/>
          <w:lang w:val="en-US" w:eastAsia="zh-CN"/>
        </w:rPr>
      </w:pPr>
      <w:r>
        <w:drawing>
          <wp:inline distT="0" distB="0" distL="114300" distR="114300">
            <wp:extent cx="5268595" cy="2768600"/>
            <wp:effectExtent l="0" t="0" r="444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276860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可以看到，回到了最初的起点tryLock()，Redission在tryLock方法内部调用tryAcquire()方法去获取锁时，得到的结果有两种可能性，一是获取锁成功返回的空对象，一种是获取失败返回锁剩余时间。</w:t>
      </w:r>
      <w:r>
        <w:rPr>
          <w:rFonts w:hint="eastAsia"/>
          <w:sz w:val="28"/>
          <w:szCs w:val="28"/>
          <w:lang w:val="en-US" w:eastAsia="zh-CN"/>
        </w:rPr>
        <w:t>在tryLock()源码中可以看到，当获取到空对象时，返回true，即获取锁成功。</w:t>
      </w:r>
    </w:p>
    <w:p>
      <w:pPr>
        <w:rPr>
          <w:rFonts w:hint="eastAsia"/>
          <w:sz w:val="28"/>
          <w:szCs w:val="28"/>
          <w:lang w:val="en-US" w:eastAsia="zh-CN"/>
        </w:rPr>
      </w:pPr>
      <w:r>
        <w:drawing>
          <wp:inline distT="0" distB="0" distL="114300" distR="114300">
            <wp:extent cx="5269865" cy="2634615"/>
            <wp:effectExtent l="0" t="0" r="317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26346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而获取到的时锁剩余时间，即获取失败时，失败就要尝试去再次获取锁了，因为调用tryLock()方法时我们给了waitTime参数嘛！我们要获取的是可重试的分布式锁！怎么去再次获取锁的？</w:t>
      </w:r>
    </w:p>
    <w:p>
      <w:pPr>
        <w:rPr>
          <w:rFonts w:hint="eastAsia"/>
          <w:sz w:val="28"/>
          <w:szCs w:val="28"/>
          <w:lang w:val="en-US" w:eastAsia="zh-CN"/>
        </w:rPr>
      </w:pPr>
      <w:r>
        <w:rPr>
          <w:rFonts w:hint="eastAsia"/>
          <w:sz w:val="28"/>
          <w:szCs w:val="28"/>
          <w:lang w:val="en-US" w:eastAsia="zh-CN"/>
        </w:rPr>
        <w:t>可以看到，获取锁失败后，我们会先会计算出获取锁的耗时，然后再用最大等待时间awaitTime减去获取锁的耗时，得到剩余等待时间time，事实上也是重置等待时间awaitTime。</w:t>
      </w:r>
    </w:p>
    <w:p>
      <w:pPr>
        <w:rPr>
          <w:rFonts w:hint="default"/>
          <w:sz w:val="28"/>
          <w:szCs w:val="28"/>
          <w:lang w:val="en-US" w:eastAsia="zh-CN"/>
        </w:rPr>
      </w:pPr>
      <w:r>
        <w:rPr>
          <w:rFonts w:hint="eastAsia"/>
          <w:sz w:val="28"/>
          <w:szCs w:val="28"/>
          <w:lang w:val="en-US" w:eastAsia="zh-CN"/>
        </w:rPr>
        <w:t>接下来就是剩余等待时间time是否小于0，就是说如果获取锁消耗的时间太长，以至于超过我们设置的获取锁的等待时间，那我们就返回false，代表获取锁失败了，即在等待时间内都没有成功获取锁！</w:t>
      </w:r>
    </w:p>
    <w:p>
      <w:pPr>
        <w:rPr>
          <w:rFonts w:hint="default"/>
          <w:sz w:val="28"/>
          <w:szCs w:val="28"/>
          <w:lang w:val="en-US" w:eastAsia="zh-CN"/>
        </w:rPr>
      </w:pPr>
      <w:r>
        <w:drawing>
          <wp:inline distT="0" distB="0" distL="114300" distR="114300">
            <wp:extent cx="5273675" cy="3098165"/>
            <wp:effectExtent l="0" t="0" r="1460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3675" cy="309816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如果剩余等待时间大于0，那么就可以去重新尝试获取锁了。于是就再次拿到当前时间，然后开始去尝试获取锁，但是这个尝试不是说我立即就去尝试获取，你想想看，我上边刚刚获取锁失败，然后我立即尝试，这个时候肯定大概率也是失败的，因为并发场景下哪个获取锁成功的人他肯定还是执行自己的业务还没释放锁呢，你现在立刻就去尝试获取有什么用呢，徒劳无功罢了，除了增加CPU的负担没有任何意义！所以说这里不能立即尝试，而是去订阅别人释放锁的通知信号。也就是说将来如果真的有人释放锁，那么应该发一个通知信息，告诉别人锁已经被释放了，然后别的人收到通知就知道自己可以重新获取这把锁了。当然了，收到通知的具体时间是不确定的哦，所以订阅方法subscribe()的结果也是用Future接收。</w:t>
      </w:r>
    </w:p>
    <w:p>
      <w:r>
        <w:drawing>
          <wp:inline distT="0" distB="0" distL="114300" distR="114300">
            <wp:extent cx="5264785" cy="2930525"/>
            <wp:effectExtent l="0" t="0" r="825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4785" cy="293052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为了验证我们说的线程释放锁时会发送通知消息这个结论，可以看一下释放锁的代码，之前我们讲释放锁的Lua脚本的时候，不是看到发送通知的命令吗！请看下图，publish命令就是在发送一条通知消息！欸，你看这不就对应上了吗！</w:t>
      </w:r>
    </w:p>
    <w:p>
      <w:pPr>
        <w:rPr>
          <w:rFonts w:hint="default"/>
          <w:sz w:val="28"/>
          <w:szCs w:val="28"/>
          <w:lang w:val="en-US" w:eastAsia="zh-CN"/>
        </w:rPr>
      </w:pPr>
      <w:r>
        <w:drawing>
          <wp:inline distT="0" distB="0" distL="114300" distR="114300">
            <wp:extent cx="5262880" cy="2405380"/>
            <wp:effectExtent l="0" t="0" r="1016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2880" cy="240538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于是，订阅锁释放通知之后，就会去等待锁释放的通知，当然</w:t>
      </w:r>
      <w:r>
        <w:rPr>
          <w:rFonts w:hint="eastAsia"/>
          <w:sz w:val="28"/>
          <w:szCs w:val="28"/>
          <w:lang w:val="en-US" w:eastAsia="zh-CN"/>
        </w:rPr>
        <w:t>等待不是无限制的等待，最多等剩余等待时间。</w:t>
      </w:r>
      <w:r>
        <w:rPr>
          <w:rFonts w:hint="eastAsia"/>
          <w:sz w:val="28"/>
          <w:szCs w:val="28"/>
          <w:lang w:val="en-US" w:eastAsia="zh-CN"/>
        </w:rPr>
        <w:t>如果在剩余等待时间内没有收到锁释放的通知。那么就没必要等了，那么就返回获取锁失败的结果，，当然在返回失败结果前，要取消锁释放通知消息的订阅，我获取锁都已经超时了，超过等待时间了，我还订阅释放通知干嘛，没意义了。</w:t>
      </w:r>
    </w:p>
    <w:p>
      <w:r>
        <w:drawing>
          <wp:inline distT="0" distB="0" distL="114300" distR="114300">
            <wp:extent cx="5264785" cy="3082925"/>
            <wp:effectExtent l="0" t="0" r="825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4785" cy="308292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相反，如果在剩余等待时间内收到锁释放的通知，那么就去重新尝试获取锁！但还要再次去判断“</w:t>
      </w:r>
      <w:r>
        <w:rPr>
          <w:rFonts w:hint="eastAsia"/>
          <w:sz w:val="28"/>
          <w:szCs w:val="28"/>
          <w:lang w:val="en-US" w:eastAsia="zh-CN"/>
        </w:rPr>
        <w:t>剩余等待时间</w:t>
      </w:r>
      <w:r>
        <w:rPr>
          <w:rFonts w:hint="eastAsia"/>
          <w:sz w:val="28"/>
          <w:szCs w:val="28"/>
          <w:lang w:val="en-US" w:eastAsia="zh-CN"/>
        </w:rPr>
        <w:t>”是否大于“</w:t>
      </w:r>
      <w:r>
        <w:rPr>
          <w:rFonts w:hint="eastAsia"/>
          <w:sz w:val="28"/>
          <w:szCs w:val="28"/>
          <w:lang w:val="en-US" w:eastAsia="zh-CN"/>
        </w:rPr>
        <w:t>从订阅到收到锁释放通知的时间</w:t>
      </w:r>
      <w:r>
        <w:rPr>
          <w:rFonts w:hint="eastAsia"/>
          <w:sz w:val="28"/>
          <w:szCs w:val="28"/>
          <w:lang w:val="en-US" w:eastAsia="zh-CN"/>
        </w:rPr>
        <w:t>”，当小于时，那么也是向调用者返回获取锁失败结果。当大于时我们终于可以去重新获取锁了，开始while循环，调用tryAcquire方法去重试获取锁。可以看到相当严谨，剩余等待时间要一直精确地去运算。</w:t>
      </w:r>
    </w:p>
    <w:p>
      <w:r>
        <w:drawing>
          <wp:inline distT="0" distB="0" distL="114300" distR="114300">
            <wp:extent cx="5266690" cy="293306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6690" cy="2933065"/>
                    </a:xfrm>
                    <a:prstGeom prst="rect">
                      <a:avLst/>
                    </a:prstGeom>
                    <a:noFill/>
                    <a:ln>
                      <a:noFill/>
                    </a:ln>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可以看到，while循环方法里面和上面代码获取锁的流程几乎一样样的，重试获取锁时，通过订阅锁释放的通知和信号量，避免了无效的重试与CPU的占用。</w:t>
      </w:r>
    </w:p>
    <w:p>
      <w:r>
        <w:drawing>
          <wp:inline distT="0" distB="0" distL="114300" distR="114300">
            <wp:extent cx="5266055" cy="2684780"/>
            <wp:effectExtent l="0" t="0" r="698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6055" cy="2684780"/>
                    </a:xfrm>
                    <a:prstGeom prst="rect">
                      <a:avLst/>
                    </a:prstGeom>
                    <a:noFill/>
                    <a:ln>
                      <a:noFill/>
                    </a:ln>
                  </pic:spPr>
                </pic:pic>
              </a:graphicData>
            </a:graphic>
          </wp:inline>
        </w:drawing>
      </w:r>
    </w:p>
    <w:p>
      <w:pPr>
        <w:rPr>
          <w:rFonts w:hint="default"/>
          <w:lang w:val="en-US" w:eastAsia="zh-CN"/>
        </w:rPr>
      </w:pPr>
      <w:r>
        <w:drawing>
          <wp:inline distT="0" distB="0" distL="114300" distR="114300">
            <wp:extent cx="5268595" cy="1367790"/>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8595" cy="1367790"/>
                    </a:xfrm>
                    <a:prstGeom prst="rect">
                      <a:avLst/>
                    </a:prstGeom>
                    <a:noFill/>
                    <a:ln>
                      <a:noFill/>
                    </a:ln>
                  </pic:spPr>
                </pic:pic>
              </a:graphicData>
            </a:graphic>
          </wp:inline>
        </w:drawing>
      </w:r>
    </w:p>
    <w:p>
      <w:pPr>
        <w:rPr>
          <w:rFonts w:hint="eastAsia"/>
          <w:sz w:val="28"/>
          <w:szCs w:val="28"/>
          <w:lang w:val="en-US" w:eastAsia="zh-CN"/>
        </w:rPr>
      </w:pPr>
    </w:p>
    <w:p>
      <w:pPr>
        <w:rPr>
          <w:rFonts w:hint="default"/>
          <w:sz w:val="28"/>
          <w:szCs w:val="28"/>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56707AD3"/>
    <w:rsid w:val="00D40618"/>
    <w:rsid w:val="0148119E"/>
    <w:rsid w:val="017716F4"/>
    <w:rsid w:val="01C61A45"/>
    <w:rsid w:val="02D676E1"/>
    <w:rsid w:val="02FA7535"/>
    <w:rsid w:val="03A153E9"/>
    <w:rsid w:val="044544B4"/>
    <w:rsid w:val="0450749C"/>
    <w:rsid w:val="04706FFA"/>
    <w:rsid w:val="04B24BB5"/>
    <w:rsid w:val="055939D1"/>
    <w:rsid w:val="06AC3700"/>
    <w:rsid w:val="06FA56D2"/>
    <w:rsid w:val="080721B6"/>
    <w:rsid w:val="0842119A"/>
    <w:rsid w:val="087F0F2D"/>
    <w:rsid w:val="0A5E78F5"/>
    <w:rsid w:val="0B2662C4"/>
    <w:rsid w:val="0B342AE9"/>
    <w:rsid w:val="0B564DD5"/>
    <w:rsid w:val="0BF3015A"/>
    <w:rsid w:val="0CE93FB4"/>
    <w:rsid w:val="0D7A0078"/>
    <w:rsid w:val="0F374823"/>
    <w:rsid w:val="103C4D51"/>
    <w:rsid w:val="110F6DDB"/>
    <w:rsid w:val="11290C5D"/>
    <w:rsid w:val="11DD1A47"/>
    <w:rsid w:val="121037B1"/>
    <w:rsid w:val="123D7593"/>
    <w:rsid w:val="12497348"/>
    <w:rsid w:val="12DE15D3"/>
    <w:rsid w:val="133D75FA"/>
    <w:rsid w:val="14BC5DA3"/>
    <w:rsid w:val="14FE20B9"/>
    <w:rsid w:val="15654905"/>
    <w:rsid w:val="15C508DB"/>
    <w:rsid w:val="163B6FFF"/>
    <w:rsid w:val="16660238"/>
    <w:rsid w:val="16F70B78"/>
    <w:rsid w:val="175B40AA"/>
    <w:rsid w:val="184B54F2"/>
    <w:rsid w:val="18A01107"/>
    <w:rsid w:val="1915042C"/>
    <w:rsid w:val="19B44F4E"/>
    <w:rsid w:val="1B01360B"/>
    <w:rsid w:val="1C8404AC"/>
    <w:rsid w:val="1DE47452"/>
    <w:rsid w:val="1E1B6F15"/>
    <w:rsid w:val="1E540750"/>
    <w:rsid w:val="1EAE301E"/>
    <w:rsid w:val="1F1C6739"/>
    <w:rsid w:val="1F813B73"/>
    <w:rsid w:val="2006316A"/>
    <w:rsid w:val="206A7074"/>
    <w:rsid w:val="20B525B4"/>
    <w:rsid w:val="21035A46"/>
    <w:rsid w:val="22072BCA"/>
    <w:rsid w:val="23685DAC"/>
    <w:rsid w:val="24E10803"/>
    <w:rsid w:val="251A1F8F"/>
    <w:rsid w:val="25247B96"/>
    <w:rsid w:val="267E647F"/>
    <w:rsid w:val="268465B8"/>
    <w:rsid w:val="26F977EF"/>
    <w:rsid w:val="2AE76E7C"/>
    <w:rsid w:val="2B2F5BDD"/>
    <w:rsid w:val="2B32233C"/>
    <w:rsid w:val="2C6A0A3E"/>
    <w:rsid w:val="2D2C06F3"/>
    <w:rsid w:val="2E6E4307"/>
    <w:rsid w:val="30515966"/>
    <w:rsid w:val="31A03824"/>
    <w:rsid w:val="31D245A1"/>
    <w:rsid w:val="34127FC7"/>
    <w:rsid w:val="34F75B14"/>
    <w:rsid w:val="3559202D"/>
    <w:rsid w:val="38454FB3"/>
    <w:rsid w:val="384B459A"/>
    <w:rsid w:val="39434076"/>
    <w:rsid w:val="3DF923AF"/>
    <w:rsid w:val="3FAC6B2B"/>
    <w:rsid w:val="40A27786"/>
    <w:rsid w:val="421A3B26"/>
    <w:rsid w:val="425651E5"/>
    <w:rsid w:val="4277197D"/>
    <w:rsid w:val="42C4652C"/>
    <w:rsid w:val="438227F1"/>
    <w:rsid w:val="43AA712C"/>
    <w:rsid w:val="43FD725B"/>
    <w:rsid w:val="46154985"/>
    <w:rsid w:val="46494E92"/>
    <w:rsid w:val="46E84CC0"/>
    <w:rsid w:val="46F625DD"/>
    <w:rsid w:val="47734992"/>
    <w:rsid w:val="478E5A6B"/>
    <w:rsid w:val="47AE1D15"/>
    <w:rsid w:val="47FA3610"/>
    <w:rsid w:val="48657851"/>
    <w:rsid w:val="494F4FF5"/>
    <w:rsid w:val="4B7232BA"/>
    <w:rsid w:val="4CEE6CCF"/>
    <w:rsid w:val="4FB21842"/>
    <w:rsid w:val="4FEF07EF"/>
    <w:rsid w:val="50E35A2B"/>
    <w:rsid w:val="51B960A5"/>
    <w:rsid w:val="530F2D32"/>
    <w:rsid w:val="546D65D7"/>
    <w:rsid w:val="54F64E7F"/>
    <w:rsid w:val="56707AD3"/>
    <w:rsid w:val="575B7041"/>
    <w:rsid w:val="57E44562"/>
    <w:rsid w:val="580A44D7"/>
    <w:rsid w:val="59552C5D"/>
    <w:rsid w:val="59667E67"/>
    <w:rsid w:val="59DE1485"/>
    <w:rsid w:val="5A3D0E9C"/>
    <w:rsid w:val="5A5360F8"/>
    <w:rsid w:val="5A5F1744"/>
    <w:rsid w:val="5AE52C9B"/>
    <w:rsid w:val="5B2A5131"/>
    <w:rsid w:val="5B467BF9"/>
    <w:rsid w:val="5D1D5481"/>
    <w:rsid w:val="5D352EBF"/>
    <w:rsid w:val="5E581806"/>
    <w:rsid w:val="5ECC1563"/>
    <w:rsid w:val="5EE70822"/>
    <w:rsid w:val="5F8E4691"/>
    <w:rsid w:val="5F932F07"/>
    <w:rsid w:val="5FCF16B8"/>
    <w:rsid w:val="602A2D2E"/>
    <w:rsid w:val="60672978"/>
    <w:rsid w:val="616614C5"/>
    <w:rsid w:val="63081101"/>
    <w:rsid w:val="635E7EDA"/>
    <w:rsid w:val="64EF4547"/>
    <w:rsid w:val="665016CF"/>
    <w:rsid w:val="679750B2"/>
    <w:rsid w:val="67E046E9"/>
    <w:rsid w:val="684D7F02"/>
    <w:rsid w:val="68DB550E"/>
    <w:rsid w:val="69C946DD"/>
    <w:rsid w:val="6A9E2C97"/>
    <w:rsid w:val="6C170751"/>
    <w:rsid w:val="6CAE7CFD"/>
    <w:rsid w:val="6DF530E8"/>
    <w:rsid w:val="6E540DAD"/>
    <w:rsid w:val="6FB74D49"/>
    <w:rsid w:val="70A36349"/>
    <w:rsid w:val="70C57E3D"/>
    <w:rsid w:val="717B00EB"/>
    <w:rsid w:val="717C7162"/>
    <w:rsid w:val="71AA2E5B"/>
    <w:rsid w:val="728E1843"/>
    <w:rsid w:val="75B36846"/>
    <w:rsid w:val="771079BB"/>
    <w:rsid w:val="77CB55F9"/>
    <w:rsid w:val="78BC2BDC"/>
    <w:rsid w:val="797C3C76"/>
    <w:rsid w:val="79EC2270"/>
    <w:rsid w:val="7AA930FB"/>
    <w:rsid w:val="7C3C162F"/>
    <w:rsid w:val="7D476C36"/>
    <w:rsid w:val="7D602390"/>
    <w:rsid w:val="7DE21F36"/>
    <w:rsid w:val="7FFB6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2023-12-20T10:09:00Z</dcterms:created>
  <dc:creator>遠辉</dc:creator>
  <cp:lastModifiedBy>遠辉</cp:lastModifiedBy>
  <dcterms:modified xsi:type="dcterms:W3CDTF">2023-12-20T13:46:13Z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9442B94C056D410E9A67CE860FB3E11D_11</vt:lpwstr>
  </property>
</Properties>
</file>