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72E1A" w14:textId="77777777" w:rsidR="005D23C7" w:rsidRDefault="004B12C0">
      <w:pPr>
        <w:pStyle w:val="Title"/>
        <w:ind w:right="1440"/>
      </w:pPr>
      <w:bookmarkStart w:id="0" w:name="_5fakyewvleq1" w:colFirst="0" w:colLast="0"/>
      <w:bookmarkEnd w:id="0"/>
      <w:r>
        <w:t>Study Guide</w:t>
      </w:r>
    </w:p>
    <w:p w14:paraId="51808B63" w14:textId="0F678D23" w:rsidR="005D23C7" w:rsidRPr="004C555C" w:rsidRDefault="004C555C">
      <w:pPr>
        <w:pStyle w:val="Subtitle"/>
        <w:ind w:right="1440"/>
      </w:pPr>
      <w:bookmarkStart w:id="1" w:name="_isisgkzzunn" w:colFirst="0" w:colLast="0"/>
      <w:bookmarkEnd w:id="1"/>
      <w:r>
        <w:t>Certified Ethical Hacking</w:t>
      </w:r>
      <w:r w:rsidR="004B12C0">
        <w:rPr>
          <w:vertAlign w:val="superscript"/>
        </w:rPr>
        <w:t>®</w:t>
      </w:r>
    </w:p>
    <w:p w14:paraId="4B703D31" w14:textId="77777777" w:rsidR="005D23C7" w:rsidRDefault="005D23C7">
      <w:pPr>
        <w:pStyle w:val="Title"/>
        <w:ind w:right="1440"/>
      </w:pPr>
      <w:bookmarkStart w:id="2" w:name="_9mh14vrn87zw" w:colFirst="0" w:colLast="0"/>
      <w:bookmarkEnd w:id="2"/>
    </w:p>
    <w:p w14:paraId="2BE84DAE" w14:textId="77777777" w:rsidR="005D23C7" w:rsidRDefault="004B12C0">
      <w:pPr>
        <w:pStyle w:val="Heading1"/>
        <w:ind w:right="1440"/>
      </w:pPr>
      <w:bookmarkStart w:id="3" w:name="_43ymecatclk0" w:colFirst="0" w:colLast="0"/>
      <w:bookmarkEnd w:id="3"/>
      <w:r>
        <w:t>Checklist of Exam Objectives: Areas to Study</w:t>
      </w:r>
    </w:p>
    <w:p w14:paraId="110E051D" w14:textId="77777777" w:rsidR="004C555C" w:rsidRDefault="004C555C" w:rsidP="004C555C">
      <w:pPr>
        <w:pStyle w:val="Heading2"/>
        <w:numPr>
          <w:ilvl w:val="0"/>
          <w:numId w:val="19"/>
        </w:numPr>
        <w:spacing w:before="120"/>
        <w:ind w:right="1440"/>
      </w:pPr>
      <w:bookmarkStart w:id="4" w:name="_80kffaf3t53p" w:colFirst="0" w:colLast="0"/>
      <w:bookmarkEnd w:id="4"/>
      <w:r>
        <w:t>Discuss information security and ethical hacking</w:t>
      </w:r>
      <w:bookmarkStart w:id="5" w:name="_hq04az2j29p6" w:colFirst="0" w:colLast="0"/>
      <w:bookmarkEnd w:id="5"/>
    </w:p>
    <w:p w14:paraId="21F796E6" w14:textId="77777777" w:rsidR="004C555C" w:rsidRDefault="004C555C" w:rsidP="004C555C">
      <w:pPr>
        <w:pStyle w:val="Heading2"/>
        <w:numPr>
          <w:ilvl w:val="0"/>
          <w:numId w:val="19"/>
        </w:numPr>
        <w:pBdr>
          <w:top w:val="nil"/>
          <w:left w:val="nil"/>
          <w:bottom w:val="nil"/>
          <w:right w:val="nil"/>
          <w:between w:val="nil"/>
        </w:pBdr>
        <w:spacing w:before="120"/>
        <w:ind w:right="1440"/>
      </w:pPr>
      <w:r>
        <w:t>Review of current security trends</w:t>
      </w:r>
      <w:bookmarkStart w:id="6" w:name="_e45fv1lclb9q" w:colFirst="0" w:colLast="0"/>
      <w:bookmarkStart w:id="7" w:name="_howdm7xy9ys8" w:colFirst="0" w:colLast="0"/>
      <w:bookmarkEnd w:id="6"/>
      <w:bookmarkEnd w:id="7"/>
    </w:p>
    <w:p w14:paraId="047B0E15" w14:textId="13DFDA9F" w:rsidR="004C555C" w:rsidRPr="004C555C" w:rsidRDefault="004C555C" w:rsidP="004C555C">
      <w:pPr>
        <w:pStyle w:val="Heading2"/>
        <w:numPr>
          <w:ilvl w:val="0"/>
          <w:numId w:val="19"/>
        </w:numPr>
        <w:pBdr>
          <w:top w:val="nil"/>
          <w:left w:val="nil"/>
          <w:bottom w:val="nil"/>
          <w:right w:val="nil"/>
          <w:between w:val="nil"/>
        </w:pBdr>
        <w:spacing w:before="120"/>
        <w:ind w:right="1440"/>
      </w:pPr>
      <w:r>
        <w:t>Review cyber kill chain methodology and concepts (tactics, techniques, and procedures (TTPs))</w:t>
      </w:r>
      <w:bookmarkStart w:id="8" w:name="_bet2oep2msp" w:colFirst="0" w:colLast="0"/>
      <w:bookmarkStart w:id="9" w:name="_wmmsdrkvrr1o" w:colFirst="0" w:colLast="0"/>
      <w:bookmarkEnd w:id="8"/>
      <w:bookmarkEnd w:id="9"/>
    </w:p>
    <w:p w14:paraId="77AFF87D" w14:textId="2C08F867" w:rsidR="004C555C" w:rsidRDefault="004C555C" w:rsidP="004C555C">
      <w:pPr>
        <w:pStyle w:val="Heading2"/>
        <w:numPr>
          <w:ilvl w:val="0"/>
          <w:numId w:val="19"/>
        </w:numPr>
        <w:pBdr>
          <w:top w:val="nil"/>
          <w:left w:val="nil"/>
          <w:bottom w:val="nil"/>
          <w:right w:val="nil"/>
          <w:between w:val="nil"/>
        </w:pBdr>
        <w:spacing w:before="120"/>
        <w:ind w:right="1440"/>
      </w:pPr>
      <w:r>
        <w:t xml:space="preserve">Discuss </w:t>
      </w:r>
      <w:r w:rsidRPr="004C555C">
        <w:t>adversary behavioral identificatio</w:t>
      </w:r>
      <w:r>
        <w:t>n</w:t>
      </w:r>
    </w:p>
    <w:p w14:paraId="6F2E4887" w14:textId="4D016275" w:rsidR="004C555C" w:rsidRDefault="004C555C" w:rsidP="004C555C">
      <w:pPr>
        <w:pStyle w:val="ListParagraph"/>
        <w:numPr>
          <w:ilvl w:val="0"/>
          <w:numId w:val="19"/>
        </w:numPr>
        <w:spacing w:before="120"/>
      </w:pPr>
      <w:r w:rsidRPr="004C555C">
        <w:t>Discuss indicators of compromise and their categories (IOCs)</w:t>
      </w:r>
    </w:p>
    <w:p w14:paraId="492AF9A5" w14:textId="7529917A" w:rsidR="004C555C" w:rsidRDefault="004C555C" w:rsidP="004C555C">
      <w:pPr>
        <w:pStyle w:val="ListParagraph"/>
        <w:numPr>
          <w:ilvl w:val="0"/>
          <w:numId w:val="19"/>
        </w:numPr>
        <w:spacing w:before="120"/>
      </w:pPr>
      <w:r w:rsidRPr="004C555C">
        <w:t>Discuss hacking concepts, types, and phases</w:t>
      </w:r>
    </w:p>
    <w:p w14:paraId="56BEDB99" w14:textId="507CF5D4" w:rsidR="004C555C" w:rsidRDefault="004C555C" w:rsidP="004C555C">
      <w:pPr>
        <w:pStyle w:val="ListParagraph"/>
        <w:numPr>
          <w:ilvl w:val="0"/>
          <w:numId w:val="19"/>
        </w:numPr>
        <w:spacing w:before="120"/>
      </w:pPr>
      <w:r w:rsidRPr="004C555C">
        <w:t>Discuss ethical hacking concepts and scope</w:t>
      </w:r>
    </w:p>
    <w:p w14:paraId="64EFB2F6" w14:textId="7EEF680A" w:rsidR="004C555C" w:rsidRDefault="004C555C" w:rsidP="004C555C">
      <w:pPr>
        <w:pStyle w:val="ListParagraph"/>
        <w:numPr>
          <w:ilvl w:val="0"/>
          <w:numId w:val="19"/>
        </w:numPr>
        <w:spacing w:before="120"/>
      </w:pPr>
      <w:r w:rsidRPr="004C555C">
        <w:t>Review information security controls</w:t>
      </w:r>
    </w:p>
    <w:p w14:paraId="41773C99" w14:textId="49F22CC8" w:rsidR="004C555C" w:rsidRPr="004C555C" w:rsidRDefault="004C555C" w:rsidP="004C555C">
      <w:pPr>
        <w:pStyle w:val="ListParagraph"/>
        <w:numPr>
          <w:ilvl w:val="0"/>
          <w:numId w:val="19"/>
        </w:numPr>
        <w:spacing w:before="120"/>
      </w:pPr>
      <w:r w:rsidRPr="004C555C">
        <w:t>Discuss information security laws and standards</w:t>
      </w:r>
    </w:p>
    <w:p w14:paraId="381A2CAF" w14:textId="77777777" w:rsidR="005D23C7" w:rsidRDefault="004B12C0">
      <w:pPr>
        <w:pStyle w:val="Heading1"/>
        <w:ind w:right="1440"/>
      </w:pPr>
      <w:bookmarkStart w:id="10" w:name="_aud4jmz7nm7t" w:colFirst="0" w:colLast="0"/>
      <w:bookmarkEnd w:id="10"/>
      <w:r>
        <w:t>E</w:t>
      </w:r>
      <w:r>
        <w:t>xam Essentials: What you need to know</w:t>
      </w:r>
    </w:p>
    <w:p w14:paraId="3CDF2BCB" w14:textId="77777777" w:rsidR="0075134F" w:rsidRDefault="0075134F" w:rsidP="0075134F">
      <w:pPr>
        <w:pStyle w:val="Heading4"/>
        <w:ind w:right="1440"/>
      </w:pPr>
      <w:bookmarkStart w:id="11" w:name="_bm9ugkwmd07x" w:colFirst="0" w:colLast="0"/>
      <w:bookmarkEnd w:id="11"/>
      <w:r>
        <w:t xml:space="preserve">Types of Hackers </w:t>
      </w:r>
      <w:r w:rsidRPr="0075134F">
        <w:rPr>
          <w:rFonts w:ascii="Montserrat" w:hAnsi="Montserrat"/>
        </w:rPr>
        <w:t>- Blackhat, Whitehat, Grayhat, Script-Kiddies, State Sponsored, Suicide Hackers</w:t>
      </w:r>
    </w:p>
    <w:p w14:paraId="589FCD0E" w14:textId="77777777" w:rsidR="0075134F" w:rsidRPr="0075134F" w:rsidRDefault="0075134F" w:rsidP="0075134F">
      <w:pPr>
        <w:pStyle w:val="Heading4"/>
        <w:ind w:right="1440"/>
        <w:rPr>
          <w:rFonts w:ascii="Montserrat" w:hAnsi="Montserrat"/>
        </w:rPr>
      </w:pPr>
      <w:r>
        <w:t>Types of Attacks</w:t>
      </w:r>
      <w:r w:rsidRPr="0075134F">
        <w:rPr>
          <w:rFonts w:ascii="Montserrat" w:hAnsi="Montserrat"/>
        </w:rPr>
        <w:t>- Active, Passive, Insider, Close-in, and Distribution</w:t>
      </w:r>
    </w:p>
    <w:p w14:paraId="54208B28" w14:textId="59E2A3B5" w:rsidR="005D23C7" w:rsidRDefault="0075134F" w:rsidP="0075134F">
      <w:pPr>
        <w:pStyle w:val="Heading4"/>
        <w:ind w:right="1440"/>
        <w:rPr>
          <w:rFonts w:ascii="Montserrat" w:hAnsi="Montserrat"/>
        </w:rPr>
      </w:pPr>
      <w:r>
        <w:t xml:space="preserve">Steps in a Cyber Kill Chain - </w:t>
      </w:r>
      <w:r w:rsidRPr="0075134F">
        <w:rPr>
          <w:rFonts w:ascii="Montserrat" w:hAnsi="Montserrat"/>
        </w:rPr>
        <w:t>Reconnaissance, Weaponization, Delivery, Exploitation, Installation, Command and Control, and Action on objective</w:t>
      </w:r>
    </w:p>
    <w:p w14:paraId="66AF45A5" w14:textId="6D0FC48C" w:rsidR="0075134F" w:rsidRDefault="0075134F" w:rsidP="0075134F"/>
    <w:p w14:paraId="10F4277F" w14:textId="77777777" w:rsidR="0075134F" w:rsidRPr="0075134F" w:rsidRDefault="0075134F" w:rsidP="0075134F"/>
    <w:p w14:paraId="7F8770FE" w14:textId="77777777" w:rsidR="005D23C7" w:rsidRDefault="005D23C7">
      <w:pPr>
        <w:pStyle w:val="Heading2"/>
        <w:ind w:left="0" w:right="1440"/>
      </w:pPr>
      <w:bookmarkStart w:id="12" w:name="_usn6xnqjvcgd" w:colFirst="0" w:colLast="0"/>
      <w:bookmarkEnd w:id="12"/>
    </w:p>
    <w:p w14:paraId="0A06BCF5" w14:textId="77777777" w:rsidR="005D23C7" w:rsidRDefault="004B12C0">
      <w:pPr>
        <w:ind w:right="1440"/>
      </w:pPr>
      <w:r>
        <w:br w:type="page"/>
      </w:r>
    </w:p>
    <w:p w14:paraId="3F8BC012" w14:textId="77777777" w:rsidR="005D23C7" w:rsidRDefault="004B12C0">
      <w:pPr>
        <w:pStyle w:val="Heading1"/>
        <w:ind w:right="1440"/>
      </w:pPr>
      <w:bookmarkStart w:id="13" w:name="_vlbqihpnvxma" w:colFirst="0" w:colLast="0"/>
      <w:bookmarkEnd w:id="13"/>
      <w:r>
        <w:lastRenderedPageBreak/>
        <w:t>Important Terminology</w:t>
      </w:r>
    </w:p>
    <w:p w14:paraId="27C904FF" w14:textId="77777777" w:rsidR="004C555C" w:rsidRDefault="004C555C">
      <w:pPr>
        <w:pStyle w:val="Heading4"/>
      </w:pPr>
    </w:p>
    <w:p w14:paraId="55FAE9D7" w14:textId="7CC630E6" w:rsidR="0075134F" w:rsidRPr="0075134F" w:rsidRDefault="0075134F" w:rsidP="0075134F">
      <w:pPr>
        <w:pStyle w:val="Heading4"/>
        <w:rPr>
          <w:rFonts w:ascii="Montserrat" w:hAnsi="Montserrat"/>
        </w:rPr>
      </w:pPr>
      <w:r>
        <w:t>Reconnaissance</w:t>
      </w:r>
      <w:r>
        <w:t xml:space="preserve"> --</w:t>
      </w:r>
      <w:r w:rsidRPr="0075134F">
        <w:rPr>
          <w:rFonts w:ascii="Montserrat" w:hAnsi="Montserrat"/>
        </w:rPr>
        <w:t>Identifying information about the target before attacking.</w:t>
      </w:r>
    </w:p>
    <w:p w14:paraId="4C52482D" w14:textId="0350F977" w:rsidR="0075134F" w:rsidRPr="0075134F" w:rsidRDefault="0075134F" w:rsidP="0075134F">
      <w:pPr>
        <w:pStyle w:val="Heading4"/>
        <w:rPr>
          <w:rFonts w:ascii="Montserrat" w:hAnsi="Montserrat"/>
        </w:rPr>
      </w:pPr>
      <w:r>
        <w:t>Penetration Test</w:t>
      </w:r>
      <w:r>
        <w:t xml:space="preserve"> -- </w:t>
      </w:r>
      <w:r w:rsidRPr="0075134F">
        <w:rPr>
          <w:rFonts w:ascii="Montserrat" w:hAnsi="Montserrat"/>
        </w:rPr>
        <w:t>A method of evaluating the security of a network or computer system by simulating an attack by a malicious hacker without harming and with the owner's written consent.</w:t>
      </w:r>
    </w:p>
    <w:p w14:paraId="30F88FED" w14:textId="3361293F" w:rsidR="0075134F" w:rsidRPr="0075134F" w:rsidRDefault="0075134F" w:rsidP="0075134F">
      <w:pPr>
        <w:pStyle w:val="Heading4"/>
        <w:rPr>
          <w:rFonts w:ascii="Montserrat" w:hAnsi="Montserrat"/>
        </w:rPr>
      </w:pPr>
      <w:r>
        <w:t>Ethical Hacker</w:t>
      </w:r>
      <w:r>
        <w:t xml:space="preserve"> -- </w:t>
      </w:r>
      <w:r w:rsidRPr="0075134F">
        <w:rPr>
          <w:rFonts w:ascii="Montserrat" w:hAnsi="Montserrat"/>
        </w:rPr>
        <w:t>A security professional who legally attempts to break into a computer system or network to find its vulnerabilities.</w:t>
      </w:r>
    </w:p>
    <w:p w14:paraId="00FAC70E" w14:textId="02928DF4" w:rsidR="0075134F" w:rsidRPr="0075134F" w:rsidRDefault="0075134F" w:rsidP="0075134F">
      <w:pPr>
        <w:pStyle w:val="Heading4"/>
        <w:rPr>
          <w:rFonts w:ascii="Montserrat" w:hAnsi="Montserrat"/>
        </w:rPr>
      </w:pPr>
      <w:r>
        <w:t>Ethical Hack</w:t>
      </w:r>
      <w:r>
        <w:t xml:space="preserve"> --</w:t>
      </w:r>
      <w:r w:rsidRPr="0075134F">
        <w:rPr>
          <w:rFonts w:ascii="Montserrat" w:hAnsi="Montserrat"/>
        </w:rPr>
        <w:t>A type of hack done to help a company or individual identify potential threats on the organization’s IT infrastructure or network.</w:t>
      </w:r>
    </w:p>
    <w:p w14:paraId="720E1824" w14:textId="65FD7771" w:rsidR="0075134F" w:rsidRPr="0075134F" w:rsidRDefault="0075134F" w:rsidP="0075134F">
      <w:pPr>
        <w:pStyle w:val="Heading4"/>
        <w:rPr>
          <w:rFonts w:ascii="Montserrat" w:hAnsi="Montserrat"/>
        </w:rPr>
      </w:pPr>
      <w:r>
        <w:t>Footprinting</w:t>
      </w:r>
      <w:r>
        <w:t xml:space="preserve"> -- </w:t>
      </w:r>
      <w:r w:rsidRPr="0075134F">
        <w:rPr>
          <w:rFonts w:ascii="Montserrat" w:hAnsi="Montserrat"/>
        </w:rPr>
        <w:t>Identifying the size and scope of the target network.</w:t>
      </w:r>
    </w:p>
    <w:p w14:paraId="4A006948" w14:textId="432AD672" w:rsidR="0075134F" w:rsidRDefault="0075134F" w:rsidP="0075134F">
      <w:pPr>
        <w:pStyle w:val="Heading4"/>
      </w:pPr>
      <w:r>
        <w:t>Rootkit</w:t>
      </w:r>
      <w:r>
        <w:t xml:space="preserve"> -- </w:t>
      </w:r>
      <w:r w:rsidRPr="0075134F">
        <w:rPr>
          <w:rFonts w:ascii="Montserrat" w:hAnsi="Montserrat"/>
        </w:rPr>
        <w:t>A collection of software tools that gives a threat actor remote access to and control over a computer or other system.</w:t>
      </w:r>
    </w:p>
    <w:p w14:paraId="011F6A82" w14:textId="31EA6525" w:rsidR="0075134F" w:rsidRDefault="0075134F" w:rsidP="0075134F">
      <w:pPr>
        <w:pStyle w:val="Heading4"/>
      </w:pPr>
      <w:r>
        <w:t>Enumeration</w:t>
      </w:r>
      <w:r>
        <w:t xml:space="preserve"> -- </w:t>
      </w:r>
      <w:r w:rsidRPr="0075134F">
        <w:rPr>
          <w:rFonts w:ascii="Montserrat" w:hAnsi="Montserrat"/>
        </w:rPr>
        <w:t>A technique used to extract user names, machine names, network resources, shares, and services from a target.</w:t>
      </w:r>
    </w:p>
    <w:p w14:paraId="5774CD99" w14:textId="5A65F92A" w:rsidR="0075134F" w:rsidRDefault="0075134F" w:rsidP="0075134F">
      <w:pPr>
        <w:pStyle w:val="Heading4"/>
      </w:pPr>
      <w:r>
        <w:t>Scanning</w:t>
      </w:r>
      <w:r>
        <w:t xml:space="preserve"> -- </w:t>
      </w:r>
      <w:r w:rsidRPr="0075134F">
        <w:rPr>
          <w:rFonts w:ascii="Montserrat" w:hAnsi="Montserrat"/>
        </w:rPr>
        <w:t>Collects more information using complex and aggressive reconnaissance techniques.</w:t>
      </w:r>
    </w:p>
    <w:p w14:paraId="2FB816CB" w14:textId="6A18E0CB" w:rsidR="005D23C7" w:rsidRDefault="004B12C0">
      <w:pPr>
        <w:pStyle w:val="Heading4"/>
        <w:rPr>
          <w:rFonts w:ascii="Montserrat" w:eastAsia="Montserrat" w:hAnsi="Montserrat" w:cs="Montserrat"/>
        </w:rPr>
      </w:pPr>
      <w:r>
        <w:t xml:space="preserve">Encryption </w:t>
      </w:r>
      <w:r>
        <w:rPr>
          <w:rFonts w:ascii="Montserrat" w:eastAsia="Montserrat" w:hAnsi="Montserrat" w:cs="Montserrat"/>
        </w:rPr>
        <w:t xml:space="preserve">— The process of rendering sensitive data unreadable through substitution and transposition using a mathematical function (algorithm) </w:t>
      </w:r>
    </w:p>
    <w:p w14:paraId="444F2E3B" w14:textId="77777777" w:rsidR="005D23C7" w:rsidRDefault="004B12C0">
      <w:pPr>
        <w:pStyle w:val="Heading4"/>
        <w:rPr>
          <w:rFonts w:ascii="Montserrat" w:eastAsia="Montserrat" w:hAnsi="Montserrat" w:cs="Montserrat"/>
        </w:rPr>
      </w:pPr>
      <w:r>
        <w:t xml:space="preserve">Confidentiality </w:t>
      </w:r>
      <w:r>
        <w:rPr>
          <w:rFonts w:ascii="Montserrat" w:eastAsia="Montserrat" w:hAnsi="Montserrat" w:cs="Montserrat"/>
        </w:rPr>
        <w:t>— the protection of sensitive data from unauthorized disclosure</w:t>
      </w:r>
    </w:p>
    <w:p w14:paraId="293373BE" w14:textId="77777777" w:rsidR="005D23C7" w:rsidRDefault="004B12C0">
      <w:pPr>
        <w:pStyle w:val="Heading4"/>
        <w:rPr>
          <w:rFonts w:ascii="Montserrat" w:eastAsia="Montserrat" w:hAnsi="Montserrat" w:cs="Montserrat"/>
        </w:rPr>
      </w:pPr>
      <w:r>
        <w:t xml:space="preserve">Integrity </w:t>
      </w:r>
      <w:r>
        <w:rPr>
          <w:rFonts w:ascii="Montserrat" w:eastAsia="Montserrat" w:hAnsi="Montserrat" w:cs="Montserrat"/>
        </w:rPr>
        <w:t>— The measure of accuracy or precision of an entity or process</w:t>
      </w:r>
    </w:p>
    <w:p w14:paraId="35EC11FF" w14:textId="77777777" w:rsidR="005D23C7" w:rsidRDefault="004B12C0">
      <w:pPr>
        <w:pStyle w:val="Heading4"/>
        <w:rPr>
          <w:rFonts w:ascii="Montserrat" w:eastAsia="Montserrat" w:hAnsi="Montserrat" w:cs="Montserrat"/>
        </w:rPr>
      </w:pPr>
      <w:r>
        <w:t xml:space="preserve">Availability </w:t>
      </w:r>
      <w:r>
        <w:rPr>
          <w:rFonts w:ascii="Montserrat" w:eastAsia="Montserrat" w:hAnsi="Montserrat" w:cs="Montserrat"/>
        </w:rPr>
        <w:t>—  the measure of the criticality of a</w:t>
      </w:r>
      <w:r>
        <w:rPr>
          <w:rFonts w:ascii="Montserrat" w:eastAsia="Montserrat" w:hAnsi="Montserrat" w:cs="Montserrat"/>
        </w:rPr>
        <w:t>n entity and the value of the entity to supporting a business process</w:t>
      </w:r>
    </w:p>
    <w:p w14:paraId="5D4E95DF" w14:textId="77777777" w:rsidR="005D23C7" w:rsidRDefault="004B12C0">
      <w:pPr>
        <w:pStyle w:val="Heading4"/>
        <w:rPr>
          <w:rFonts w:ascii="Montserrat" w:eastAsia="Montserrat" w:hAnsi="Montserrat" w:cs="Montserrat"/>
        </w:rPr>
      </w:pPr>
      <w:r>
        <w:t xml:space="preserve">Non-repudiation </w:t>
      </w:r>
      <w:r>
        <w:rPr>
          <w:rFonts w:ascii="Montserrat" w:eastAsia="Montserrat" w:hAnsi="Montserrat" w:cs="Montserrat"/>
        </w:rPr>
        <w:t xml:space="preserve">— The ability to link actions to an individual entity  </w:t>
      </w:r>
    </w:p>
    <w:p w14:paraId="2AD87FA1" w14:textId="4ED45674" w:rsidR="005D23C7" w:rsidRDefault="004B12C0">
      <w:pPr>
        <w:pStyle w:val="Heading4"/>
        <w:rPr>
          <w:rFonts w:ascii="Montserrat" w:eastAsia="Montserrat" w:hAnsi="Montserrat" w:cs="Montserrat"/>
        </w:rPr>
      </w:pPr>
      <w:r>
        <w:lastRenderedPageBreak/>
        <w:t xml:space="preserve">Threat </w:t>
      </w:r>
      <w:r>
        <w:rPr>
          <w:rFonts w:ascii="Montserrat" w:eastAsia="Montserrat" w:hAnsi="Montserrat" w:cs="Montserrat"/>
        </w:rPr>
        <w:t>—</w:t>
      </w:r>
      <w:r>
        <w:rPr>
          <w:rFonts w:ascii="Montserrat" w:eastAsia="Montserrat" w:hAnsi="Montserrat" w:cs="Montserrat"/>
        </w:rPr>
        <w:t xml:space="preserve"> Any circumstance or event with the potential to adversely impact organizational operations (including mission, functions, image, or reputation), organizational assets, individuals, other organizations, or the Nation through an information system via unaut</w:t>
      </w:r>
      <w:r>
        <w:rPr>
          <w:rFonts w:ascii="Montserrat" w:eastAsia="Montserrat" w:hAnsi="Montserrat" w:cs="Montserrat"/>
        </w:rPr>
        <w:t>horized access, destruction, disclosure, or modification of information, and/or denial of service.</w:t>
      </w:r>
    </w:p>
    <w:p w14:paraId="4EA50161" w14:textId="68E3E0B4" w:rsidR="005D23C7" w:rsidRDefault="004B12C0">
      <w:pPr>
        <w:pStyle w:val="Heading4"/>
        <w:rPr>
          <w:rFonts w:ascii="Montserrat" w:eastAsia="Montserrat" w:hAnsi="Montserrat" w:cs="Montserrat"/>
        </w:rPr>
      </w:pPr>
      <w:r>
        <w:t xml:space="preserve">Attack </w:t>
      </w:r>
      <w:r>
        <w:rPr>
          <w:rFonts w:ascii="Montserrat" w:eastAsia="Montserrat" w:hAnsi="Montserrat" w:cs="Montserrat"/>
        </w:rPr>
        <w:t>— Any kind of malicious activity that attempts to collect, disrupt, deny, degrade, or destroy information system resources or the informatio</w:t>
      </w:r>
      <w:r>
        <w:rPr>
          <w:rFonts w:ascii="Montserrat" w:eastAsia="Montserrat" w:hAnsi="Montserrat" w:cs="Montserrat"/>
        </w:rPr>
        <w:t>n itself.</w:t>
      </w:r>
    </w:p>
    <w:p w14:paraId="55334E9C" w14:textId="253E9914" w:rsidR="005D23C7" w:rsidRDefault="004B12C0">
      <w:pPr>
        <w:pStyle w:val="Heading4"/>
        <w:rPr>
          <w:rFonts w:ascii="Montserrat" w:eastAsia="Montserrat" w:hAnsi="Montserrat" w:cs="Montserrat"/>
        </w:rPr>
      </w:pPr>
      <w:r>
        <w:t>Vulnerability</w:t>
      </w:r>
      <w:r>
        <w:rPr>
          <w:rFonts w:ascii="Montserrat" w:eastAsia="Montserrat" w:hAnsi="Montserrat" w:cs="Montserrat"/>
        </w:rPr>
        <w:t xml:space="preserve"> — Weakness in an information system, system security procedures, internal controls, or implementation that could be exploited by a threat source</w:t>
      </w:r>
      <w:r w:rsidR="0075134F">
        <w:rPr>
          <w:rFonts w:ascii="Montserrat" w:eastAsia="Montserrat" w:hAnsi="Montserrat" w:cs="Montserrat"/>
        </w:rPr>
        <w:t>.</w:t>
      </w:r>
    </w:p>
    <w:p w14:paraId="33DA4FAB" w14:textId="77777777" w:rsidR="005D23C7" w:rsidRDefault="004B12C0">
      <w:pPr>
        <w:pStyle w:val="Heading4"/>
        <w:rPr>
          <w:rFonts w:ascii="Montserrat" w:eastAsia="Montserrat" w:hAnsi="Montserrat" w:cs="Montserrat"/>
        </w:rPr>
      </w:pPr>
      <w:r>
        <w:t xml:space="preserve">Risk Acceptance </w:t>
      </w:r>
      <w:r>
        <w:rPr>
          <w:rFonts w:ascii="Montserrat" w:eastAsia="Montserrat" w:hAnsi="Montserrat" w:cs="Montserrat"/>
        </w:rPr>
        <w:t>— The level of risk within the limits set by the risk owner</w:t>
      </w:r>
    </w:p>
    <w:p w14:paraId="137A43AA" w14:textId="2B6FA15A" w:rsidR="005D23C7" w:rsidRDefault="004B12C0">
      <w:pPr>
        <w:pStyle w:val="Heading4"/>
        <w:rPr>
          <w:rFonts w:ascii="Montserrat" w:eastAsia="Montserrat" w:hAnsi="Montserrat" w:cs="Montserrat"/>
        </w:rPr>
      </w:pPr>
      <w:r>
        <w:t>Information Security Risk</w:t>
      </w:r>
      <w:r>
        <w:rPr>
          <w:rFonts w:ascii="Montserrat" w:eastAsia="Montserrat" w:hAnsi="Montserrat" w:cs="Montserrat"/>
        </w:rPr>
        <w:t xml:space="preserve"> — The risk to organizational operations (including mission, functions, image, reputation), organizational assets, individuals, other organizations, and the Nation due to the potential for unauthorized access, use, disclosure, disruption, modification, or </w:t>
      </w:r>
      <w:r>
        <w:rPr>
          <w:rFonts w:ascii="Montserrat" w:eastAsia="Montserrat" w:hAnsi="Montserrat" w:cs="Montserrat"/>
        </w:rPr>
        <w:t>destruction of information and/or information systems.</w:t>
      </w:r>
    </w:p>
    <w:p w14:paraId="4AB0108A" w14:textId="77777777" w:rsidR="005D23C7" w:rsidRDefault="004B12C0">
      <w:pPr>
        <w:pStyle w:val="Heading4"/>
        <w:rPr>
          <w:rFonts w:ascii="Montserrat" w:eastAsia="Montserrat" w:hAnsi="Montserrat" w:cs="Montserrat"/>
        </w:rPr>
      </w:pPr>
      <w:r>
        <w:t>Incident</w:t>
      </w:r>
      <w:r>
        <w:rPr>
          <w:rFonts w:ascii="Montserrat" w:eastAsia="Montserrat" w:hAnsi="Montserrat" w:cs="Montserrat"/>
        </w:rPr>
        <w:t xml:space="preserve"> — an adverse event with the</w:t>
      </w:r>
      <w:r>
        <w:rPr>
          <w:rFonts w:ascii="Montserrat" w:eastAsia="Montserrat" w:hAnsi="Montserrat" w:cs="Montserrat"/>
        </w:rPr>
        <w:t xml:space="preserve"> potential to affect business mission</w:t>
      </w:r>
    </w:p>
    <w:p w14:paraId="5F7757F8" w14:textId="77777777" w:rsidR="005D23C7" w:rsidRDefault="004B12C0">
      <w:pPr>
        <w:pStyle w:val="Heading4"/>
        <w:rPr>
          <w:rFonts w:ascii="Montserrat" w:eastAsia="Montserrat" w:hAnsi="Montserrat" w:cs="Montserrat"/>
        </w:rPr>
      </w:pPr>
      <w:r>
        <w:t>Social Engineering</w:t>
      </w:r>
      <w:r>
        <w:rPr>
          <w:rFonts w:ascii="Montserrat" w:eastAsia="Montserrat" w:hAnsi="Montserrat" w:cs="Montserrat"/>
        </w:rPr>
        <w:t xml:space="preserve"> — the manipulation of a person to induce them to do something they should not do</w:t>
      </w:r>
    </w:p>
    <w:p w14:paraId="0076BD22" w14:textId="38A7A758" w:rsidR="005D23C7" w:rsidRDefault="004B12C0">
      <w:pPr>
        <w:pStyle w:val="Heading4"/>
        <w:rPr>
          <w:rFonts w:ascii="Montserrat" w:eastAsia="Montserrat" w:hAnsi="Montserrat" w:cs="Montserrat"/>
        </w:rPr>
      </w:pPr>
      <w:bookmarkStart w:id="14" w:name="_ix6757i9qfio" w:colFirst="0" w:colLast="0"/>
      <w:bookmarkEnd w:id="14"/>
      <w:r>
        <w:t>Compliance</w:t>
      </w:r>
      <w:r>
        <w:rPr>
          <w:rFonts w:ascii="Montserrat" w:eastAsia="Montserrat" w:hAnsi="Montserrat" w:cs="Montserrat"/>
        </w:rPr>
        <w:t xml:space="preserve"> </w:t>
      </w:r>
      <w:r w:rsidR="0075134F">
        <w:rPr>
          <w:rFonts w:ascii="Montserrat" w:eastAsia="Montserrat" w:hAnsi="Montserrat" w:cs="Montserrat"/>
        </w:rPr>
        <w:t>— Proven</w:t>
      </w:r>
      <w:r>
        <w:rPr>
          <w:rFonts w:ascii="Montserrat" w:eastAsia="Montserrat" w:hAnsi="Montserrat" w:cs="Montserrat"/>
        </w:rPr>
        <w:t xml:space="preserve"> adherence to standards</w:t>
      </w:r>
    </w:p>
    <w:p w14:paraId="66427460" w14:textId="77777777" w:rsidR="005D23C7" w:rsidRDefault="004B12C0">
      <w:pPr>
        <w:ind w:right="1440"/>
      </w:pPr>
      <w:r>
        <w:br w:type="page"/>
      </w:r>
    </w:p>
    <w:p w14:paraId="1E777B78" w14:textId="77777777" w:rsidR="005D23C7" w:rsidRDefault="004B12C0">
      <w:pPr>
        <w:pStyle w:val="Heading1"/>
        <w:ind w:right="1440"/>
      </w:pPr>
      <w:bookmarkStart w:id="15" w:name="_xkv7s5nkdowp" w:colFirst="0" w:colLast="0"/>
      <w:bookmarkEnd w:id="15"/>
      <w:r>
        <w:lastRenderedPageBreak/>
        <w:t xml:space="preserve"> Self-Assessment Questions: Test your Understanding</w:t>
      </w:r>
    </w:p>
    <w:p w14:paraId="38ECAF50" w14:textId="7F15C715" w:rsidR="0075134F" w:rsidRDefault="0075134F" w:rsidP="0075134F">
      <w:pPr>
        <w:pStyle w:val="ListParagraph"/>
        <w:numPr>
          <w:ilvl w:val="0"/>
          <w:numId w:val="21"/>
        </w:numPr>
      </w:pPr>
      <w:r>
        <w:t xml:space="preserve">When is it OK to test someone's </w:t>
      </w:r>
      <w:r>
        <w:t>system?</w:t>
      </w:r>
    </w:p>
    <w:p w14:paraId="6B0E6674" w14:textId="77777777" w:rsidR="0075134F" w:rsidRDefault="0075134F" w:rsidP="0075134F">
      <w:pPr>
        <w:pStyle w:val="ListParagraph"/>
        <w:numPr>
          <w:ilvl w:val="1"/>
          <w:numId w:val="21"/>
        </w:numPr>
      </w:pPr>
      <w:r>
        <w:t>If you suspect the system has been compromised</w:t>
      </w:r>
    </w:p>
    <w:p w14:paraId="227D5A8A" w14:textId="77777777" w:rsidR="0075134F" w:rsidRDefault="0075134F" w:rsidP="0075134F">
      <w:pPr>
        <w:pStyle w:val="ListParagraph"/>
        <w:numPr>
          <w:ilvl w:val="1"/>
          <w:numId w:val="21"/>
        </w:numPr>
      </w:pPr>
      <w:r>
        <w:t>If you suspect the system is of high value</w:t>
      </w:r>
    </w:p>
    <w:p w14:paraId="3E073746" w14:textId="77777777" w:rsidR="0075134F" w:rsidRDefault="0075134F" w:rsidP="0075134F">
      <w:pPr>
        <w:pStyle w:val="ListParagraph"/>
        <w:numPr>
          <w:ilvl w:val="1"/>
          <w:numId w:val="21"/>
        </w:numPr>
      </w:pPr>
      <w:r>
        <w:t>When you’ve been given permission or invited to</w:t>
      </w:r>
    </w:p>
    <w:p w14:paraId="67CB7755" w14:textId="77777777" w:rsidR="0075134F" w:rsidRDefault="0075134F" w:rsidP="00950347">
      <w:pPr>
        <w:pStyle w:val="ListParagraph"/>
        <w:numPr>
          <w:ilvl w:val="1"/>
          <w:numId w:val="21"/>
        </w:numPr>
      </w:pPr>
      <w:r>
        <w:t>When you’ve detected a system has a vulnerability</w:t>
      </w:r>
    </w:p>
    <w:p w14:paraId="42558359" w14:textId="77777777" w:rsidR="0075134F" w:rsidRDefault="0075134F" w:rsidP="0075134F">
      <w:pPr>
        <w:pStyle w:val="ListParagraph"/>
        <w:ind w:left="360"/>
      </w:pPr>
    </w:p>
    <w:p w14:paraId="74F2011C" w14:textId="77777777" w:rsidR="0075134F" w:rsidRDefault="0075134F" w:rsidP="0075134F">
      <w:pPr>
        <w:pStyle w:val="ListParagraph"/>
        <w:numPr>
          <w:ilvl w:val="0"/>
          <w:numId w:val="21"/>
        </w:numPr>
      </w:pPr>
      <w:r>
        <w:t>What is the purpose of ethical hacking?</w:t>
      </w:r>
    </w:p>
    <w:p w14:paraId="4C562C0E" w14:textId="77777777" w:rsidR="0075134F" w:rsidRDefault="0075134F" w:rsidP="00A7249F">
      <w:pPr>
        <w:pStyle w:val="ListParagraph"/>
        <w:numPr>
          <w:ilvl w:val="1"/>
          <w:numId w:val="21"/>
        </w:numPr>
      </w:pPr>
      <w:r>
        <w:t>To test your security skills</w:t>
      </w:r>
    </w:p>
    <w:p w14:paraId="78DCF313" w14:textId="77777777" w:rsidR="0075134F" w:rsidRDefault="0075134F" w:rsidP="00565D64">
      <w:pPr>
        <w:pStyle w:val="ListParagraph"/>
        <w:numPr>
          <w:ilvl w:val="1"/>
          <w:numId w:val="21"/>
        </w:numPr>
      </w:pPr>
      <w:r>
        <w:t>To look for patches and upgrades</w:t>
      </w:r>
    </w:p>
    <w:p w14:paraId="70061BBF" w14:textId="77777777" w:rsidR="0075134F" w:rsidRDefault="0075134F" w:rsidP="008F15A9">
      <w:pPr>
        <w:pStyle w:val="ListParagraph"/>
        <w:numPr>
          <w:ilvl w:val="1"/>
          <w:numId w:val="21"/>
        </w:numPr>
      </w:pPr>
      <w:r>
        <w:t>To gain an advantage over your competition</w:t>
      </w:r>
    </w:p>
    <w:p w14:paraId="39C40E2C" w14:textId="77777777" w:rsidR="0075134F" w:rsidRDefault="0075134F" w:rsidP="009D2336">
      <w:pPr>
        <w:pStyle w:val="ListParagraph"/>
        <w:numPr>
          <w:ilvl w:val="1"/>
          <w:numId w:val="21"/>
        </w:numPr>
      </w:pPr>
      <w:r>
        <w:t>To identify security issues before attacks identify them</w:t>
      </w:r>
    </w:p>
    <w:p w14:paraId="5C593D14" w14:textId="77777777" w:rsidR="0075134F" w:rsidRDefault="0075134F" w:rsidP="0075134F">
      <w:pPr>
        <w:pStyle w:val="ListParagraph"/>
        <w:ind w:left="360"/>
      </w:pPr>
    </w:p>
    <w:p w14:paraId="02784DFF" w14:textId="77777777" w:rsidR="0075134F" w:rsidRDefault="0075134F" w:rsidP="00AD0BA0">
      <w:pPr>
        <w:pStyle w:val="ListParagraph"/>
        <w:numPr>
          <w:ilvl w:val="0"/>
          <w:numId w:val="21"/>
        </w:numPr>
      </w:pPr>
      <w:r>
        <w:t>While testing you accidentally come across a vulnerability on a network outside the scope of the engagement. What do you do?</w:t>
      </w:r>
    </w:p>
    <w:p w14:paraId="792229C7" w14:textId="77777777" w:rsidR="0075134F" w:rsidRDefault="0075134F" w:rsidP="00075103">
      <w:pPr>
        <w:pStyle w:val="ListParagraph"/>
        <w:numPr>
          <w:ilvl w:val="1"/>
          <w:numId w:val="21"/>
        </w:numPr>
      </w:pPr>
      <w:r>
        <w:t>Notify your employer immediately</w:t>
      </w:r>
    </w:p>
    <w:p w14:paraId="31804C5B" w14:textId="77777777" w:rsidR="0075134F" w:rsidRDefault="0075134F" w:rsidP="00034372">
      <w:pPr>
        <w:pStyle w:val="ListParagraph"/>
        <w:numPr>
          <w:ilvl w:val="1"/>
          <w:numId w:val="21"/>
        </w:numPr>
      </w:pPr>
      <w:r>
        <w:t>See how far you can dig into the network</w:t>
      </w:r>
    </w:p>
    <w:p w14:paraId="71D2C0B7" w14:textId="77777777" w:rsidR="0075134F" w:rsidRDefault="0075134F" w:rsidP="004B29EB">
      <w:pPr>
        <w:pStyle w:val="ListParagraph"/>
        <w:numPr>
          <w:ilvl w:val="1"/>
          <w:numId w:val="21"/>
        </w:numPr>
      </w:pPr>
      <w:r>
        <w:t>Review the IDS logs to find the misconfiguration</w:t>
      </w:r>
    </w:p>
    <w:p w14:paraId="249C6F2F" w14:textId="77777777" w:rsidR="0075134F" w:rsidRDefault="0075134F" w:rsidP="00D2291C">
      <w:pPr>
        <w:pStyle w:val="ListParagraph"/>
        <w:numPr>
          <w:ilvl w:val="1"/>
          <w:numId w:val="21"/>
        </w:numPr>
      </w:pPr>
      <w:r>
        <w:t>Add the vulnerability to your work of discovery and go back to your assignment</w:t>
      </w:r>
    </w:p>
    <w:p w14:paraId="72CE6043" w14:textId="77777777" w:rsidR="0075134F" w:rsidRDefault="0075134F" w:rsidP="0075134F">
      <w:pPr>
        <w:pStyle w:val="ListParagraph"/>
        <w:ind w:left="360"/>
      </w:pPr>
    </w:p>
    <w:p w14:paraId="74FBE4A0" w14:textId="77777777" w:rsidR="0075134F" w:rsidRDefault="0075134F" w:rsidP="00B42AB1">
      <w:pPr>
        <w:pStyle w:val="ListParagraph"/>
        <w:numPr>
          <w:ilvl w:val="0"/>
          <w:numId w:val="21"/>
        </w:numPr>
      </w:pPr>
      <w:r>
        <w:t>What’s the purpose of “Covering Your Tracks”?</w:t>
      </w:r>
    </w:p>
    <w:p w14:paraId="1CDB9515" w14:textId="2EF31934" w:rsidR="0075134F" w:rsidRDefault="0075134F" w:rsidP="005652BA">
      <w:pPr>
        <w:pStyle w:val="ListParagraph"/>
        <w:numPr>
          <w:ilvl w:val="1"/>
          <w:numId w:val="21"/>
        </w:numPr>
      </w:pPr>
      <w:r>
        <w:t>Determine the size of the scope</w:t>
      </w:r>
    </w:p>
    <w:p w14:paraId="3F1A99D0" w14:textId="403E9E3E" w:rsidR="0075134F" w:rsidRDefault="0075134F" w:rsidP="005652BA">
      <w:pPr>
        <w:pStyle w:val="ListParagraph"/>
        <w:numPr>
          <w:ilvl w:val="1"/>
          <w:numId w:val="21"/>
        </w:numPr>
      </w:pPr>
      <w:r>
        <w:t xml:space="preserve">Clean up after a </w:t>
      </w:r>
      <w:r w:rsidR="00076219">
        <w:t>Pen-Test</w:t>
      </w:r>
    </w:p>
    <w:p w14:paraId="6564D2E0" w14:textId="08AD36D8" w:rsidR="0075134F" w:rsidRDefault="00076219" w:rsidP="005652BA">
      <w:pPr>
        <w:pStyle w:val="ListParagraph"/>
        <w:numPr>
          <w:ilvl w:val="1"/>
          <w:numId w:val="21"/>
        </w:numPr>
      </w:pPr>
      <w:r>
        <w:t>To hide activity</w:t>
      </w:r>
    </w:p>
    <w:p w14:paraId="781DB27D" w14:textId="30BEAE35" w:rsidR="00076219" w:rsidRDefault="00076219" w:rsidP="005652BA">
      <w:pPr>
        <w:pStyle w:val="ListParagraph"/>
        <w:numPr>
          <w:ilvl w:val="1"/>
          <w:numId w:val="21"/>
        </w:numPr>
      </w:pPr>
      <w:r>
        <w:t>To hide tools in a rootkit</w:t>
      </w:r>
    </w:p>
    <w:p w14:paraId="55483A46" w14:textId="77777777" w:rsidR="0075134F" w:rsidRDefault="0075134F" w:rsidP="0075134F">
      <w:pPr>
        <w:pStyle w:val="ListParagraph"/>
        <w:ind w:left="360"/>
      </w:pPr>
    </w:p>
    <w:p w14:paraId="538E99D4" w14:textId="77777777" w:rsidR="0075134F" w:rsidRDefault="0075134F" w:rsidP="00B44142">
      <w:pPr>
        <w:pStyle w:val="ListParagraph"/>
        <w:numPr>
          <w:ilvl w:val="0"/>
          <w:numId w:val="21"/>
        </w:numPr>
      </w:pPr>
      <w:r>
        <w:t>Which type of hacker does their work for good?</w:t>
      </w:r>
    </w:p>
    <w:p w14:paraId="151A68C5" w14:textId="77777777" w:rsidR="0075134F" w:rsidRDefault="0075134F" w:rsidP="00780E41">
      <w:pPr>
        <w:pStyle w:val="ListParagraph"/>
        <w:numPr>
          <w:ilvl w:val="1"/>
          <w:numId w:val="21"/>
        </w:numPr>
      </w:pPr>
      <w:r>
        <w:t>Blackhat</w:t>
      </w:r>
    </w:p>
    <w:p w14:paraId="236E7C6E" w14:textId="77777777" w:rsidR="0075134F" w:rsidRDefault="0075134F" w:rsidP="001B7CC7">
      <w:pPr>
        <w:pStyle w:val="ListParagraph"/>
        <w:numPr>
          <w:ilvl w:val="1"/>
          <w:numId w:val="21"/>
        </w:numPr>
      </w:pPr>
      <w:r>
        <w:t>Whitehat</w:t>
      </w:r>
    </w:p>
    <w:p w14:paraId="2D3C52EC" w14:textId="77777777" w:rsidR="0075134F" w:rsidRDefault="0075134F" w:rsidP="008E028E">
      <w:pPr>
        <w:pStyle w:val="ListParagraph"/>
        <w:numPr>
          <w:ilvl w:val="1"/>
          <w:numId w:val="21"/>
        </w:numPr>
      </w:pPr>
      <w:r>
        <w:t>Greyhat</w:t>
      </w:r>
    </w:p>
    <w:p w14:paraId="23563C4D" w14:textId="77777777" w:rsidR="0075134F" w:rsidRDefault="0075134F" w:rsidP="00BE44F2">
      <w:pPr>
        <w:pStyle w:val="ListParagraph"/>
        <w:numPr>
          <w:ilvl w:val="1"/>
          <w:numId w:val="21"/>
        </w:numPr>
      </w:pPr>
      <w:r>
        <w:t>Redhat</w:t>
      </w:r>
    </w:p>
    <w:p w14:paraId="3D42812D" w14:textId="77777777" w:rsidR="0075134F" w:rsidRDefault="0075134F" w:rsidP="0075134F">
      <w:pPr>
        <w:pStyle w:val="ListParagraph"/>
        <w:ind w:left="360"/>
      </w:pPr>
    </w:p>
    <w:p w14:paraId="49C7B170" w14:textId="77777777" w:rsidR="0075134F" w:rsidRDefault="0075134F" w:rsidP="00FD2774">
      <w:pPr>
        <w:pStyle w:val="ListParagraph"/>
        <w:numPr>
          <w:ilvl w:val="0"/>
          <w:numId w:val="21"/>
        </w:numPr>
      </w:pPr>
      <w:r>
        <w:t>What describes a collection of software tools that allows an attacker remote access to a target?</w:t>
      </w:r>
    </w:p>
    <w:p w14:paraId="71AAD7C6" w14:textId="77777777" w:rsidR="0075134F" w:rsidRDefault="0075134F" w:rsidP="003F70F4">
      <w:pPr>
        <w:pStyle w:val="ListParagraph"/>
        <w:numPr>
          <w:ilvl w:val="1"/>
          <w:numId w:val="21"/>
        </w:numPr>
      </w:pPr>
      <w:r>
        <w:t>SIEM</w:t>
      </w:r>
    </w:p>
    <w:p w14:paraId="4CBCBFB4" w14:textId="77777777" w:rsidR="0075134F" w:rsidRDefault="0075134F" w:rsidP="00575AEF">
      <w:pPr>
        <w:pStyle w:val="ListParagraph"/>
        <w:numPr>
          <w:ilvl w:val="1"/>
          <w:numId w:val="21"/>
        </w:numPr>
      </w:pPr>
      <w:r>
        <w:t>Rootkit</w:t>
      </w:r>
    </w:p>
    <w:p w14:paraId="2DD9EA52" w14:textId="77777777" w:rsidR="0075134F" w:rsidRDefault="0075134F" w:rsidP="007A2134">
      <w:pPr>
        <w:pStyle w:val="ListParagraph"/>
        <w:numPr>
          <w:ilvl w:val="1"/>
          <w:numId w:val="21"/>
        </w:numPr>
      </w:pPr>
      <w:r>
        <w:t>Social engineering kit</w:t>
      </w:r>
    </w:p>
    <w:p w14:paraId="4E1520CD" w14:textId="77777777" w:rsidR="00076219" w:rsidRDefault="0075134F" w:rsidP="007A2134">
      <w:pPr>
        <w:pStyle w:val="ListParagraph"/>
        <w:numPr>
          <w:ilvl w:val="1"/>
          <w:numId w:val="21"/>
        </w:numPr>
      </w:pPr>
      <w:r>
        <w:t>GDRP</w:t>
      </w:r>
    </w:p>
    <w:p w14:paraId="66A83259" w14:textId="371697E3" w:rsidR="00076219" w:rsidRDefault="00076219" w:rsidP="00076219">
      <w:pPr>
        <w:pStyle w:val="ListParagraph"/>
        <w:numPr>
          <w:ilvl w:val="0"/>
          <w:numId w:val="21"/>
        </w:numPr>
      </w:pPr>
      <w:r>
        <w:lastRenderedPageBreak/>
        <w:t>The main purpose of DMCA is to do what?</w:t>
      </w:r>
    </w:p>
    <w:p w14:paraId="6FA6CE00" w14:textId="325BD5A5" w:rsidR="00076219" w:rsidRDefault="00076219" w:rsidP="00076219">
      <w:pPr>
        <w:pStyle w:val="ListParagraph"/>
        <w:numPr>
          <w:ilvl w:val="1"/>
          <w:numId w:val="21"/>
        </w:numPr>
      </w:pPr>
      <w:r>
        <w:t>Protect the transmission of the credit card processing</w:t>
      </w:r>
    </w:p>
    <w:p w14:paraId="081FE8A5" w14:textId="1E7358EB" w:rsidR="00076219" w:rsidRDefault="00076219" w:rsidP="00076219">
      <w:pPr>
        <w:pStyle w:val="ListParagraph"/>
        <w:numPr>
          <w:ilvl w:val="1"/>
          <w:numId w:val="21"/>
        </w:numPr>
      </w:pPr>
      <w:r>
        <w:t>Create a framework for “Purpose limitations”</w:t>
      </w:r>
    </w:p>
    <w:p w14:paraId="4189288B" w14:textId="0637B0BD" w:rsidR="00076219" w:rsidRDefault="00076219" w:rsidP="00076219">
      <w:pPr>
        <w:pStyle w:val="ListParagraph"/>
        <w:numPr>
          <w:ilvl w:val="1"/>
          <w:numId w:val="21"/>
        </w:numPr>
      </w:pPr>
      <w:r>
        <w:t>Guidance for security control systems</w:t>
      </w:r>
    </w:p>
    <w:p w14:paraId="218404D3" w14:textId="4A26E3F8" w:rsidR="00076219" w:rsidRDefault="00076219" w:rsidP="00076219">
      <w:pPr>
        <w:pStyle w:val="ListParagraph"/>
        <w:numPr>
          <w:ilvl w:val="1"/>
          <w:numId w:val="21"/>
        </w:numPr>
      </w:pPr>
      <w:r>
        <w:t>Stop the circumvention of technology protections</w:t>
      </w:r>
    </w:p>
    <w:p w14:paraId="61BBA58F" w14:textId="77777777" w:rsidR="00076219" w:rsidRDefault="00076219" w:rsidP="00076219">
      <w:pPr>
        <w:pStyle w:val="ListParagraph"/>
        <w:ind w:left="360"/>
      </w:pPr>
    </w:p>
    <w:p w14:paraId="51048E90" w14:textId="46614B1B" w:rsidR="00076219" w:rsidRDefault="00076219" w:rsidP="00076219">
      <w:pPr>
        <w:pStyle w:val="ListParagraph"/>
        <w:numPr>
          <w:ilvl w:val="0"/>
          <w:numId w:val="21"/>
        </w:numPr>
      </w:pPr>
      <w:r>
        <w:t>Which Act protects the public and investors by increasing the accuracy and reliability of corporate disclosures?</w:t>
      </w:r>
    </w:p>
    <w:p w14:paraId="1D8B35F5" w14:textId="663D2968" w:rsidR="00076219" w:rsidRDefault="00076219" w:rsidP="00076219">
      <w:pPr>
        <w:pStyle w:val="ListParagraph"/>
        <w:numPr>
          <w:ilvl w:val="1"/>
          <w:numId w:val="21"/>
        </w:numPr>
      </w:pPr>
      <w:r>
        <w:t>SOX</w:t>
      </w:r>
    </w:p>
    <w:p w14:paraId="536A6148" w14:textId="5B853B64" w:rsidR="00076219" w:rsidRDefault="00076219" w:rsidP="00076219">
      <w:pPr>
        <w:pStyle w:val="ListParagraph"/>
        <w:numPr>
          <w:ilvl w:val="1"/>
          <w:numId w:val="21"/>
        </w:numPr>
      </w:pPr>
      <w:r>
        <w:t>DMCA</w:t>
      </w:r>
    </w:p>
    <w:p w14:paraId="214455E1" w14:textId="0109C0CA" w:rsidR="00076219" w:rsidRDefault="00076219" w:rsidP="00076219">
      <w:pPr>
        <w:pStyle w:val="ListParagraph"/>
        <w:numPr>
          <w:ilvl w:val="1"/>
          <w:numId w:val="21"/>
        </w:numPr>
      </w:pPr>
      <w:r>
        <w:t>GDPR</w:t>
      </w:r>
    </w:p>
    <w:p w14:paraId="6E35B961" w14:textId="5418BEF1" w:rsidR="00076219" w:rsidRDefault="00076219" w:rsidP="00076219">
      <w:pPr>
        <w:pStyle w:val="ListParagraph"/>
        <w:numPr>
          <w:ilvl w:val="1"/>
          <w:numId w:val="21"/>
        </w:numPr>
      </w:pPr>
      <w:r>
        <w:t>DPA</w:t>
      </w:r>
    </w:p>
    <w:p w14:paraId="65F4FFB4" w14:textId="77777777" w:rsidR="00076219" w:rsidRDefault="00076219" w:rsidP="00076219">
      <w:pPr>
        <w:pStyle w:val="ListParagraph"/>
        <w:ind w:left="360"/>
      </w:pPr>
    </w:p>
    <w:p w14:paraId="54620C73" w14:textId="030276D5" w:rsidR="00076219" w:rsidRDefault="00076219" w:rsidP="00076219">
      <w:pPr>
        <w:pStyle w:val="ListParagraph"/>
        <w:numPr>
          <w:ilvl w:val="0"/>
          <w:numId w:val="21"/>
        </w:numPr>
      </w:pPr>
      <w:r>
        <w:t>Which law requires all providers, plans and employees to have a standard national number?</w:t>
      </w:r>
    </w:p>
    <w:p w14:paraId="10958613" w14:textId="3B655231" w:rsidR="00076219" w:rsidRDefault="00076219" w:rsidP="00076219">
      <w:pPr>
        <w:pStyle w:val="ListParagraph"/>
        <w:numPr>
          <w:ilvl w:val="1"/>
          <w:numId w:val="21"/>
        </w:numPr>
      </w:pPr>
      <w:r>
        <w:t>GDPR</w:t>
      </w:r>
    </w:p>
    <w:p w14:paraId="390EEAB5" w14:textId="09509A33" w:rsidR="00076219" w:rsidRDefault="00076219" w:rsidP="00076219">
      <w:pPr>
        <w:pStyle w:val="ListParagraph"/>
        <w:numPr>
          <w:ilvl w:val="1"/>
          <w:numId w:val="21"/>
        </w:numPr>
      </w:pPr>
      <w:r>
        <w:t>DPA</w:t>
      </w:r>
    </w:p>
    <w:p w14:paraId="74384AF9" w14:textId="23337F81" w:rsidR="00076219" w:rsidRDefault="00076219" w:rsidP="00076219">
      <w:pPr>
        <w:pStyle w:val="ListParagraph"/>
        <w:numPr>
          <w:ilvl w:val="1"/>
          <w:numId w:val="21"/>
        </w:numPr>
      </w:pPr>
      <w:r>
        <w:t>HIPPA</w:t>
      </w:r>
    </w:p>
    <w:p w14:paraId="09AF39CE" w14:textId="02433B72" w:rsidR="00076219" w:rsidRDefault="00076219" w:rsidP="00076219">
      <w:pPr>
        <w:pStyle w:val="ListParagraph"/>
        <w:numPr>
          <w:ilvl w:val="1"/>
          <w:numId w:val="21"/>
        </w:numPr>
      </w:pPr>
      <w:r>
        <w:t>FISMA</w:t>
      </w:r>
    </w:p>
    <w:p w14:paraId="6EAB502A" w14:textId="77777777" w:rsidR="00076219" w:rsidRDefault="00076219" w:rsidP="00076219">
      <w:pPr>
        <w:pStyle w:val="ListParagraph"/>
        <w:ind w:left="360"/>
      </w:pPr>
    </w:p>
    <w:p w14:paraId="684C42E7" w14:textId="3D2F40F0" w:rsidR="00076219" w:rsidRDefault="00076219" w:rsidP="00076219">
      <w:pPr>
        <w:pStyle w:val="ListParagraph"/>
        <w:numPr>
          <w:ilvl w:val="0"/>
          <w:numId w:val="21"/>
        </w:numPr>
      </w:pPr>
      <w:r>
        <w:t>Which phase of hacking comes after Reconnaissance?</w:t>
      </w:r>
    </w:p>
    <w:p w14:paraId="58DAFD65" w14:textId="6F746C7A" w:rsidR="00076219" w:rsidRDefault="00076219" w:rsidP="00076219">
      <w:pPr>
        <w:pStyle w:val="ListParagraph"/>
        <w:numPr>
          <w:ilvl w:val="1"/>
          <w:numId w:val="21"/>
        </w:numPr>
      </w:pPr>
      <w:r>
        <w:t>Gaining access</w:t>
      </w:r>
    </w:p>
    <w:p w14:paraId="6072716A" w14:textId="11D5FBE5" w:rsidR="00076219" w:rsidRDefault="00076219" w:rsidP="00076219">
      <w:pPr>
        <w:pStyle w:val="ListParagraph"/>
        <w:numPr>
          <w:ilvl w:val="1"/>
          <w:numId w:val="21"/>
        </w:numPr>
      </w:pPr>
      <w:r>
        <w:t>Clearing tracks</w:t>
      </w:r>
    </w:p>
    <w:p w14:paraId="592D3A8F" w14:textId="73938901" w:rsidR="00076219" w:rsidRDefault="00D96B6C" w:rsidP="00076219">
      <w:pPr>
        <w:pStyle w:val="ListParagraph"/>
        <w:numPr>
          <w:ilvl w:val="1"/>
          <w:numId w:val="21"/>
        </w:numPr>
      </w:pPr>
      <w:r>
        <w:t>Maintaining access</w:t>
      </w:r>
    </w:p>
    <w:p w14:paraId="7DFBD502" w14:textId="2D593FB7" w:rsidR="00D96B6C" w:rsidRDefault="00D96B6C" w:rsidP="00076219">
      <w:pPr>
        <w:pStyle w:val="ListParagraph"/>
        <w:numPr>
          <w:ilvl w:val="1"/>
          <w:numId w:val="21"/>
        </w:numPr>
      </w:pPr>
      <w:bookmarkStart w:id="16" w:name="_Hlk71467693"/>
      <w:r>
        <w:t>Scanning</w:t>
      </w:r>
    </w:p>
    <w:bookmarkEnd w:id="16"/>
    <w:p w14:paraId="3A9642D6" w14:textId="77777777" w:rsidR="00D96B6C" w:rsidRDefault="00D96B6C" w:rsidP="00D96B6C">
      <w:pPr>
        <w:pStyle w:val="ListParagraph"/>
        <w:ind w:left="360"/>
      </w:pPr>
    </w:p>
    <w:p w14:paraId="53EE17DC" w14:textId="6F0554E2" w:rsidR="00D96B6C" w:rsidRDefault="00D96B6C" w:rsidP="00D96B6C">
      <w:pPr>
        <w:pStyle w:val="ListParagraph"/>
        <w:numPr>
          <w:ilvl w:val="0"/>
          <w:numId w:val="21"/>
        </w:numPr>
      </w:pPr>
      <w:r>
        <w:t xml:space="preserve">Why type of hacker is described as one that will hack without worries of legal consequences </w:t>
      </w:r>
    </w:p>
    <w:p w14:paraId="309F6C2A" w14:textId="744AE260" w:rsidR="00D96B6C" w:rsidRDefault="00D96B6C" w:rsidP="00076219">
      <w:pPr>
        <w:pStyle w:val="ListParagraph"/>
        <w:numPr>
          <w:ilvl w:val="1"/>
          <w:numId w:val="21"/>
        </w:numPr>
      </w:pPr>
      <w:r>
        <w:t>Gray Hat</w:t>
      </w:r>
    </w:p>
    <w:p w14:paraId="77DB6FA9" w14:textId="36D96733" w:rsidR="00D96B6C" w:rsidRDefault="00D96B6C" w:rsidP="00076219">
      <w:pPr>
        <w:pStyle w:val="ListParagraph"/>
        <w:numPr>
          <w:ilvl w:val="1"/>
          <w:numId w:val="21"/>
        </w:numPr>
      </w:pPr>
      <w:r>
        <w:t>Black Hat</w:t>
      </w:r>
    </w:p>
    <w:p w14:paraId="4D58ED90" w14:textId="1A934700" w:rsidR="00D96B6C" w:rsidRDefault="00D96B6C" w:rsidP="00076219">
      <w:pPr>
        <w:pStyle w:val="ListParagraph"/>
        <w:numPr>
          <w:ilvl w:val="1"/>
          <w:numId w:val="21"/>
        </w:numPr>
      </w:pPr>
      <w:r>
        <w:t>Suicide Hacker</w:t>
      </w:r>
    </w:p>
    <w:p w14:paraId="1F178BF7" w14:textId="63F60C58" w:rsidR="00D96B6C" w:rsidRDefault="00D96B6C" w:rsidP="00076219">
      <w:pPr>
        <w:pStyle w:val="ListParagraph"/>
        <w:numPr>
          <w:ilvl w:val="1"/>
          <w:numId w:val="21"/>
        </w:numPr>
      </w:pPr>
      <w:r>
        <w:t>Script Kiddie</w:t>
      </w:r>
    </w:p>
    <w:p w14:paraId="125E4D69" w14:textId="77777777" w:rsidR="00D96B6C" w:rsidRDefault="00D96B6C" w:rsidP="00D96B6C">
      <w:pPr>
        <w:pStyle w:val="ListParagraph"/>
        <w:ind w:left="360"/>
      </w:pPr>
    </w:p>
    <w:p w14:paraId="714469DA" w14:textId="46CC7462" w:rsidR="00D96B6C" w:rsidRDefault="00D96B6C" w:rsidP="00D96B6C">
      <w:pPr>
        <w:pStyle w:val="ListParagraph"/>
        <w:numPr>
          <w:ilvl w:val="0"/>
          <w:numId w:val="21"/>
        </w:numPr>
      </w:pPr>
      <w:r>
        <w:t>Which type of attack is described as “difficult to detect”</w:t>
      </w:r>
    </w:p>
    <w:p w14:paraId="2C99B922" w14:textId="3FAEB717" w:rsidR="00D96B6C" w:rsidRDefault="00D96B6C" w:rsidP="00D96B6C">
      <w:pPr>
        <w:pStyle w:val="ListParagraph"/>
        <w:numPr>
          <w:ilvl w:val="1"/>
          <w:numId w:val="21"/>
        </w:numPr>
      </w:pPr>
      <w:r>
        <w:t>Active</w:t>
      </w:r>
    </w:p>
    <w:p w14:paraId="2CB2CE17" w14:textId="7250D044" w:rsidR="00D96B6C" w:rsidRDefault="00D96B6C" w:rsidP="00D96B6C">
      <w:pPr>
        <w:pStyle w:val="ListParagraph"/>
        <w:numPr>
          <w:ilvl w:val="1"/>
          <w:numId w:val="21"/>
        </w:numPr>
      </w:pPr>
      <w:r>
        <w:t>Insider</w:t>
      </w:r>
    </w:p>
    <w:p w14:paraId="2152C3D4" w14:textId="44FA727F" w:rsidR="00D96B6C" w:rsidRDefault="00D96B6C" w:rsidP="00D96B6C">
      <w:pPr>
        <w:pStyle w:val="ListParagraph"/>
        <w:numPr>
          <w:ilvl w:val="1"/>
          <w:numId w:val="21"/>
        </w:numPr>
      </w:pPr>
      <w:r>
        <w:t>Close-in</w:t>
      </w:r>
    </w:p>
    <w:p w14:paraId="57074B9A" w14:textId="4CE7D377" w:rsidR="00D96B6C" w:rsidRDefault="00D96B6C" w:rsidP="00D96B6C">
      <w:pPr>
        <w:pStyle w:val="ListParagraph"/>
        <w:numPr>
          <w:ilvl w:val="1"/>
          <w:numId w:val="21"/>
        </w:numPr>
      </w:pPr>
      <w:r>
        <w:t>Passive</w:t>
      </w:r>
    </w:p>
    <w:p w14:paraId="74A85086" w14:textId="316F7207" w:rsidR="00D96B6C" w:rsidRDefault="00D96B6C" w:rsidP="00D96B6C">
      <w:pPr>
        <w:pStyle w:val="ListParagraph"/>
        <w:numPr>
          <w:ilvl w:val="1"/>
          <w:numId w:val="21"/>
        </w:numPr>
      </w:pPr>
      <w:r>
        <w:lastRenderedPageBreak/>
        <w:t>Distribution</w:t>
      </w:r>
    </w:p>
    <w:p w14:paraId="1B76437F" w14:textId="0D3E8441" w:rsidR="00D96B6C" w:rsidRDefault="00D96B6C" w:rsidP="00D96B6C">
      <w:pPr>
        <w:pStyle w:val="ListParagraph"/>
        <w:numPr>
          <w:ilvl w:val="0"/>
          <w:numId w:val="21"/>
        </w:numPr>
      </w:pPr>
      <w:r>
        <w:t>The 2021 SolarWinds attack where attackers were able to infect software that then was sold to customers is an example of what type of attack?</w:t>
      </w:r>
    </w:p>
    <w:p w14:paraId="2986AA7B" w14:textId="77E9F39E" w:rsidR="00D96B6C" w:rsidRDefault="00D96B6C" w:rsidP="00D96B6C">
      <w:pPr>
        <w:pStyle w:val="ListParagraph"/>
        <w:numPr>
          <w:ilvl w:val="1"/>
          <w:numId w:val="21"/>
        </w:numPr>
      </w:pPr>
      <w:r>
        <w:t>Insider</w:t>
      </w:r>
    </w:p>
    <w:p w14:paraId="6533E5B0" w14:textId="300DBEE1" w:rsidR="00D96B6C" w:rsidRDefault="00D96B6C" w:rsidP="00D96B6C">
      <w:pPr>
        <w:pStyle w:val="ListParagraph"/>
        <w:numPr>
          <w:ilvl w:val="1"/>
          <w:numId w:val="21"/>
        </w:numPr>
      </w:pPr>
      <w:r>
        <w:t>Passive</w:t>
      </w:r>
    </w:p>
    <w:p w14:paraId="1A60842C" w14:textId="5FCA3555" w:rsidR="00D96B6C" w:rsidRDefault="00D96B6C" w:rsidP="00D96B6C">
      <w:pPr>
        <w:pStyle w:val="ListParagraph"/>
        <w:numPr>
          <w:ilvl w:val="1"/>
          <w:numId w:val="21"/>
        </w:numPr>
      </w:pPr>
      <w:r>
        <w:t>Active</w:t>
      </w:r>
    </w:p>
    <w:p w14:paraId="6B6CE4C1" w14:textId="580FB720" w:rsidR="00D96B6C" w:rsidRDefault="00D96B6C" w:rsidP="00D96B6C">
      <w:pPr>
        <w:pStyle w:val="ListParagraph"/>
        <w:numPr>
          <w:ilvl w:val="1"/>
          <w:numId w:val="21"/>
        </w:numPr>
      </w:pPr>
      <w:r>
        <w:t>Distributed</w:t>
      </w:r>
    </w:p>
    <w:p w14:paraId="6DF122C9" w14:textId="326477AC" w:rsidR="00D96B6C" w:rsidRDefault="00D96B6C" w:rsidP="00D96B6C">
      <w:pPr>
        <w:pStyle w:val="ListParagraph"/>
        <w:numPr>
          <w:ilvl w:val="1"/>
          <w:numId w:val="21"/>
        </w:numPr>
      </w:pPr>
      <w:r>
        <w:t>Close-in</w:t>
      </w:r>
    </w:p>
    <w:p w14:paraId="534FD4F4" w14:textId="7020CB35" w:rsidR="00D96B6C" w:rsidRDefault="00D96B6C" w:rsidP="00D96B6C">
      <w:pPr>
        <w:pStyle w:val="ListParagraph"/>
        <w:numPr>
          <w:ilvl w:val="0"/>
          <w:numId w:val="21"/>
        </w:numPr>
      </w:pPr>
      <w:r>
        <w:t>In the Cyber Kill Chain methodology, which phase do attackers establish a channel to communicate and pass data back and forth?</w:t>
      </w:r>
    </w:p>
    <w:p w14:paraId="3520987B" w14:textId="299E175A" w:rsidR="00D96B6C" w:rsidRDefault="00D96B6C" w:rsidP="00D96B6C">
      <w:pPr>
        <w:pStyle w:val="ListParagraph"/>
        <w:numPr>
          <w:ilvl w:val="1"/>
          <w:numId w:val="21"/>
        </w:numPr>
      </w:pPr>
      <w:r>
        <w:t>Weaponization</w:t>
      </w:r>
    </w:p>
    <w:p w14:paraId="30F2A2B3" w14:textId="1E86B256" w:rsidR="00D96B6C" w:rsidRDefault="00D96B6C" w:rsidP="00D96B6C">
      <w:pPr>
        <w:pStyle w:val="ListParagraph"/>
        <w:numPr>
          <w:ilvl w:val="1"/>
          <w:numId w:val="21"/>
        </w:numPr>
      </w:pPr>
      <w:r>
        <w:t>Delivery</w:t>
      </w:r>
    </w:p>
    <w:p w14:paraId="30744391" w14:textId="2F72A17F" w:rsidR="00D96B6C" w:rsidRDefault="00D96B6C" w:rsidP="00D96B6C">
      <w:pPr>
        <w:pStyle w:val="ListParagraph"/>
        <w:numPr>
          <w:ilvl w:val="1"/>
          <w:numId w:val="21"/>
        </w:numPr>
      </w:pPr>
      <w:r>
        <w:t>C&amp;C</w:t>
      </w:r>
    </w:p>
    <w:p w14:paraId="5BAA3F5B" w14:textId="13650A99" w:rsidR="00D96B6C" w:rsidRDefault="00D96B6C" w:rsidP="00D96B6C">
      <w:pPr>
        <w:pStyle w:val="ListParagraph"/>
        <w:numPr>
          <w:ilvl w:val="1"/>
          <w:numId w:val="21"/>
        </w:numPr>
      </w:pPr>
      <w:r>
        <w:t>Actions on Objectives</w:t>
      </w:r>
    </w:p>
    <w:p w14:paraId="631FCF08" w14:textId="77777777" w:rsidR="00D96B6C" w:rsidRDefault="00D96B6C" w:rsidP="00D96B6C">
      <w:pPr>
        <w:pStyle w:val="ListParagraph"/>
        <w:ind w:left="360"/>
      </w:pPr>
    </w:p>
    <w:p w14:paraId="265454AB" w14:textId="565653AD" w:rsidR="00D96B6C" w:rsidRDefault="00D96B6C" w:rsidP="00D96B6C">
      <w:pPr>
        <w:pStyle w:val="ListParagraph"/>
        <w:numPr>
          <w:ilvl w:val="0"/>
          <w:numId w:val="21"/>
        </w:numPr>
      </w:pPr>
      <w:r>
        <w:t>TTP is short for what?</w:t>
      </w:r>
    </w:p>
    <w:p w14:paraId="48D4F1A8" w14:textId="1449889B" w:rsidR="00D96B6C" w:rsidRDefault="00D96B6C" w:rsidP="00D96B6C">
      <w:pPr>
        <w:pStyle w:val="ListParagraph"/>
        <w:numPr>
          <w:ilvl w:val="1"/>
          <w:numId w:val="21"/>
        </w:numPr>
      </w:pPr>
      <w:r>
        <w:t>Tactical TCP Protocol</w:t>
      </w:r>
    </w:p>
    <w:p w14:paraId="640A6DC2" w14:textId="18EAD74C" w:rsidR="00D96B6C" w:rsidRDefault="00D96B6C" w:rsidP="00D96B6C">
      <w:pPr>
        <w:pStyle w:val="ListParagraph"/>
        <w:numPr>
          <w:ilvl w:val="1"/>
          <w:numId w:val="21"/>
        </w:numPr>
      </w:pPr>
      <w:r>
        <w:t>Techniques Termination Processes</w:t>
      </w:r>
    </w:p>
    <w:p w14:paraId="04523756" w14:textId="4DF3501A" w:rsidR="00D96B6C" w:rsidRDefault="00D96B6C" w:rsidP="00D96B6C">
      <w:pPr>
        <w:pStyle w:val="ListParagraph"/>
        <w:numPr>
          <w:ilvl w:val="1"/>
          <w:numId w:val="21"/>
        </w:numPr>
      </w:pPr>
      <w:r>
        <w:t>The Threat Procedures</w:t>
      </w:r>
    </w:p>
    <w:p w14:paraId="0A54C21A" w14:textId="3C80C6CC" w:rsidR="00D96B6C" w:rsidRDefault="00D96B6C" w:rsidP="00D96B6C">
      <w:pPr>
        <w:pStyle w:val="ListParagraph"/>
        <w:numPr>
          <w:ilvl w:val="1"/>
          <w:numId w:val="21"/>
        </w:numPr>
      </w:pPr>
      <w:r>
        <w:t>Tactics Techniques Procedures</w:t>
      </w:r>
    </w:p>
    <w:p w14:paraId="335757ED" w14:textId="77777777" w:rsidR="00D96B6C" w:rsidRDefault="00D96B6C" w:rsidP="00D96B6C">
      <w:pPr>
        <w:ind w:left="360"/>
      </w:pPr>
    </w:p>
    <w:p w14:paraId="059A1D82" w14:textId="77777777" w:rsidR="00D96B6C" w:rsidRDefault="00D96B6C" w:rsidP="00D96B6C">
      <w:pPr>
        <w:pStyle w:val="ListParagraph"/>
      </w:pPr>
    </w:p>
    <w:p w14:paraId="09EC8FE0" w14:textId="5D06BDB2" w:rsidR="005D23C7" w:rsidRDefault="004B12C0" w:rsidP="007A2134">
      <w:pPr>
        <w:pStyle w:val="ListParagraph"/>
        <w:numPr>
          <w:ilvl w:val="1"/>
          <w:numId w:val="21"/>
        </w:numPr>
      </w:pPr>
      <w:r>
        <w:br w:type="page"/>
      </w:r>
    </w:p>
    <w:p w14:paraId="5358377A" w14:textId="77777777" w:rsidR="005D23C7" w:rsidRDefault="005D23C7"/>
    <w:p w14:paraId="7A551883" w14:textId="77777777" w:rsidR="005D23C7" w:rsidRDefault="004B12C0">
      <w:pPr>
        <w:pStyle w:val="Heading1"/>
        <w:ind w:right="1440"/>
      </w:pPr>
      <w:bookmarkStart w:id="17" w:name="_3n9l6g7cjgnp" w:colFirst="0" w:colLast="0"/>
      <w:bookmarkEnd w:id="17"/>
      <w:r>
        <w:t xml:space="preserve">Answers to Self-Assessment Questions: </w:t>
      </w:r>
    </w:p>
    <w:p w14:paraId="4903BAA8" w14:textId="77777777" w:rsidR="00076219" w:rsidRPr="008C64A5" w:rsidRDefault="00076219" w:rsidP="00076219">
      <w:pPr>
        <w:pStyle w:val="NormalWeb"/>
        <w:numPr>
          <w:ilvl w:val="0"/>
          <w:numId w:val="22"/>
        </w:numPr>
        <w:spacing w:before="0" w:beforeAutospacing="0" w:after="0" w:afterAutospacing="0"/>
        <w:textAlignment w:val="baseline"/>
        <w:rPr>
          <w:rFonts w:ascii="Montserrat" w:hAnsi="Montserrat"/>
          <w:color w:val="666666"/>
          <w:sz w:val="20"/>
          <w:szCs w:val="20"/>
        </w:rPr>
      </w:pPr>
      <w:r w:rsidRPr="008C64A5">
        <w:rPr>
          <w:rFonts w:ascii="Montserrat" w:hAnsi="Montserrat"/>
          <w:color w:val="666666"/>
          <w:sz w:val="20"/>
          <w:szCs w:val="20"/>
        </w:rPr>
        <w:t>C- When you’ve been given permission or invited to</w:t>
      </w:r>
    </w:p>
    <w:p w14:paraId="2F1CA396" w14:textId="77777777" w:rsidR="00076219" w:rsidRPr="008C64A5" w:rsidRDefault="00076219" w:rsidP="00076219">
      <w:pPr>
        <w:pStyle w:val="NormalWeb"/>
        <w:numPr>
          <w:ilvl w:val="0"/>
          <w:numId w:val="22"/>
        </w:numPr>
        <w:spacing w:before="0" w:beforeAutospacing="0" w:after="0" w:afterAutospacing="0"/>
        <w:textAlignment w:val="baseline"/>
        <w:rPr>
          <w:rFonts w:ascii="Montserrat" w:hAnsi="Montserrat"/>
          <w:color w:val="666666"/>
          <w:sz w:val="20"/>
          <w:szCs w:val="20"/>
        </w:rPr>
      </w:pPr>
      <w:r w:rsidRPr="008C64A5">
        <w:rPr>
          <w:rFonts w:ascii="Montserrat" w:hAnsi="Montserrat"/>
          <w:color w:val="666666"/>
          <w:sz w:val="20"/>
          <w:szCs w:val="20"/>
        </w:rPr>
        <w:t>D -To identify security issues before attacks identify them</w:t>
      </w:r>
    </w:p>
    <w:p w14:paraId="78BC8230" w14:textId="77777777" w:rsidR="00076219" w:rsidRPr="008C64A5" w:rsidRDefault="00076219" w:rsidP="00076219">
      <w:pPr>
        <w:pStyle w:val="NormalWeb"/>
        <w:numPr>
          <w:ilvl w:val="0"/>
          <w:numId w:val="22"/>
        </w:numPr>
        <w:spacing w:before="0" w:beforeAutospacing="0" w:after="0" w:afterAutospacing="0"/>
        <w:textAlignment w:val="baseline"/>
        <w:rPr>
          <w:rFonts w:ascii="Montserrat" w:hAnsi="Montserrat"/>
          <w:color w:val="666666"/>
          <w:sz w:val="20"/>
          <w:szCs w:val="20"/>
        </w:rPr>
      </w:pPr>
      <w:r w:rsidRPr="008C64A5">
        <w:rPr>
          <w:rFonts w:ascii="Montserrat" w:hAnsi="Montserrat"/>
          <w:color w:val="666666"/>
          <w:sz w:val="20"/>
          <w:szCs w:val="20"/>
        </w:rPr>
        <w:t>A - Notify your employer immediately</w:t>
      </w:r>
    </w:p>
    <w:p w14:paraId="72DB5D53" w14:textId="77777777" w:rsidR="00076219" w:rsidRPr="008C64A5" w:rsidRDefault="00076219" w:rsidP="00076219">
      <w:pPr>
        <w:pStyle w:val="NormalWeb"/>
        <w:numPr>
          <w:ilvl w:val="0"/>
          <w:numId w:val="22"/>
        </w:numPr>
        <w:spacing w:before="0" w:beforeAutospacing="0" w:after="0" w:afterAutospacing="0"/>
        <w:textAlignment w:val="baseline"/>
        <w:rPr>
          <w:rFonts w:ascii="Montserrat" w:hAnsi="Montserrat"/>
          <w:color w:val="666666"/>
          <w:sz w:val="20"/>
          <w:szCs w:val="20"/>
        </w:rPr>
      </w:pPr>
      <w:r w:rsidRPr="008C64A5">
        <w:rPr>
          <w:rFonts w:ascii="Montserrat" w:hAnsi="Montserrat"/>
          <w:color w:val="666666"/>
          <w:sz w:val="20"/>
          <w:szCs w:val="20"/>
        </w:rPr>
        <w:t>When attackers begin exploiting a vulnerability on the day it is discovered, it is known as a zero-day attack. </w:t>
      </w:r>
    </w:p>
    <w:p w14:paraId="64983CF3" w14:textId="77777777" w:rsidR="00076219" w:rsidRPr="008C64A5" w:rsidRDefault="00076219" w:rsidP="00076219">
      <w:pPr>
        <w:pStyle w:val="NormalWeb"/>
        <w:numPr>
          <w:ilvl w:val="0"/>
          <w:numId w:val="22"/>
        </w:numPr>
        <w:spacing w:before="0" w:beforeAutospacing="0" w:after="0" w:afterAutospacing="0"/>
        <w:textAlignment w:val="baseline"/>
        <w:rPr>
          <w:rFonts w:ascii="Montserrat" w:hAnsi="Montserrat"/>
          <w:color w:val="666666"/>
          <w:sz w:val="20"/>
          <w:szCs w:val="20"/>
        </w:rPr>
      </w:pPr>
      <w:r w:rsidRPr="008C64A5">
        <w:rPr>
          <w:rFonts w:ascii="Montserrat" w:hAnsi="Montserrat"/>
          <w:color w:val="666666"/>
          <w:sz w:val="20"/>
          <w:szCs w:val="20"/>
        </w:rPr>
        <w:t>B - Whitehat</w:t>
      </w:r>
    </w:p>
    <w:p w14:paraId="5ED22547" w14:textId="77777777" w:rsidR="008C64A5" w:rsidRPr="008C64A5" w:rsidRDefault="00076219" w:rsidP="008C64A5">
      <w:pPr>
        <w:pStyle w:val="NormalWeb"/>
        <w:numPr>
          <w:ilvl w:val="0"/>
          <w:numId w:val="22"/>
        </w:numPr>
        <w:spacing w:before="0" w:beforeAutospacing="0" w:after="0" w:afterAutospacing="0"/>
        <w:textAlignment w:val="baseline"/>
        <w:rPr>
          <w:rFonts w:ascii="Montserrat" w:hAnsi="Montserrat"/>
          <w:color w:val="666666"/>
          <w:sz w:val="20"/>
          <w:szCs w:val="20"/>
        </w:rPr>
      </w:pPr>
      <w:r w:rsidRPr="008C64A5">
        <w:rPr>
          <w:rFonts w:ascii="Montserrat" w:hAnsi="Montserrat"/>
          <w:color w:val="666666"/>
          <w:sz w:val="20"/>
          <w:szCs w:val="20"/>
        </w:rPr>
        <w:t xml:space="preserve">B </w:t>
      </w:r>
      <w:r w:rsidR="008C64A5" w:rsidRPr="008C64A5">
        <w:rPr>
          <w:rFonts w:ascii="Montserrat" w:hAnsi="Montserrat"/>
          <w:color w:val="666666"/>
          <w:sz w:val="20"/>
          <w:szCs w:val="20"/>
        </w:rPr>
        <w:t>–</w:t>
      </w:r>
      <w:r w:rsidRPr="008C64A5">
        <w:rPr>
          <w:rFonts w:ascii="Montserrat" w:hAnsi="Montserrat"/>
          <w:color w:val="666666"/>
          <w:sz w:val="20"/>
          <w:szCs w:val="20"/>
        </w:rPr>
        <w:t xml:space="preserve"> Rootkit</w:t>
      </w:r>
    </w:p>
    <w:p w14:paraId="726870F7" w14:textId="2A6DE7DB" w:rsidR="008C64A5" w:rsidRPr="008C64A5" w:rsidRDefault="008C64A5" w:rsidP="008C64A5">
      <w:pPr>
        <w:pStyle w:val="NormalWeb"/>
        <w:numPr>
          <w:ilvl w:val="0"/>
          <w:numId w:val="22"/>
        </w:numPr>
        <w:spacing w:before="0" w:beforeAutospacing="0" w:after="0" w:afterAutospacing="0"/>
        <w:textAlignment w:val="baseline"/>
        <w:rPr>
          <w:rFonts w:ascii="Montserrat" w:hAnsi="Montserrat"/>
          <w:color w:val="666666"/>
          <w:sz w:val="20"/>
          <w:szCs w:val="20"/>
        </w:rPr>
      </w:pPr>
      <w:r w:rsidRPr="008C64A5">
        <w:rPr>
          <w:rFonts w:ascii="Montserrat" w:hAnsi="Montserrat"/>
          <w:color w:val="666666"/>
          <w:sz w:val="20"/>
          <w:szCs w:val="20"/>
        </w:rPr>
        <w:t xml:space="preserve">D - </w:t>
      </w:r>
      <w:r w:rsidRPr="008C64A5">
        <w:rPr>
          <w:rFonts w:ascii="Montserrat" w:hAnsi="Montserrat"/>
          <w:sz w:val="20"/>
          <w:szCs w:val="20"/>
        </w:rPr>
        <w:t>Stop the circumvention of technology protections</w:t>
      </w:r>
    </w:p>
    <w:p w14:paraId="7692DD77" w14:textId="7061F159" w:rsidR="008C64A5" w:rsidRPr="008C64A5" w:rsidRDefault="008C64A5" w:rsidP="008C64A5">
      <w:pPr>
        <w:pStyle w:val="ListParagraph"/>
        <w:numPr>
          <w:ilvl w:val="0"/>
          <w:numId w:val="22"/>
        </w:numPr>
        <w:rPr>
          <w:rFonts w:eastAsia="Times New Roman" w:cs="Times New Roman"/>
          <w:color w:val="666666"/>
          <w:lang w:val="en-US"/>
        </w:rPr>
      </w:pPr>
      <w:r w:rsidRPr="008C64A5">
        <w:rPr>
          <w:color w:val="666666"/>
        </w:rPr>
        <w:t>A-</w:t>
      </w:r>
      <w:r w:rsidRPr="008C64A5">
        <w:rPr>
          <w:sz w:val="22"/>
          <w:szCs w:val="22"/>
        </w:rPr>
        <w:t xml:space="preserve"> </w:t>
      </w:r>
      <w:r w:rsidRPr="008C64A5">
        <w:rPr>
          <w:rFonts w:eastAsia="Times New Roman" w:cs="Times New Roman"/>
          <w:color w:val="666666"/>
          <w:lang w:val="en-US"/>
        </w:rPr>
        <w:t>SOX</w:t>
      </w:r>
    </w:p>
    <w:p w14:paraId="71556BC3" w14:textId="77777777" w:rsidR="008C64A5" w:rsidRPr="008C64A5" w:rsidRDefault="008C64A5" w:rsidP="008C64A5">
      <w:pPr>
        <w:pStyle w:val="ListParagraph"/>
        <w:numPr>
          <w:ilvl w:val="0"/>
          <w:numId w:val="22"/>
        </w:numPr>
        <w:rPr>
          <w:rFonts w:eastAsia="Times New Roman" w:cs="Times New Roman"/>
          <w:color w:val="666666"/>
          <w:lang w:val="en-US"/>
        </w:rPr>
      </w:pPr>
      <w:r w:rsidRPr="008C64A5">
        <w:rPr>
          <w:color w:val="666666"/>
        </w:rPr>
        <w:t xml:space="preserve">C- </w:t>
      </w:r>
      <w:r w:rsidRPr="008C64A5">
        <w:rPr>
          <w:rFonts w:eastAsia="Times New Roman" w:cs="Times New Roman"/>
          <w:color w:val="666666"/>
          <w:lang w:val="en-US"/>
        </w:rPr>
        <w:t>HIPPA</w:t>
      </w:r>
    </w:p>
    <w:p w14:paraId="0B8A5C0F" w14:textId="77777777" w:rsidR="008C64A5" w:rsidRPr="008C64A5" w:rsidRDefault="008C64A5" w:rsidP="008C64A5">
      <w:pPr>
        <w:pStyle w:val="ListParagraph"/>
        <w:numPr>
          <w:ilvl w:val="0"/>
          <w:numId w:val="22"/>
        </w:numPr>
        <w:rPr>
          <w:rFonts w:eastAsia="Times New Roman" w:cs="Times New Roman"/>
          <w:color w:val="666666"/>
          <w:lang w:val="en-US"/>
        </w:rPr>
      </w:pPr>
      <w:r w:rsidRPr="008C64A5">
        <w:rPr>
          <w:color w:val="666666"/>
        </w:rPr>
        <w:t xml:space="preserve">D - </w:t>
      </w:r>
      <w:r w:rsidRPr="008C64A5">
        <w:rPr>
          <w:rFonts w:eastAsia="Times New Roman" w:cs="Times New Roman"/>
          <w:color w:val="666666"/>
          <w:lang w:val="en-US"/>
        </w:rPr>
        <w:t>Scanning</w:t>
      </w:r>
    </w:p>
    <w:p w14:paraId="3E8DC241" w14:textId="77777777" w:rsidR="008C64A5" w:rsidRPr="008C64A5" w:rsidRDefault="008C64A5" w:rsidP="008C64A5">
      <w:pPr>
        <w:pStyle w:val="ListParagraph"/>
        <w:numPr>
          <w:ilvl w:val="0"/>
          <w:numId w:val="22"/>
        </w:numPr>
        <w:rPr>
          <w:rFonts w:eastAsia="Times New Roman" w:cs="Times New Roman"/>
          <w:color w:val="666666"/>
          <w:lang w:val="en-US"/>
        </w:rPr>
      </w:pPr>
      <w:r w:rsidRPr="008C64A5">
        <w:rPr>
          <w:color w:val="666666"/>
        </w:rPr>
        <w:t xml:space="preserve">C - </w:t>
      </w:r>
      <w:r w:rsidRPr="008C64A5">
        <w:rPr>
          <w:rFonts w:eastAsia="Times New Roman" w:cs="Times New Roman"/>
          <w:color w:val="666666"/>
          <w:lang w:val="en-US"/>
        </w:rPr>
        <w:t>Suicide Hacker</w:t>
      </w:r>
    </w:p>
    <w:p w14:paraId="556483AA" w14:textId="0565EAD5" w:rsidR="008C64A5" w:rsidRPr="008C64A5" w:rsidRDefault="008C64A5" w:rsidP="008C64A5">
      <w:pPr>
        <w:pStyle w:val="NormalWeb"/>
        <w:numPr>
          <w:ilvl w:val="0"/>
          <w:numId w:val="22"/>
        </w:numPr>
        <w:spacing w:before="0" w:beforeAutospacing="0" w:after="0" w:afterAutospacing="0"/>
        <w:textAlignment w:val="baseline"/>
        <w:rPr>
          <w:rFonts w:ascii="Montserrat" w:hAnsi="Montserrat"/>
          <w:color w:val="666666"/>
          <w:sz w:val="20"/>
          <w:szCs w:val="20"/>
        </w:rPr>
      </w:pPr>
      <w:r w:rsidRPr="008C64A5">
        <w:rPr>
          <w:rFonts w:ascii="Montserrat" w:hAnsi="Montserrat"/>
          <w:color w:val="666666"/>
          <w:sz w:val="20"/>
          <w:szCs w:val="20"/>
        </w:rPr>
        <w:t xml:space="preserve">D - </w:t>
      </w:r>
      <w:r w:rsidRPr="008C64A5">
        <w:rPr>
          <w:rFonts w:ascii="Montserrat" w:hAnsi="Montserrat"/>
          <w:color w:val="666666"/>
          <w:sz w:val="20"/>
          <w:szCs w:val="20"/>
        </w:rPr>
        <w:t>Passive</w:t>
      </w:r>
    </w:p>
    <w:p w14:paraId="2D59AD96" w14:textId="77777777" w:rsidR="008C64A5" w:rsidRPr="008C64A5" w:rsidRDefault="008C64A5" w:rsidP="008C64A5">
      <w:pPr>
        <w:pStyle w:val="ListParagraph"/>
        <w:numPr>
          <w:ilvl w:val="0"/>
          <w:numId w:val="22"/>
        </w:numPr>
        <w:rPr>
          <w:rFonts w:eastAsia="Times New Roman" w:cs="Times New Roman"/>
          <w:color w:val="666666"/>
          <w:lang w:val="en-US"/>
        </w:rPr>
      </w:pPr>
      <w:r w:rsidRPr="008C64A5">
        <w:rPr>
          <w:color w:val="666666"/>
        </w:rPr>
        <w:t xml:space="preserve">C - </w:t>
      </w:r>
      <w:r w:rsidRPr="008C64A5">
        <w:rPr>
          <w:rFonts w:eastAsia="Times New Roman" w:cs="Times New Roman"/>
          <w:color w:val="666666"/>
          <w:lang w:val="en-US"/>
        </w:rPr>
        <w:t>Distributed</w:t>
      </w:r>
    </w:p>
    <w:p w14:paraId="3743025E" w14:textId="77777777" w:rsidR="008C64A5" w:rsidRPr="008C64A5" w:rsidRDefault="008C64A5" w:rsidP="008C64A5">
      <w:pPr>
        <w:pStyle w:val="ListParagraph"/>
        <w:numPr>
          <w:ilvl w:val="0"/>
          <w:numId w:val="22"/>
        </w:numPr>
        <w:rPr>
          <w:rFonts w:eastAsia="Times New Roman" w:cs="Times New Roman"/>
          <w:color w:val="666666"/>
          <w:lang w:val="en-US"/>
        </w:rPr>
      </w:pPr>
      <w:r w:rsidRPr="008C64A5">
        <w:rPr>
          <w:color w:val="666666"/>
        </w:rPr>
        <w:t xml:space="preserve">C - </w:t>
      </w:r>
      <w:r w:rsidRPr="008C64A5">
        <w:rPr>
          <w:rFonts w:eastAsia="Times New Roman" w:cs="Times New Roman"/>
          <w:color w:val="666666"/>
          <w:lang w:val="en-US"/>
        </w:rPr>
        <w:t>C&amp;C</w:t>
      </w:r>
    </w:p>
    <w:p w14:paraId="22A537BC" w14:textId="02A0B91B" w:rsidR="008C64A5" w:rsidRPr="008C64A5" w:rsidRDefault="008C64A5" w:rsidP="008C64A5">
      <w:pPr>
        <w:pStyle w:val="ListParagraph"/>
        <w:numPr>
          <w:ilvl w:val="0"/>
          <w:numId w:val="22"/>
        </w:numPr>
        <w:rPr>
          <w:rFonts w:eastAsia="Times New Roman" w:cs="Times New Roman"/>
          <w:color w:val="666666"/>
          <w:lang w:val="en-US"/>
        </w:rPr>
      </w:pPr>
      <w:r w:rsidRPr="008C64A5">
        <w:rPr>
          <w:color w:val="666666"/>
        </w:rPr>
        <w:t xml:space="preserve">D - </w:t>
      </w:r>
      <w:r w:rsidRPr="008C64A5">
        <w:rPr>
          <w:rFonts w:eastAsia="Times New Roman" w:cs="Times New Roman"/>
          <w:color w:val="666666"/>
          <w:lang w:val="en-US"/>
        </w:rPr>
        <w:t>Tactics Techniques Procedures</w:t>
      </w:r>
    </w:p>
    <w:p w14:paraId="4EA5446F" w14:textId="77777777" w:rsidR="005D23C7" w:rsidRDefault="005D23C7">
      <w:pPr>
        <w:ind w:right="1440"/>
      </w:pPr>
    </w:p>
    <w:sectPr w:rsidR="005D23C7">
      <w:headerReference w:type="default" r:id="rId7"/>
      <w:footerReference w:type="default" r:id="rId8"/>
      <w:pgSz w:w="12240" w:h="15840"/>
      <w:pgMar w:top="216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D1A1D" w14:textId="77777777" w:rsidR="004B12C0" w:rsidRDefault="004B12C0">
      <w:pPr>
        <w:spacing w:line="240" w:lineRule="auto"/>
      </w:pPr>
      <w:r>
        <w:separator/>
      </w:r>
    </w:p>
  </w:endnote>
  <w:endnote w:type="continuationSeparator" w:id="0">
    <w:p w14:paraId="3555CCB0" w14:textId="77777777" w:rsidR="004B12C0" w:rsidRDefault="004B12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ontserrat">
    <w:panose1 w:val="00000500000000000000"/>
    <w:charset w:val="00"/>
    <w:family w:val="auto"/>
    <w:pitch w:val="variable"/>
    <w:sig w:usb0="2000020F" w:usb1="00000003" w:usb2="00000000" w:usb3="00000000" w:csb0="00000197" w:csb1="00000000"/>
  </w:font>
  <w:font w:name="Montserrat SemiBold">
    <w:panose1 w:val="00000700000000000000"/>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E0E6E" w14:textId="77777777" w:rsidR="005D23C7" w:rsidRDefault="004B12C0">
    <w:r>
      <w:rPr>
        <w:noProof/>
      </w:rPr>
      <w:drawing>
        <wp:anchor distT="114300" distB="114300" distL="114300" distR="114300" simplePos="0" relativeHeight="251659264" behindDoc="0" locked="0" layoutInCell="1" hidden="0" allowOverlap="1" wp14:anchorId="48A4A695" wp14:editId="6F977CCA">
          <wp:simplePos x="0" y="0"/>
          <wp:positionH relativeFrom="column">
            <wp:posOffset>19051</wp:posOffset>
          </wp:positionH>
          <wp:positionV relativeFrom="paragraph">
            <wp:posOffset>9526</wp:posOffset>
          </wp:positionV>
          <wp:extent cx="457200" cy="76200"/>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457200" cy="7620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B79DD" w14:textId="77777777" w:rsidR="004B12C0" w:rsidRDefault="004B12C0">
      <w:pPr>
        <w:spacing w:line="240" w:lineRule="auto"/>
      </w:pPr>
      <w:r>
        <w:separator/>
      </w:r>
    </w:p>
  </w:footnote>
  <w:footnote w:type="continuationSeparator" w:id="0">
    <w:p w14:paraId="030350DA" w14:textId="77777777" w:rsidR="004B12C0" w:rsidRDefault="004B12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09801" w14:textId="77777777" w:rsidR="005D23C7" w:rsidRDefault="004B12C0">
    <w:r>
      <w:rPr>
        <w:noProof/>
      </w:rPr>
      <w:drawing>
        <wp:anchor distT="114300" distB="114300" distL="114300" distR="114300" simplePos="0" relativeHeight="251658240" behindDoc="0" locked="0" layoutInCell="1" hidden="0" allowOverlap="1" wp14:anchorId="75AADB59" wp14:editId="36ADE7DC">
          <wp:simplePos x="0" y="0"/>
          <wp:positionH relativeFrom="column">
            <wp:posOffset>-66674</wp:posOffset>
          </wp:positionH>
          <wp:positionV relativeFrom="paragraph">
            <wp:posOffset>-95249</wp:posOffset>
          </wp:positionV>
          <wp:extent cx="1199147" cy="328613"/>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99147" cy="32861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85EF8"/>
    <w:multiLevelType w:val="multilevel"/>
    <w:tmpl w:val="41F0E8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9A30FF"/>
    <w:multiLevelType w:val="multilevel"/>
    <w:tmpl w:val="B57264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6D56FA"/>
    <w:multiLevelType w:val="multilevel"/>
    <w:tmpl w:val="FE384D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9E2974"/>
    <w:multiLevelType w:val="multilevel"/>
    <w:tmpl w:val="26A010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C15923"/>
    <w:multiLevelType w:val="multilevel"/>
    <w:tmpl w:val="BF221B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564485F"/>
    <w:multiLevelType w:val="multilevel"/>
    <w:tmpl w:val="302434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83F6FC9"/>
    <w:multiLevelType w:val="multilevel"/>
    <w:tmpl w:val="A79A7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5DA58DE"/>
    <w:multiLevelType w:val="multilevel"/>
    <w:tmpl w:val="1E8C27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66D641E"/>
    <w:multiLevelType w:val="multilevel"/>
    <w:tmpl w:val="5A386B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8C82DB0"/>
    <w:multiLevelType w:val="hybridMultilevel"/>
    <w:tmpl w:val="ED2EC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4024D3"/>
    <w:multiLevelType w:val="multilevel"/>
    <w:tmpl w:val="E29CFC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FFB648D"/>
    <w:multiLevelType w:val="multilevel"/>
    <w:tmpl w:val="719ABF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76E3033"/>
    <w:multiLevelType w:val="hybridMultilevel"/>
    <w:tmpl w:val="C3F2A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5E418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0651DD5"/>
    <w:multiLevelType w:val="multilevel"/>
    <w:tmpl w:val="5D4ECE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C7D20C4"/>
    <w:multiLevelType w:val="multilevel"/>
    <w:tmpl w:val="572809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E0D1473"/>
    <w:multiLevelType w:val="multilevel"/>
    <w:tmpl w:val="51F0EE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F910672"/>
    <w:multiLevelType w:val="multilevel"/>
    <w:tmpl w:val="ECB6AA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2CE4946"/>
    <w:multiLevelType w:val="multilevel"/>
    <w:tmpl w:val="80F82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2597DEB"/>
    <w:multiLevelType w:val="multilevel"/>
    <w:tmpl w:val="E586E3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77E737D"/>
    <w:multiLevelType w:val="multilevel"/>
    <w:tmpl w:val="9222C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0F4801"/>
    <w:multiLevelType w:val="multilevel"/>
    <w:tmpl w:val="2FA63F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9"/>
  </w:num>
  <w:num w:numId="3">
    <w:abstractNumId w:val="11"/>
  </w:num>
  <w:num w:numId="4">
    <w:abstractNumId w:val="14"/>
  </w:num>
  <w:num w:numId="5">
    <w:abstractNumId w:val="7"/>
  </w:num>
  <w:num w:numId="6">
    <w:abstractNumId w:val="4"/>
  </w:num>
  <w:num w:numId="7">
    <w:abstractNumId w:val="21"/>
  </w:num>
  <w:num w:numId="8">
    <w:abstractNumId w:val="1"/>
  </w:num>
  <w:num w:numId="9">
    <w:abstractNumId w:val="2"/>
  </w:num>
  <w:num w:numId="10">
    <w:abstractNumId w:val="10"/>
  </w:num>
  <w:num w:numId="11">
    <w:abstractNumId w:val="0"/>
  </w:num>
  <w:num w:numId="12">
    <w:abstractNumId w:val="3"/>
  </w:num>
  <w:num w:numId="13">
    <w:abstractNumId w:val="18"/>
  </w:num>
  <w:num w:numId="14">
    <w:abstractNumId w:val="6"/>
  </w:num>
  <w:num w:numId="15">
    <w:abstractNumId w:val="16"/>
  </w:num>
  <w:num w:numId="16">
    <w:abstractNumId w:val="17"/>
  </w:num>
  <w:num w:numId="17">
    <w:abstractNumId w:val="15"/>
  </w:num>
  <w:num w:numId="18">
    <w:abstractNumId w:val="8"/>
  </w:num>
  <w:num w:numId="19">
    <w:abstractNumId w:val="12"/>
  </w:num>
  <w:num w:numId="20">
    <w:abstractNumId w:val="9"/>
  </w:num>
  <w:num w:numId="21">
    <w:abstractNumId w:val="13"/>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3C7"/>
    <w:rsid w:val="00076219"/>
    <w:rsid w:val="004B12C0"/>
    <w:rsid w:val="004C555C"/>
    <w:rsid w:val="005D23C7"/>
    <w:rsid w:val="0075134F"/>
    <w:rsid w:val="008C64A5"/>
    <w:rsid w:val="00D96B6C"/>
    <w:rsid w:val="00E51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98777"/>
  <w15:docId w15:val="{A843024A-976F-4805-99E2-C6F294B7D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ontserrat" w:eastAsia="Montserrat" w:hAnsi="Montserrat" w:cs="Montserrat"/>
        <w:lang w:val="en" w:eastAsia="en-US" w:bidi="ar-SA"/>
      </w:rPr>
    </w:rPrDefault>
    <w:pPrDefault>
      <w:pPr>
        <w:spacing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Montserrat SemiBold" w:eastAsia="Montserrat SemiBold" w:hAnsi="Montserrat SemiBold" w:cs="Montserrat SemiBold"/>
      <w:sz w:val="28"/>
      <w:szCs w:val="28"/>
    </w:rPr>
  </w:style>
  <w:style w:type="paragraph" w:styleId="Heading2">
    <w:name w:val="heading 2"/>
    <w:basedOn w:val="Normal"/>
    <w:next w:val="Normal"/>
    <w:uiPriority w:val="9"/>
    <w:unhideWhenUsed/>
    <w:qFormat/>
    <w:pPr>
      <w:keepNext/>
      <w:keepLines/>
      <w:spacing w:before="200"/>
      <w:ind w:left="360"/>
      <w:outlineLvl w:val="1"/>
    </w:pPr>
  </w:style>
  <w:style w:type="paragraph" w:styleId="Heading3">
    <w:name w:val="heading 3"/>
    <w:basedOn w:val="Normal"/>
    <w:next w:val="Normal"/>
    <w:uiPriority w:val="9"/>
    <w:unhideWhenUsed/>
    <w:qFormat/>
    <w:pPr>
      <w:keepNext/>
      <w:keepLines/>
      <w:ind w:left="900" w:hanging="360"/>
      <w:outlineLvl w:val="2"/>
    </w:pPr>
  </w:style>
  <w:style w:type="paragraph" w:styleId="Heading4">
    <w:name w:val="heading 4"/>
    <w:basedOn w:val="Normal"/>
    <w:next w:val="Normal"/>
    <w:uiPriority w:val="9"/>
    <w:unhideWhenUsed/>
    <w:qFormat/>
    <w:pPr>
      <w:keepNext/>
      <w:keepLines/>
      <w:spacing w:before="200"/>
      <w:outlineLvl w:val="3"/>
    </w:pPr>
    <w:rPr>
      <w:rFonts w:ascii="Montserrat SemiBold" w:eastAsia="Montserrat SemiBold" w:hAnsi="Montserrat SemiBold" w:cs="Montserrat SemiBold"/>
    </w:rPr>
  </w:style>
  <w:style w:type="paragraph" w:styleId="Heading5">
    <w:name w:val="heading 5"/>
    <w:basedOn w:val="Normal"/>
    <w:next w:val="Normal"/>
    <w:uiPriority w:val="9"/>
    <w:unhideWhenUsed/>
    <w:qFormat/>
    <w:pPr>
      <w:keepNext/>
      <w:keepLines/>
      <w:spacing w:after="80"/>
      <w:ind w:left="720" w:hanging="360"/>
      <w:outlineLvl w:val="4"/>
    </w:pPr>
  </w:style>
  <w:style w:type="paragraph" w:styleId="Heading6">
    <w:name w:val="heading 6"/>
    <w:basedOn w:val="Normal"/>
    <w:next w:val="Normal"/>
    <w:uiPriority w:val="9"/>
    <w:unhideWhenUsed/>
    <w:qFormat/>
    <w:pPr>
      <w:keepNext/>
      <w:keepLines/>
      <w:ind w:left="720" w:hanging="36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276" w:lineRule="auto"/>
    </w:pPr>
    <w:rPr>
      <w:rFonts w:ascii="Montserrat SemiBold" w:eastAsia="Montserrat SemiBold" w:hAnsi="Montserrat SemiBold" w:cs="Montserrat SemiBold"/>
      <w:sz w:val="52"/>
      <w:szCs w:val="52"/>
    </w:rPr>
  </w:style>
  <w:style w:type="paragraph" w:styleId="Subtitle">
    <w:name w:val="Subtitle"/>
    <w:basedOn w:val="Normal"/>
    <w:next w:val="Normal"/>
    <w:uiPriority w:val="11"/>
    <w:qFormat/>
    <w:pPr>
      <w:keepNext/>
      <w:keepLines/>
    </w:pPr>
    <w:rPr>
      <w:sz w:val="22"/>
      <w:szCs w:val="22"/>
    </w:rPr>
  </w:style>
  <w:style w:type="paragraph" w:styleId="ListParagraph">
    <w:name w:val="List Paragraph"/>
    <w:basedOn w:val="Normal"/>
    <w:uiPriority w:val="34"/>
    <w:qFormat/>
    <w:rsid w:val="004C555C"/>
    <w:pPr>
      <w:ind w:left="720"/>
      <w:contextualSpacing/>
    </w:pPr>
  </w:style>
  <w:style w:type="paragraph" w:styleId="NormalWeb">
    <w:name w:val="Normal (Web)"/>
    <w:basedOn w:val="Normal"/>
    <w:uiPriority w:val="99"/>
    <w:unhideWhenUsed/>
    <w:rsid w:val="0007621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697182">
      <w:bodyDiv w:val="1"/>
      <w:marLeft w:val="0"/>
      <w:marRight w:val="0"/>
      <w:marTop w:val="0"/>
      <w:marBottom w:val="0"/>
      <w:divBdr>
        <w:top w:val="none" w:sz="0" w:space="0" w:color="auto"/>
        <w:left w:val="none" w:sz="0" w:space="0" w:color="auto"/>
        <w:bottom w:val="none" w:sz="0" w:space="0" w:color="auto"/>
        <w:right w:val="none" w:sz="0" w:space="0" w:color="auto"/>
      </w:divBdr>
      <w:divsChild>
        <w:div w:id="642468416">
          <w:marLeft w:val="-115"/>
          <w:marRight w:val="0"/>
          <w:marTop w:val="0"/>
          <w:marBottom w:val="0"/>
          <w:divBdr>
            <w:top w:val="none" w:sz="0" w:space="0" w:color="auto"/>
            <w:left w:val="none" w:sz="0" w:space="0" w:color="auto"/>
            <w:bottom w:val="none" w:sz="0" w:space="0" w:color="auto"/>
            <w:right w:val="none" w:sz="0" w:space="0" w:color="auto"/>
          </w:divBdr>
        </w:div>
      </w:divsChild>
    </w:div>
    <w:div w:id="617835532">
      <w:bodyDiv w:val="1"/>
      <w:marLeft w:val="0"/>
      <w:marRight w:val="0"/>
      <w:marTop w:val="0"/>
      <w:marBottom w:val="0"/>
      <w:divBdr>
        <w:top w:val="none" w:sz="0" w:space="0" w:color="auto"/>
        <w:left w:val="none" w:sz="0" w:space="0" w:color="auto"/>
        <w:bottom w:val="none" w:sz="0" w:space="0" w:color="auto"/>
        <w:right w:val="none" w:sz="0" w:space="0" w:color="auto"/>
      </w:divBdr>
    </w:div>
    <w:div w:id="1667591097">
      <w:bodyDiv w:val="1"/>
      <w:marLeft w:val="0"/>
      <w:marRight w:val="0"/>
      <w:marTop w:val="0"/>
      <w:marBottom w:val="0"/>
      <w:divBdr>
        <w:top w:val="none" w:sz="0" w:space="0" w:color="auto"/>
        <w:left w:val="none" w:sz="0" w:space="0" w:color="auto"/>
        <w:bottom w:val="none" w:sz="0" w:space="0" w:color="auto"/>
        <w:right w:val="none" w:sz="0" w:space="0" w:color="auto"/>
      </w:divBdr>
    </w:div>
    <w:div w:id="1852646959">
      <w:bodyDiv w:val="1"/>
      <w:marLeft w:val="0"/>
      <w:marRight w:val="0"/>
      <w:marTop w:val="0"/>
      <w:marBottom w:val="0"/>
      <w:divBdr>
        <w:top w:val="none" w:sz="0" w:space="0" w:color="auto"/>
        <w:left w:val="none" w:sz="0" w:space="0" w:color="auto"/>
        <w:bottom w:val="none" w:sz="0" w:space="0" w:color="auto"/>
        <w:right w:val="none" w:sz="0" w:space="0" w:color="auto"/>
      </w:divBdr>
    </w:div>
    <w:div w:id="20526822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998</Words>
  <Characters>5690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Dale Meredith</dc:creator>
  <cp:lastModifiedBy>Dale Meredith</cp:lastModifiedBy>
  <cp:revision>3</cp:revision>
  <dcterms:created xsi:type="dcterms:W3CDTF">2021-05-09T21:45:00Z</dcterms:created>
  <dcterms:modified xsi:type="dcterms:W3CDTF">2021-05-09T21:50:00Z</dcterms:modified>
</cp:coreProperties>
</file>