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ABE181" w14:textId="77777777" w:rsidR="00025A18" w:rsidRPr="009771C9" w:rsidRDefault="00000000" w:rsidP="00F2313C">
      <w:pPr>
        <w:widowControl/>
        <w:jc w:val="left"/>
        <w:outlineLvl w:val="0"/>
        <w:rPr>
          <w:rFonts w:asciiTheme="minorEastAsia" w:hAnsiTheme="minorEastAsia" w:cs="仿宋" w:hint="eastAsia"/>
          <w:color w:val="000000" w:themeColor="text1"/>
          <w:sz w:val="24"/>
          <w:shd w:val="clear" w:color="auto" w:fill="FFFFFF"/>
        </w:rPr>
      </w:pPr>
      <w:r w:rsidRPr="009771C9">
        <w:rPr>
          <w:rFonts w:asciiTheme="minorEastAsia" w:hAnsiTheme="minorEastAsia" w:cs="仿宋" w:hint="eastAsia"/>
          <w:color w:val="000000" w:themeColor="text1"/>
          <w:sz w:val="24"/>
          <w:shd w:val="clear" w:color="auto" w:fill="FFFFFF"/>
        </w:rPr>
        <w:t>1.度量元度量规范</w:t>
      </w:r>
    </w:p>
    <w:p w14:paraId="0B8DB8EA" w14:textId="77777777" w:rsidR="00025A18" w:rsidRPr="00F2313C" w:rsidRDefault="00000000">
      <w:pPr>
        <w:jc w:val="left"/>
        <w:outlineLvl w:val="1"/>
        <w:rPr>
          <w:rFonts w:asciiTheme="minorEastAsia" w:hAnsiTheme="minorEastAsia" w:cs="黑体" w:hint="eastAsia"/>
          <w:color w:val="000000" w:themeColor="text1"/>
          <w:szCs w:val="21"/>
          <w:shd w:val="clear" w:color="auto" w:fill="FFFFFF"/>
        </w:rPr>
      </w:pPr>
      <w:r w:rsidRPr="00F2313C">
        <w:rPr>
          <w:rFonts w:asciiTheme="minorEastAsia" w:hAnsiTheme="minorEastAsia" w:cs="黑体" w:hint="eastAsia"/>
          <w:color w:val="000000" w:themeColor="text1"/>
          <w:szCs w:val="21"/>
          <w:shd w:val="clear" w:color="auto" w:fill="FFFFFF"/>
        </w:rPr>
        <w:t>1.1</w:t>
      </w:r>
      <w:r w:rsidRPr="00F2313C">
        <w:rPr>
          <w:rFonts w:asciiTheme="minorEastAsia" w:hAnsiTheme="minorEastAsia" w:cs="黑体" w:hint="eastAsia"/>
          <w:color w:val="000000" w:themeColor="text1"/>
        </w:rPr>
        <w:t>鲁棒性属性度量元度量规范</w:t>
      </w:r>
    </w:p>
    <w:p w14:paraId="467783B5" w14:textId="77777777" w:rsidR="00025A18" w:rsidRPr="00F2313C" w:rsidRDefault="00000000">
      <w:pPr>
        <w:widowControl/>
        <w:jc w:val="center"/>
        <w:rPr>
          <w:rFonts w:ascii="Times New Roman" w:hAnsi="Times New Roman" w:cs="Times New Roman"/>
          <w:color w:val="000000" w:themeColor="text1"/>
          <w:szCs w:val="21"/>
        </w:rPr>
      </w:pPr>
      <w:r w:rsidRPr="00F2313C">
        <w:rPr>
          <w:rFonts w:ascii="Times New Roman" w:hAnsi="Times New Roman" w:cs="Times New Roman"/>
          <w:color w:val="000000" w:themeColor="text1"/>
          <w:szCs w:val="21"/>
        </w:rPr>
        <w:t>表</w:t>
      </w:r>
      <w:r w:rsidRPr="00F2313C">
        <w:rPr>
          <w:rFonts w:ascii="Times New Roman" w:hAnsi="Times New Roman" w:cs="Times New Roman"/>
          <w:color w:val="000000" w:themeColor="text1"/>
          <w:szCs w:val="21"/>
        </w:rPr>
        <w:t xml:space="preserve">1  </w:t>
      </w:r>
      <w:r w:rsidRPr="00F2313C">
        <w:rPr>
          <w:rFonts w:ascii="Times New Roman" w:hAnsi="Times New Roman" w:cs="Times New Roman"/>
          <w:color w:val="000000" w:themeColor="text1"/>
          <w:szCs w:val="21"/>
        </w:rPr>
        <w:t>鲁棒性度量元评估度量规范</w:t>
      </w:r>
    </w:p>
    <w:tbl>
      <w:tblPr>
        <w:tblStyle w:val="a6"/>
        <w:tblW w:w="0" w:type="auto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56"/>
        <w:gridCol w:w="7502"/>
        <w:gridCol w:w="594"/>
      </w:tblGrid>
      <w:tr w:rsidR="00025A18" w14:paraId="15A28A18" w14:textId="77777777" w:rsidTr="00F2313C">
        <w:trPr>
          <w:trHeight w:val="314"/>
          <w:jc w:val="center"/>
        </w:trPr>
        <w:tc>
          <w:tcPr>
            <w:tcW w:w="0" w:type="auto"/>
            <w:tcBorders>
              <w:bottom w:val="single" w:sz="4" w:space="0" w:color="auto"/>
            </w:tcBorders>
            <w:tcMar>
              <w:left w:w="28" w:type="dxa"/>
              <w:right w:w="28" w:type="dxa"/>
            </w:tcMar>
          </w:tcPr>
          <w:p w14:paraId="2C45CC5A" w14:textId="77777777" w:rsidR="00025A18" w:rsidRPr="00F2313C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度量元</w:t>
            </w:r>
          </w:p>
        </w:tc>
        <w:tc>
          <w:tcPr>
            <w:tcW w:w="7502" w:type="dxa"/>
            <w:tcBorders>
              <w:bottom w:val="single" w:sz="4" w:space="0" w:color="auto"/>
            </w:tcBorders>
            <w:tcMar>
              <w:left w:w="28" w:type="dxa"/>
              <w:right w:w="28" w:type="dxa"/>
            </w:tcMar>
          </w:tcPr>
          <w:p w14:paraId="225BF245" w14:textId="77777777" w:rsidR="00025A18" w:rsidRPr="00F2313C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度量依据</w:t>
            </w:r>
          </w:p>
        </w:tc>
        <w:tc>
          <w:tcPr>
            <w:tcW w:w="594" w:type="dxa"/>
            <w:tcBorders>
              <w:bottom w:val="single" w:sz="4" w:space="0" w:color="auto"/>
            </w:tcBorders>
            <w:tcMar>
              <w:left w:w="28" w:type="dxa"/>
              <w:right w:w="28" w:type="dxa"/>
            </w:tcMar>
          </w:tcPr>
          <w:p w14:paraId="1B97E391" w14:textId="77777777" w:rsidR="00025A18" w:rsidRPr="00F2313C" w:rsidRDefault="00000000" w:rsidP="00F2313C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级别</w:t>
            </w:r>
          </w:p>
        </w:tc>
      </w:tr>
      <w:tr w:rsidR="00025A18" w14:paraId="041F0A85" w14:textId="77777777" w:rsidTr="00F2313C">
        <w:trPr>
          <w:trHeight w:val="294"/>
          <w:jc w:val="center"/>
        </w:trPr>
        <w:tc>
          <w:tcPr>
            <w:tcW w:w="0" w:type="auto"/>
            <w:vMerge w:val="restart"/>
            <w:tcBorders>
              <w:top w:val="single" w:sz="4" w:space="0" w:color="auto"/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501793FA" w14:textId="77777777" w:rsidR="00025A18" w:rsidRPr="00F2313C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准确性</w:t>
            </w:r>
          </w:p>
          <w:p w14:paraId="704019A1" w14:textId="79C92856" w:rsidR="00025A18" w:rsidRPr="00F2313C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7502" w:type="dxa"/>
            <w:tcBorders>
              <w:top w:val="single" w:sz="4" w:space="0" w:color="auto"/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29123644" w14:textId="60B04D2C" w:rsidR="00025A18" w:rsidRPr="00F2313C" w:rsidRDefault="00000000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20%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</w:t>
            </w:r>
            <w:r w:rsidR="00F2313C"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遮挡比例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下，准确率不低于鲁棒性阈值，模型鲁棒性优秀，</w:t>
            </w:r>
            <w:r w:rsidRPr="00F2313C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几乎不受遮挡影响。</w:t>
            </w:r>
          </w:p>
        </w:tc>
        <w:tc>
          <w:tcPr>
            <w:tcW w:w="594" w:type="dxa"/>
            <w:tcBorders>
              <w:top w:val="single" w:sz="4" w:space="0" w:color="auto"/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41830E52" w14:textId="77777777" w:rsidR="00025A18" w:rsidRPr="00F2313C" w:rsidRDefault="00000000" w:rsidP="00F2313C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2313C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G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</w:tr>
      <w:tr w:rsidR="00025A18" w14:paraId="144F57C5" w14:textId="77777777" w:rsidTr="00F2313C">
        <w:trPr>
          <w:trHeight w:val="339"/>
          <w:jc w:val="center"/>
        </w:trPr>
        <w:tc>
          <w:tcPr>
            <w:tcW w:w="0" w:type="auto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3D80EBC5" w14:textId="77777777" w:rsidR="00025A18" w:rsidRPr="00F2313C" w:rsidRDefault="00025A18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502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674A4D54" w14:textId="5DA36BA7" w:rsidR="00025A18" w:rsidRPr="00F2313C" w:rsidRDefault="00000000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15%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</w:t>
            </w:r>
            <w:r w:rsidR="00F2313C"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遮挡比例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下，准确率不低于鲁棒性阈值，模型鲁棒性良好，轻微</w:t>
            </w:r>
            <w:r w:rsidRPr="00F2313C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受遮挡影响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。</w:t>
            </w:r>
          </w:p>
        </w:tc>
        <w:tc>
          <w:tcPr>
            <w:tcW w:w="594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33249F61" w14:textId="77777777" w:rsidR="00025A18" w:rsidRPr="00F2313C" w:rsidRDefault="00000000" w:rsidP="00F2313C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2313C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G4</w:t>
            </w:r>
          </w:p>
        </w:tc>
      </w:tr>
      <w:tr w:rsidR="00025A18" w14:paraId="5A54B072" w14:textId="77777777" w:rsidTr="00F2313C">
        <w:trPr>
          <w:trHeight w:val="286"/>
          <w:jc w:val="center"/>
        </w:trPr>
        <w:tc>
          <w:tcPr>
            <w:tcW w:w="0" w:type="auto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1A7CB632" w14:textId="77777777" w:rsidR="00025A18" w:rsidRPr="00F2313C" w:rsidRDefault="00025A18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502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01B547E0" w14:textId="53467780" w:rsidR="00025A18" w:rsidRPr="00F2313C" w:rsidRDefault="00000000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10%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</w:t>
            </w:r>
            <w:r w:rsidR="00F2313C"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遮挡比例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下，准确率不低于鲁棒性阈值，模型鲁棒性中等，部署时应观察性能表现。</w:t>
            </w:r>
          </w:p>
        </w:tc>
        <w:tc>
          <w:tcPr>
            <w:tcW w:w="594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2EB19079" w14:textId="77777777" w:rsidR="00025A18" w:rsidRPr="00F2313C" w:rsidRDefault="00000000" w:rsidP="00F2313C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2313C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G3</w:t>
            </w:r>
          </w:p>
        </w:tc>
      </w:tr>
      <w:tr w:rsidR="00025A18" w14:paraId="21648B22" w14:textId="77777777" w:rsidTr="00F2313C">
        <w:trPr>
          <w:jc w:val="center"/>
        </w:trPr>
        <w:tc>
          <w:tcPr>
            <w:tcW w:w="0" w:type="auto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0E3942A7" w14:textId="77777777" w:rsidR="00025A18" w:rsidRPr="00F2313C" w:rsidRDefault="00025A18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502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08339DB7" w14:textId="6694F35E" w:rsidR="00025A18" w:rsidRPr="00F2313C" w:rsidRDefault="00000000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5%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</w:t>
            </w:r>
            <w:r w:rsidR="00F2313C"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遮挡比例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下，准确率不低于鲁棒性阈值，模型鲁棒性较差，建议优化特征提取或采用数据增强。</w:t>
            </w:r>
          </w:p>
        </w:tc>
        <w:tc>
          <w:tcPr>
            <w:tcW w:w="594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33AB5DC8" w14:textId="77777777" w:rsidR="00025A18" w:rsidRPr="00F2313C" w:rsidRDefault="00000000" w:rsidP="00F2313C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2313C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G2</w:t>
            </w:r>
          </w:p>
        </w:tc>
      </w:tr>
      <w:tr w:rsidR="00025A18" w14:paraId="71863325" w14:textId="77777777" w:rsidTr="00F2313C">
        <w:trPr>
          <w:jc w:val="center"/>
        </w:trPr>
        <w:tc>
          <w:tcPr>
            <w:tcW w:w="0" w:type="auto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5508EE44" w14:textId="77777777" w:rsidR="00025A18" w:rsidRPr="00F2313C" w:rsidRDefault="00025A18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502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7DEDE774" w14:textId="475005B9" w:rsidR="00025A18" w:rsidRPr="00F2313C" w:rsidRDefault="00000000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5%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</w:t>
            </w:r>
            <w:r w:rsidR="00F2313C"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遮挡比例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下，准确率低于鲁棒性阈值，模型抗遮挡能力极差，建议改进模型结构或训练策略。</w:t>
            </w:r>
          </w:p>
        </w:tc>
        <w:tc>
          <w:tcPr>
            <w:tcW w:w="594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246A379B" w14:textId="77777777" w:rsidR="00025A18" w:rsidRPr="00F2313C" w:rsidRDefault="00000000" w:rsidP="00F2313C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2313C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G1</w:t>
            </w:r>
          </w:p>
        </w:tc>
      </w:tr>
      <w:tr w:rsidR="00025A18" w14:paraId="4F2A74FB" w14:textId="77777777" w:rsidTr="00F2313C">
        <w:trPr>
          <w:jc w:val="center"/>
        </w:trPr>
        <w:tc>
          <w:tcPr>
            <w:tcW w:w="0" w:type="auto"/>
            <w:vMerge w:val="restar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509C320B" w14:textId="77777777" w:rsidR="00025A18" w:rsidRPr="00F2313C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  <w:p w14:paraId="047DC9FF" w14:textId="3A71C1B9" w:rsidR="00025A18" w:rsidRPr="00F2313C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7502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548ABB3F" w14:textId="4AA477B9" w:rsidR="00025A18" w:rsidRPr="00F2313C" w:rsidRDefault="00000000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20%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</w:t>
            </w:r>
            <w:r w:rsidR="00F2313C"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遮挡比例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下，精确率不低于鲁棒性阈值，模型鲁棒性优秀，</w:t>
            </w:r>
            <w:r w:rsidRPr="00F2313C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几乎不受遮挡影响。</w:t>
            </w:r>
          </w:p>
        </w:tc>
        <w:tc>
          <w:tcPr>
            <w:tcW w:w="594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543C8665" w14:textId="77777777" w:rsidR="00025A18" w:rsidRPr="00F2313C" w:rsidRDefault="00000000" w:rsidP="00F2313C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G5</w:t>
            </w:r>
          </w:p>
        </w:tc>
      </w:tr>
      <w:tr w:rsidR="00025A18" w14:paraId="2A2204C3" w14:textId="77777777" w:rsidTr="00F2313C">
        <w:trPr>
          <w:jc w:val="center"/>
        </w:trPr>
        <w:tc>
          <w:tcPr>
            <w:tcW w:w="0" w:type="auto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389A5B36" w14:textId="77777777" w:rsidR="00025A18" w:rsidRPr="00F2313C" w:rsidRDefault="00025A18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502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4CD04B06" w14:textId="4CF6C6EA" w:rsidR="00025A18" w:rsidRPr="00F2313C" w:rsidRDefault="00000000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15%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</w:t>
            </w:r>
            <w:r w:rsidR="00F2313C"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遮挡比例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下，精确率不低于鲁棒性阈值，模型鲁棒性良好，轻微</w:t>
            </w:r>
            <w:r w:rsidRPr="00F2313C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受遮挡影响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。</w:t>
            </w:r>
          </w:p>
        </w:tc>
        <w:tc>
          <w:tcPr>
            <w:tcW w:w="594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51C433B9" w14:textId="77777777" w:rsidR="00025A18" w:rsidRPr="00F2313C" w:rsidRDefault="00000000" w:rsidP="00F2313C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G4</w:t>
            </w:r>
          </w:p>
        </w:tc>
      </w:tr>
      <w:tr w:rsidR="00025A18" w14:paraId="3703F09A" w14:textId="77777777" w:rsidTr="00F2313C">
        <w:trPr>
          <w:jc w:val="center"/>
        </w:trPr>
        <w:tc>
          <w:tcPr>
            <w:tcW w:w="0" w:type="auto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0C7F4AA2" w14:textId="77777777" w:rsidR="00025A18" w:rsidRPr="00F2313C" w:rsidRDefault="00025A18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502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7D3EFF51" w14:textId="516356D2" w:rsidR="00025A18" w:rsidRPr="00F2313C" w:rsidRDefault="00000000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10%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</w:t>
            </w:r>
            <w:r w:rsidR="00F2313C"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遮挡比例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下，精确率不低于鲁棒性阈值，模型鲁棒性中等，部署时应观察性能表现。</w:t>
            </w:r>
          </w:p>
        </w:tc>
        <w:tc>
          <w:tcPr>
            <w:tcW w:w="594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4946DDB0" w14:textId="77777777" w:rsidR="00025A18" w:rsidRPr="00F2313C" w:rsidRDefault="00000000" w:rsidP="00F2313C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G3</w:t>
            </w:r>
          </w:p>
        </w:tc>
      </w:tr>
      <w:tr w:rsidR="00025A18" w14:paraId="1686B4D6" w14:textId="77777777" w:rsidTr="00F2313C">
        <w:trPr>
          <w:jc w:val="center"/>
        </w:trPr>
        <w:tc>
          <w:tcPr>
            <w:tcW w:w="0" w:type="auto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571CBACC" w14:textId="77777777" w:rsidR="00025A18" w:rsidRPr="00F2313C" w:rsidRDefault="00025A18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502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4CE75949" w14:textId="3F7E5DD9" w:rsidR="00025A18" w:rsidRPr="00F2313C" w:rsidRDefault="00000000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5%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</w:t>
            </w:r>
            <w:r w:rsidR="00F2313C"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遮挡比例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下，精确率不低于鲁棒性阈值，模型鲁棒性较差，建议优化特征提取或采用数据增强。</w:t>
            </w:r>
          </w:p>
        </w:tc>
        <w:tc>
          <w:tcPr>
            <w:tcW w:w="594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663D2DDF" w14:textId="77777777" w:rsidR="00025A18" w:rsidRPr="00F2313C" w:rsidRDefault="00000000" w:rsidP="00F2313C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G2</w:t>
            </w:r>
          </w:p>
        </w:tc>
      </w:tr>
      <w:tr w:rsidR="00025A18" w14:paraId="3373C8F3" w14:textId="77777777" w:rsidTr="00F2313C">
        <w:trPr>
          <w:jc w:val="center"/>
        </w:trPr>
        <w:tc>
          <w:tcPr>
            <w:tcW w:w="0" w:type="auto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10DEBF37" w14:textId="77777777" w:rsidR="00025A18" w:rsidRPr="00F2313C" w:rsidRDefault="00025A18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502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42BB637C" w14:textId="3FD19382" w:rsidR="00025A18" w:rsidRPr="00F2313C" w:rsidRDefault="00000000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5%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</w:t>
            </w:r>
            <w:r w:rsidR="00F2313C"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遮挡比例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下，精确率低于鲁棒性阈值，模型抗遮挡能力极差，建议改进模型结构或训练策略。</w:t>
            </w:r>
          </w:p>
        </w:tc>
        <w:tc>
          <w:tcPr>
            <w:tcW w:w="594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390E1818" w14:textId="77777777" w:rsidR="00025A18" w:rsidRPr="00F2313C" w:rsidRDefault="00000000" w:rsidP="00F2313C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025A18" w14:paraId="0E6D8CBA" w14:textId="77777777" w:rsidTr="00F2313C">
        <w:trPr>
          <w:trHeight w:val="243"/>
          <w:jc w:val="center"/>
        </w:trPr>
        <w:tc>
          <w:tcPr>
            <w:tcW w:w="0" w:type="auto"/>
            <w:vMerge w:val="restar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26E22798" w14:textId="77777777" w:rsidR="00025A18" w:rsidRPr="00F2313C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  <w:p w14:paraId="430B42EB" w14:textId="095D0656" w:rsidR="00025A18" w:rsidRPr="00F2313C" w:rsidRDefault="00000000">
            <w:pPr>
              <w:widowControl/>
              <w:jc w:val="center"/>
              <w:rPr>
                <w:rFonts w:ascii="Times New Roman" w:eastAsia="宋体" w:hAnsi="Times New Roman" w:cs="Arial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7502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795E62EB" w14:textId="44742A5D" w:rsidR="00025A18" w:rsidRPr="00F2313C" w:rsidRDefault="00000000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20%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</w:t>
            </w:r>
            <w:r w:rsidR="00F2313C"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遮挡比例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下，召回率不低于鲁棒性阈值，模型鲁棒性优秀，</w:t>
            </w:r>
            <w:r w:rsidRPr="00F2313C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几乎不受遮挡影响。</w:t>
            </w:r>
          </w:p>
        </w:tc>
        <w:tc>
          <w:tcPr>
            <w:tcW w:w="594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7ADC339E" w14:textId="77777777" w:rsidR="00025A18" w:rsidRPr="00F2313C" w:rsidRDefault="00000000" w:rsidP="00F2313C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G5</w:t>
            </w:r>
          </w:p>
        </w:tc>
      </w:tr>
      <w:tr w:rsidR="00025A18" w14:paraId="4137195C" w14:textId="77777777" w:rsidTr="00F2313C">
        <w:trPr>
          <w:jc w:val="center"/>
        </w:trPr>
        <w:tc>
          <w:tcPr>
            <w:tcW w:w="0" w:type="auto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4A9D01C7" w14:textId="77777777" w:rsidR="00025A18" w:rsidRPr="00F2313C" w:rsidRDefault="00025A18">
            <w:pPr>
              <w:jc w:val="left"/>
              <w:rPr>
                <w:rFonts w:ascii="Times New Roman" w:eastAsia="宋体" w:hAnsi="Times New Roman" w:cs="Arial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7502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47E8E371" w14:textId="4853EF1F" w:rsidR="00025A18" w:rsidRPr="00F2313C" w:rsidRDefault="00000000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15%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</w:t>
            </w:r>
            <w:r w:rsidR="00F2313C"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遮挡比例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下，召回率不低于鲁棒性阈值，模型鲁棒性良好，轻微</w:t>
            </w:r>
            <w:r w:rsidRPr="00F2313C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受遮挡影响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。</w:t>
            </w:r>
          </w:p>
        </w:tc>
        <w:tc>
          <w:tcPr>
            <w:tcW w:w="594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4E621B32" w14:textId="77777777" w:rsidR="00025A18" w:rsidRPr="00F2313C" w:rsidRDefault="00000000" w:rsidP="00F2313C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G4</w:t>
            </w:r>
          </w:p>
        </w:tc>
      </w:tr>
      <w:tr w:rsidR="00025A18" w14:paraId="2E2072E2" w14:textId="77777777" w:rsidTr="00F2313C">
        <w:trPr>
          <w:jc w:val="center"/>
        </w:trPr>
        <w:tc>
          <w:tcPr>
            <w:tcW w:w="0" w:type="auto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6B82DF0E" w14:textId="77777777" w:rsidR="00025A18" w:rsidRPr="00F2313C" w:rsidRDefault="00025A18">
            <w:pPr>
              <w:jc w:val="left"/>
              <w:rPr>
                <w:rFonts w:ascii="Times New Roman" w:eastAsia="宋体" w:hAnsi="Times New Roman" w:cs="Arial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7502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5B1C091C" w14:textId="6B0690A6" w:rsidR="00025A18" w:rsidRPr="00F2313C" w:rsidRDefault="00000000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10%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</w:t>
            </w:r>
            <w:r w:rsidR="00F2313C"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遮挡比例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下，召回率不低于鲁棒性阈值，模型鲁棒性中等，部署时应观察性能表现。</w:t>
            </w:r>
          </w:p>
        </w:tc>
        <w:tc>
          <w:tcPr>
            <w:tcW w:w="594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4FFC57AA" w14:textId="77777777" w:rsidR="00025A18" w:rsidRPr="00F2313C" w:rsidRDefault="00000000" w:rsidP="00F2313C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G3</w:t>
            </w:r>
          </w:p>
        </w:tc>
      </w:tr>
      <w:tr w:rsidR="00025A18" w14:paraId="28705513" w14:textId="77777777" w:rsidTr="00F2313C">
        <w:trPr>
          <w:jc w:val="center"/>
        </w:trPr>
        <w:tc>
          <w:tcPr>
            <w:tcW w:w="0" w:type="auto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3EF5EA0A" w14:textId="77777777" w:rsidR="00025A18" w:rsidRPr="00F2313C" w:rsidRDefault="00025A18">
            <w:pPr>
              <w:jc w:val="left"/>
              <w:rPr>
                <w:rFonts w:ascii="Times New Roman" w:eastAsia="宋体" w:hAnsi="Times New Roman" w:cs="Arial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7502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7FE044F9" w14:textId="048020EA" w:rsidR="00025A18" w:rsidRPr="00F2313C" w:rsidRDefault="00000000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5%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</w:t>
            </w:r>
            <w:r w:rsidR="00F2313C"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遮挡比例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下，召回率不低于鲁棒性阈值，模型鲁棒性较差，建议优化特征提取或采用数据增强。</w:t>
            </w:r>
          </w:p>
        </w:tc>
        <w:tc>
          <w:tcPr>
            <w:tcW w:w="594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7C8E419F" w14:textId="77777777" w:rsidR="00025A18" w:rsidRPr="00F2313C" w:rsidRDefault="00000000" w:rsidP="00F2313C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G2</w:t>
            </w:r>
          </w:p>
        </w:tc>
      </w:tr>
      <w:tr w:rsidR="00025A18" w14:paraId="083628F3" w14:textId="77777777" w:rsidTr="00F2313C">
        <w:trPr>
          <w:jc w:val="center"/>
        </w:trPr>
        <w:tc>
          <w:tcPr>
            <w:tcW w:w="0" w:type="auto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3C4AD886" w14:textId="77777777" w:rsidR="00025A18" w:rsidRPr="00F2313C" w:rsidRDefault="00025A18">
            <w:pPr>
              <w:jc w:val="left"/>
              <w:rPr>
                <w:rFonts w:ascii="Times New Roman" w:eastAsia="宋体" w:hAnsi="Times New Roman" w:cs="Arial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7502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4632CEE1" w14:textId="1368D39C" w:rsidR="00025A18" w:rsidRPr="00F2313C" w:rsidRDefault="00000000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5%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</w:t>
            </w:r>
            <w:r w:rsidR="00F2313C"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遮挡比例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下，召回率低于鲁棒性阈值，模型抗遮挡能力极差，建议改进模型结构或训练策略。</w:t>
            </w:r>
          </w:p>
        </w:tc>
        <w:tc>
          <w:tcPr>
            <w:tcW w:w="594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548BEC70" w14:textId="77777777" w:rsidR="00025A18" w:rsidRPr="00F2313C" w:rsidRDefault="00000000" w:rsidP="00F2313C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025A18" w14:paraId="16254E78" w14:textId="77777777" w:rsidTr="00F2313C">
        <w:trPr>
          <w:jc w:val="center"/>
        </w:trPr>
        <w:tc>
          <w:tcPr>
            <w:tcW w:w="0" w:type="auto"/>
            <w:vMerge w:val="restar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5153D538" w14:textId="77777777" w:rsidR="00025A18" w:rsidRPr="00F2313C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准确性</w:t>
            </w:r>
          </w:p>
          <w:p w14:paraId="53558C06" w14:textId="7D4EE873" w:rsidR="00025A18" w:rsidRPr="00F2313C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7502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4095CC09" w14:textId="34EE261C" w:rsidR="00025A18" w:rsidRPr="00F2313C" w:rsidRDefault="00000000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20%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</w:t>
            </w:r>
            <w:r w:rsidR="00F2313C"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替换比例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下，准确率不低于鲁棒性阈值，模型鲁棒性优秀，</w:t>
            </w:r>
            <w:r w:rsidRPr="00F2313C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几乎不受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</w:t>
            </w:r>
            <w:r w:rsidRPr="00F2313C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影响。</w:t>
            </w:r>
          </w:p>
        </w:tc>
        <w:tc>
          <w:tcPr>
            <w:tcW w:w="594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08590C08" w14:textId="77777777" w:rsidR="00025A18" w:rsidRPr="00F2313C" w:rsidRDefault="00000000" w:rsidP="00F2313C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G5</w:t>
            </w:r>
          </w:p>
        </w:tc>
      </w:tr>
      <w:tr w:rsidR="00025A18" w14:paraId="75888107" w14:textId="77777777" w:rsidTr="00F2313C">
        <w:trPr>
          <w:jc w:val="center"/>
        </w:trPr>
        <w:tc>
          <w:tcPr>
            <w:tcW w:w="0" w:type="auto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098931C1" w14:textId="77777777" w:rsidR="00025A18" w:rsidRPr="00F2313C" w:rsidRDefault="00025A18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502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0A529F11" w14:textId="30F40F14" w:rsidR="00025A18" w:rsidRPr="00F2313C" w:rsidRDefault="00000000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15%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</w:t>
            </w:r>
            <w:r w:rsidR="00F2313C"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替换比例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下，准确率不低于鲁棒性阈值，模型鲁棒性良好，轻微</w:t>
            </w:r>
            <w:r w:rsidRPr="00F2313C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受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</w:t>
            </w:r>
            <w:r w:rsidRPr="00F2313C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影响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。</w:t>
            </w:r>
          </w:p>
        </w:tc>
        <w:tc>
          <w:tcPr>
            <w:tcW w:w="594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20F605FD" w14:textId="77777777" w:rsidR="00025A18" w:rsidRPr="00F2313C" w:rsidRDefault="00000000" w:rsidP="00F2313C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G4</w:t>
            </w:r>
          </w:p>
        </w:tc>
      </w:tr>
      <w:tr w:rsidR="00025A18" w14:paraId="69BD95B1" w14:textId="77777777" w:rsidTr="00C54427">
        <w:trPr>
          <w:trHeight w:val="280"/>
          <w:jc w:val="center"/>
        </w:trPr>
        <w:tc>
          <w:tcPr>
            <w:tcW w:w="0" w:type="auto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4050ED5F" w14:textId="77777777" w:rsidR="00025A18" w:rsidRPr="00F2313C" w:rsidRDefault="00025A18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502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3186DAFC" w14:textId="67EFF917" w:rsidR="00025A18" w:rsidRPr="00F2313C" w:rsidRDefault="00000000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10%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</w:t>
            </w:r>
            <w:r w:rsidR="00F2313C"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替换比例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下，准确率不低于鲁棒性阈值，模型鲁棒性中等，部署时应观察性能表现。</w:t>
            </w:r>
          </w:p>
        </w:tc>
        <w:tc>
          <w:tcPr>
            <w:tcW w:w="594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1820AC0F" w14:textId="77777777" w:rsidR="00025A18" w:rsidRPr="00F2313C" w:rsidRDefault="00000000" w:rsidP="00F2313C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G3</w:t>
            </w:r>
          </w:p>
        </w:tc>
      </w:tr>
      <w:tr w:rsidR="00025A18" w14:paraId="44C629BC" w14:textId="77777777" w:rsidTr="00F2313C">
        <w:trPr>
          <w:jc w:val="center"/>
        </w:trPr>
        <w:tc>
          <w:tcPr>
            <w:tcW w:w="0" w:type="auto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0F398FD6" w14:textId="77777777" w:rsidR="00025A18" w:rsidRPr="00F2313C" w:rsidRDefault="00025A18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502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005048AB" w14:textId="1B08DB60" w:rsidR="00025A18" w:rsidRPr="00F2313C" w:rsidRDefault="00000000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5%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</w:t>
            </w:r>
            <w:r w:rsidR="00F2313C"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替换比例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下，准确率不低于鲁棒性阈值，模型鲁棒性较差，建议优化特征提取或采用数据增强。</w:t>
            </w:r>
          </w:p>
        </w:tc>
        <w:tc>
          <w:tcPr>
            <w:tcW w:w="594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475284EA" w14:textId="77777777" w:rsidR="00025A18" w:rsidRPr="00F2313C" w:rsidRDefault="00000000" w:rsidP="00F2313C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G2</w:t>
            </w:r>
          </w:p>
        </w:tc>
      </w:tr>
      <w:tr w:rsidR="00025A18" w14:paraId="67175BE1" w14:textId="77777777" w:rsidTr="00F2313C">
        <w:trPr>
          <w:jc w:val="center"/>
        </w:trPr>
        <w:tc>
          <w:tcPr>
            <w:tcW w:w="0" w:type="auto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12EBBE55" w14:textId="77777777" w:rsidR="00025A18" w:rsidRPr="00F2313C" w:rsidRDefault="00025A18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502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5B66A9BD" w14:textId="21DDFF1C" w:rsidR="00025A18" w:rsidRPr="00F2313C" w:rsidRDefault="00000000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5%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</w:t>
            </w:r>
            <w:r w:rsidR="00F2313C"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替换比例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下，准确率低于鲁棒性阈值，模型抗随机像素转换能力极差，建议改进模型结构或训练策略。</w:t>
            </w:r>
          </w:p>
        </w:tc>
        <w:tc>
          <w:tcPr>
            <w:tcW w:w="594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42653A42" w14:textId="77777777" w:rsidR="00025A18" w:rsidRPr="00F2313C" w:rsidRDefault="00000000" w:rsidP="00F2313C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025A18" w14:paraId="5A544A14" w14:textId="77777777" w:rsidTr="00C54427">
        <w:trPr>
          <w:trHeight w:val="558"/>
          <w:jc w:val="center"/>
        </w:trPr>
        <w:tc>
          <w:tcPr>
            <w:tcW w:w="0" w:type="auto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25758DBE" w14:textId="77777777" w:rsidR="00025A18" w:rsidRPr="00F2313C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  <w:p w14:paraId="63C2046A" w14:textId="55EE8A53" w:rsidR="00025A18" w:rsidRPr="00F2313C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7502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4674C925" w14:textId="344966C4" w:rsidR="00025A18" w:rsidRPr="00F2313C" w:rsidRDefault="00000000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20%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</w:t>
            </w:r>
            <w:r w:rsidR="00F2313C"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替换比例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下，精确率不低于鲁棒性阈值，模型鲁棒性优秀，</w:t>
            </w:r>
            <w:r w:rsidRPr="00F2313C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几乎不受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</w:t>
            </w:r>
            <w:r w:rsidRPr="00F2313C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影响。</w:t>
            </w:r>
          </w:p>
        </w:tc>
        <w:tc>
          <w:tcPr>
            <w:tcW w:w="594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047F2E1F" w14:textId="77777777" w:rsidR="00025A18" w:rsidRPr="00F2313C" w:rsidRDefault="00000000" w:rsidP="00F2313C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G5</w:t>
            </w:r>
          </w:p>
        </w:tc>
      </w:tr>
      <w:tr w:rsidR="00C54427" w14:paraId="50BF0630" w14:textId="77777777" w:rsidTr="00C54427">
        <w:trPr>
          <w:trHeight w:val="71"/>
          <w:jc w:val="center"/>
        </w:trPr>
        <w:tc>
          <w:tcPr>
            <w:tcW w:w="0" w:type="auto"/>
            <w:tcBorders>
              <w:bottom w:val="nil"/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280F0CA2" w14:textId="2EAA6AFA" w:rsidR="00C54427" w:rsidRPr="00F2313C" w:rsidRDefault="00C54427" w:rsidP="00C54427">
            <w:pPr>
              <w:widowControl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</w:pPr>
          </w:p>
        </w:tc>
        <w:tc>
          <w:tcPr>
            <w:tcW w:w="7502" w:type="dxa"/>
            <w:tcBorders>
              <w:bottom w:val="nil"/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64645C3F" w14:textId="2B32EFCA" w:rsidR="00C54427" w:rsidRPr="00F2313C" w:rsidRDefault="00C54427" w:rsidP="00C54427">
            <w:pPr>
              <w:widowControl/>
              <w:jc w:val="left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</w:pP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15%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的替换比例下，精确率不低于鲁棒性阈值，模型鲁棒性良好，轻微</w:t>
            </w:r>
            <w:r w:rsidRPr="00F2313C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受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</w:t>
            </w:r>
            <w:r w:rsidRPr="00F2313C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影响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。</w:t>
            </w:r>
          </w:p>
        </w:tc>
        <w:tc>
          <w:tcPr>
            <w:tcW w:w="594" w:type="dxa"/>
            <w:tcBorders>
              <w:bottom w:val="nil"/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7933BBF8" w14:textId="5C25E4CF" w:rsidR="00C54427" w:rsidRPr="00F2313C" w:rsidRDefault="00C54427" w:rsidP="00C54427">
            <w:pPr>
              <w:widowControl/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</w:pP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G4</w:t>
            </w:r>
          </w:p>
        </w:tc>
      </w:tr>
      <w:tr w:rsidR="00C54427" w14:paraId="7FCE753F" w14:textId="77777777" w:rsidTr="00C54427">
        <w:trPr>
          <w:trHeight w:val="331"/>
          <w:jc w:val="center"/>
        </w:trPr>
        <w:tc>
          <w:tcPr>
            <w:tcW w:w="0" w:type="auto"/>
            <w:tcBorders>
              <w:top w:val="nil"/>
              <w:bottom w:val="nil"/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44CF02A7" w14:textId="77777777" w:rsidR="00C54427" w:rsidRPr="00F2313C" w:rsidRDefault="00C54427" w:rsidP="00C54427">
            <w:pPr>
              <w:widowControl/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</w:pPr>
          </w:p>
        </w:tc>
        <w:tc>
          <w:tcPr>
            <w:tcW w:w="7502" w:type="dxa"/>
            <w:tcBorders>
              <w:top w:val="nil"/>
              <w:bottom w:val="nil"/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54A58B38" w14:textId="34C7BD87" w:rsidR="00C54427" w:rsidRPr="00F2313C" w:rsidRDefault="00C54427" w:rsidP="00C54427">
            <w:pPr>
              <w:widowControl/>
              <w:jc w:val="left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</w:pP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10%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的替换比例下，精确率不低于鲁棒性阈值，模型鲁棒性中等，部署时应持续观察性能表现。</w:t>
            </w:r>
          </w:p>
        </w:tc>
        <w:tc>
          <w:tcPr>
            <w:tcW w:w="594" w:type="dxa"/>
            <w:tcBorders>
              <w:top w:val="nil"/>
              <w:bottom w:val="nil"/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6DDAD947" w14:textId="6DBEC632" w:rsidR="00C54427" w:rsidRPr="00F2313C" w:rsidRDefault="00C54427" w:rsidP="00C54427">
            <w:pPr>
              <w:widowControl/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</w:pP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G3</w:t>
            </w:r>
          </w:p>
        </w:tc>
      </w:tr>
      <w:tr w:rsidR="00C54427" w14:paraId="7E22083A" w14:textId="77777777" w:rsidTr="00C54427">
        <w:trPr>
          <w:trHeight w:val="719"/>
          <w:jc w:val="center"/>
        </w:trPr>
        <w:tc>
          <w:tcPr>
            <w:tcW w:w="0" w:type="auto"/>
            <w:tcBorders>
              <w:top w:val="nil"/>
              <w:bottom w:val="nil"/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381C5987" w14:textId="77777777" w:rsidR="00C54427" w:rsidRPr="00F2313C" w:rsidRDefault="00C54427" w:rsidP="00C54427">
            <w:pPr>
              <w:widowControl/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</w:pPr>
          </w:p>
        </w:tc>
        <w:tc>
          <w:tcPr>
            <w:tcW w:w="7502" w:type="dxa"/>
            <w:tcBorders>
              <w:top w:val="nil"/>
              <w:bottom w:val="nil"/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32A35354" w14:textId="4AC66A6B" w:rsidR="00C54427" w:rsidRPr="00F2313C" w:rsidRDefault="00C54427" w:rsidP="00C54427">
            <w:pPr>
              <w:widowControl/>
              <w:jc w:val="left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</w:pP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5%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的替换比例下，精确率不低于鲁棒性阈值，模型鲁棒性较差，建议优化特征提取或采用数据增强。</w:t>
            </w:r>
          </w:p>
        </w:tc>
        <w:tc>
          <w:tcPr>
            <w:tcW w:w="594" w:type="dxa"/>
            <w:tcBorders>
              <w:top w:val="nil"/>
              <w:bottom w:val="nil"/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3EC09BB3" w14:textId="38ED6742" w:rsidR="00C54427" w:rsidRPr="00F2313C" w:rsidRDefault="00C54427" w:rsidP="00C54427">
            <w:pPr>
              <w:widowControl/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</w:pP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G2</w:t>
            </w:r>
          </w:p>
        </w:tc>
      </w:tr>
      <w:tr w:rsidR="00C54427" w14:paraId="50402BA3" w14:textId="77777777" w:rsidTr="00C54427">
        <w:trPr>
          <w:trHeight w:val="719"/>
          <w:jc w:val="center"/>
        </w:trPr>
        <w:tc>
          <w:tcPr>
            <w:tcW w:w="0" w:type="auto"/>
            <w:tcBorders>
              <w:top w:val="nil"/>
              <w:bottom w:val="single" w:sz="4" w:space="0" w:color="auto"/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7535577C" w14:textId="77777777" w:rsidR="00C54427" w:rsidRPr="00F2313C" w:rsidRDefault="00C54427" w:rsidP="00C54427">
            <w:pPr>
              <w:widowControl/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</w:pPr>
          </w:p>
        </w:tc>
        <w:tc>
          <w:tcPr>
            <w:tcW w:w="7502" w:type="dxa"/>
            <w:tcBorders>
              <w:top w:val="nil"/>
              <w:bottom w:val="single" w:sz="4" w:space="0" w:color="auto"/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1A6A2E87" w14:textId="0F674686" w:rsidR="00C54427" w:rsidRPr="00F2313C" w:rsidRDefault="00C54427" w:rsidP="00C54427">
            <w:pPr>
              <w:widowControl/>
              <w:jc w:val="left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</w:pP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5%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的替换比例下，精确率低于鲁棒性阈值，模型抗随机像素转换能力极差，建议改进模型结构或训练策略。</w:t>
            </w:r>
          </w:p>
        </w:tc>
        <w:tc>
          <w:tcPr>
            <w:tcW w:w="594" w:type="dxa"/>
            <w:tcBorders>
              <w:top w:val="nil"/>
              <w:bottom w:val="single" w:sz="4" w:space="0" w:color="auto"/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7687BBE5" w14:textId="08092ED1" w:rsidR="00C54427" w:rsidRPr="00F2313C" w:rsidRDefault="00C54427" w:rsidP="00C54427">
            <w:pPr>
              <w:widowControl/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</w:pP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</w:tbl>
    <w:p w14:paraId="77507CDB" w14:textId="77777777" w:rsidR="00025A18" w:rsidRDefault="00025A18">
      <w:pPr>
        <w:widowControl/>
        <w:jc w:val="center"/>
        <w:rPr>
          <w:rFonts w:ascii="Times New Roman" w:hAnsi="Times New Roman" w:cs="Times New Roman"/>
          <w:color w:val="000000" w:themeColor="text1"/>
          <w:sz w:val="15"/>
          <w:szCs w:val="15"/>
        </w:rPr>
      </w:pPr>
    </w:p>
    <w:p w14:paraId="6AEF10FE" w14:textId="77777777" w:rsidR="00C54427" w:rsidRDefault="00C54427">
      <w:pPr>
        <w:widowControl/>
        <w:jc w:val="center"/>
        <w:rPr>
          <w:rFonts w:ascii="Times New Roman" w:hAnsi="Times New Roman" w:cs="Times New Roman"/>
          <w:color w:val="000000" w:themeColor="text1"/>
          <w:sz w:val="15"/>
          <w:szCs w:val="15"/>
        </w:rPr>
      </w:pPr>
    </w:p>
    <w:p w14:paraId="29741883" w14:textId="6355BAE0" w:rsidR="00025A18" w:rsidRPr="00C54427" w:rsidRDefault="00000000">
      <w:pPr>
        <w:widowControl/>
        <w:jc w:val="center"/>
        <w:rPr>
          <w:rFonts w:ascii="Times New Roman" w:hAnsi="Times New Roman" w:cs="Times New Roman"/>
          <w:color w:val="000000" w:themeColor="text1"/>
          <w:szCs w:val="21"/>
        </w:rPr>
      </w:pPr>
      <w:r w:rsidRPr="00C54427">
        <w:rPr>
          <w:rFonts w:ascii="Times New Roman" w:hAnsi="Times New Roman" w:cs="Times New Roman" w:hint="eastAsia"/>
          <w:color w:val="000000" w:themeColor="text1"/>
          <w:szCs w:val="21"/>
        </w:rPr>
        <w:lastRenderedPageBreak/>
        <w:t>表</w:t>
      </w:r>
      <w:r w:rsidRPr="00C54427">
        <w:rPr>
          <w:rFonts w:ascii="Times New Roman" w:hAnsi="Times New Roman" w:cs="Times New Roman" w:hint="eastAsia"/>
          <w:color w:val="000000" w:themeColor="text1"/>
          <w:szCs w:val="21"/>
        </w:rPr>
        <w:t xml:space="preserve">1  </w:t>
      </w:r>
      <w:r w:rsidRPr="00C54427">
        <w:rPr>
          <w:rFonts w:ascii="Times New Roman" w:hAnsi="Times New Roman" w:cs="Times New Roman" w:hint="eastAsia"/>
          <w:color w:val="000000" w:themeColor="text1"/>
          <w:szCs w:val="21"/>
        </w:rPr>
        <w:t>鲁棒性度量元评估度量规范（续）</w:t>
      </w:r>
    </w:p>
    <w:tbl>
      <w:tblPr>
        <w:tblStyle w:val="a6"/>
        <w:tblW w:w="0" w:type="auto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66"/>
        <w:gridCol w:w="7793"/>
        <w:gridCol w:w="735"/>
      </w:tblGrid>
      <w:tr w:rsidR="00025A18" w14:paraId="02CFF7D0" w14:textId="77777777" w:rsidTr="00C54427">
        <w:trPr>
          <w:trHeight w:val="90"/>
          <w:jc w:val="center"/>
        </w:trPr>
        <w:tc>
          <w:tcPr>
            <w:tcW w:w="0" w:type="auto"/>
            <w:tcBorders>
              <w:bottom w:val="single" w:sz="4" w:space="0" w:color="auto"/>
            </w:tcBorders>
            <w:tcMar>
              <w:left w:w="28" w:type="dxa"/>
              <w:right w:w="28" w:type="dxa"/>
            </w:tcMar>
          </w:tcPr>
          <w:p w14:paraId="1D618428" w14:textId="77777777" w:rsidR="00025A18" w:rsidRPr="00F2313C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度量元</w:t>
            </w:r>
          </w:p>
        </w:tc>
        <w:tc>
          <w:tcPr>
            <w:tcW w:w="7793" w:type="dxa"/>
            <w:tcBorders>
              <w:bottom w:val="single" w:sz="4" w:space="0" w:color="auto"/>
            </w:tcBorders>
            <w:tcMar>
              <w:left w:w="28" w:type="dxa"/>
              <w:right w:w="28" w:type="dxa"/>
            </w:tcMar>
          </w:tcPr>
          <w:p w14:paraId="49345088" w14:textId="77777777" w:rsidR="00025A18" w:rsidRPr="00F2313C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度量依据</w:t>
            </w:r>
          </w:p>
        </w:tc>
        <w:tc>
          <w:tcPr>
            <w:tcW w:w="735" w:type="dxa"/>
            <w:tcBorders>
              <w:bottom w:val="single" w:sz="4" w:space="0" w:color="auto"/>
            </w:tcBorders>
            <w:tcMar>
              <w:left w:w="28" w:type="dxa"/>
              <w:right w:w="28" w:type="dxa"/>
            </w:tcMar>
          </w:tcPr>
          <w:p w14:paraId="36D0DC00" w14:textId="77777777" w:rsidR="00025A18" w:rsidRPr="00F2313C" w:rsidRDefault="00000000" w:rsidP="00C54427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级别</w:t>
            </w:r>
          </w:p>
        </w:tc>
      </w:tr>
      <w:tr w:rsidR="00C54427" w14:paraId="671E35F4" w14:textId="77777777" w:rsidTr="00C54427">
        <w:trPr>
          <w:jc w:val="center"/>
        </w:trPr>
        <w:tc>
          <w:tcPr>
            <w:tcW w:w="0" w:type="auto"/>
            <w:vMerge w:val="restar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2C021A41" w14:textId="77777777" w:rsidR="00C54427" w:rsidRPr="00F2313C" w:rsidRDefault="00C54427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  <w:p w14:paraId="2107E490" w14:textId="36141B3F" w:rsidR="00C54427" w:rsidRPr="00F2313C" w:rsidRDefault="00C54427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7793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6976E5FB" w14:textId="60214F0E" w:rsidR="00C54427" w:rsidRPr="00F2313C" w:rsidRDefault="00C54427" w:rsidP="00C54427">
            <w:pPr>
              <w:widowControl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20%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的替换比例下，召回率不低于鲁棒性阈值，模型鲁棒性优秀，</w:t>
            </w:r>
            <w:r w:rsidRPr="00F2313C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几乎不受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</w:t>
            </w:r>
            <w:r w:rsidRPr="00F2313C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影响。</w:t>
            </w:r>
          </w:p>
        </w:tc>
        <w:tc>
          <w:tcPr>
            <w:tcW w:w="735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482B1383" w14:textId="77777777" w:rsidR="00C54427" w:rsidRPr="00F2313C" w:rsidRDefault="00C54427" w:rsidP="00C54427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G5</w:t>
            </w:r>
          </w:p>
        </w:tc>
      </w:tr>
      <w:tr w:rsidR="00C54427" w14:paraId="5FB8DA31" w14:textId="77777777" w:rsidTr="00C54427">
        <w:trPr>
          <w:trHeight w:val="312"/>
          <w:jc w:val="center"/>
        </w:trPr>
        <w:tc>
          <w:tcPr>
            <w:tcW w:w="0" w:type="auto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723354A7" w14:textId="77777777" w:rsidR="00C54427" w:rsidRPr="00F2313C" w:rsidRDefault="00C54427" w:rsidP="00F2313C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793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2CEF6DC5" w14:textId="2C0F6F3C" w:rsidR="00C54427" w:rsidRPr="00F2313C" w:rsidRDefault="00C54427" w:rsidP="00C54427">
            <w:pPr>
              <w:widowControl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15%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的替换比例下，召回率不低于鲁棒性阈值，模型鲁棒性良好，轻微</w:t>
            </w:r>
            <w:r w:rsidRPr="00F2313C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受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</w:t>
            </w:r>
            <w:r w:rsidRPr="00F2313C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影响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。</w:t>
            </w:r>
          </w:p>
        </w:tc>
        <w:tc>
          <w:tcPr>
            <w:tcW w:w="735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23657CC9" w14:textId="77777777" w:rsidR="00C54427" w:rsidRPr="00F2313C" w:rsidRDefault="00C54427" w:rsidP="00C54427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G4</w:t>
            </w:r>
          </w:p>
        </w:tc>
      </w:tr>
      <w:tr w:rsidR="00C54427" w14:paraId="2B145954" w14:textId="77777777" w:rsidTr="00C54427">
        <w:trPr>
          <w:jc w:val="center"/>
        </w:trPr>
        <w:tc>
          <w:tcPr>
            <w:tcW w:w="0" w:type="auto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3C945E2B" w14:textId="77777777" w:rsidR="00C54427" w:rsidRPr="00F2313C" w:rsidRDefault="00C54427" w:rsidP="00F2313C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793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0839F419" w14:textId="74112B57" w:rsidR="00C54427" w:rsidRPr="00F2313C" w:rsidRDefault="00C54427" w:rsidP="00C54427">
            <w:pPr>
              <w:widowControl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10%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的替换比例下，召回率不低于鲁棒性阈值，模型鲁棒性中等，部署时应观察性能表现。</w:t>
            </w:r>
          </w:p>
        </w:tc>
        <w:tc>
          <w:tcPr>
            <w:tcW w:w="735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54DD78D7" w14:textId="77777777" w:rsidR="00C54427" w:rsidRPr="00F2313C" w:rsidRDefault="00C54427" w:rsidP="00C54427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G3</w:t>
            </w:r>
          </w:p>
        </w:tc>
      </w:tr>
      <w:tr w:rsidR="00C54427" w14:paraId="5938CFA6" w14:textId="77777777" w:rsidTr="00C54427">
        <w:trPr>
          <w:jc w:val="center"/>
        </w:trPr>
        <w:tc>
          <w:tcPr>
            <w:tcW w:w="0" w:type="auto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5A242CA4" w14:textId="77777777" w:rsidR="00C54427" w:rsidRPr="00F2313C" w:rsidRDefault="00C54427" w:rsidP="00F2313C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793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721C3216" w14:textId="25D32E77" w:rsidR="00C54427" w:rsidRPr="00F2313C" w:rsidRDefault="00C54427" w:rsidP="00C54427">
            <w:pPr>
              <w:widowControl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5%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的替换比例下，召回率不低于鲁棒性阈值，模型鲁棒性较差，建议优化特征提取或采用数据增强。</w:t>
            </w:r>
          </w:p>
        </w:tc>
        <w:tc>
          <w:tcPr>
            <w:tcW w:w="735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1F0B2E4E" w14:textId="77777777" w:rsidR="00C54427" w:rsidRPr="00F2313C" w:rsidRDefault="00C54427" w:rsidP="00C54427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G2</w:t>
            </w:r>
          </w:p>
        </w:tc>
      </w:tr>
      <w:tr w:rsidR="00C54427" w14:paraId="05CAE98D" w14:textId="77777777" w:rsidTr="00C54427">
        <w:trPr>
          <w:jc w:val="center"/>
        </w:trPr>
        <w:tc>
          <w:tcPr>
            <w:tcW w:w="0" w:type="auto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35C3EB46" w14:textId="77777777" w:rsidR="00C54427" w:rsidRPr="00F2313C" w:rsidRDefault="00C54427" w:rsidP="00F2313C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793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164B1276" w14:textId="6CA746BE" w:rsidR="00C54427" w:rsidRPr="00F2313C" w:rsidRDefault="00C54427" w:rsidP="00C54427">
            <w:pPr>
              <w:widowControl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5%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的替换比例下，召回率低于鲁棒性阈值，模型抗随机像素转换能力极差，建议改进模型结构或训练策略。</w:t>
            </w:r>
          </w:p>
        </w:tc>
        <w:tc>
          <w:tcPr>
            <w:tcW w:w="735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50BB5796" w14:textId="77777777" w:rsidR="00C54427" w:rsidRPr="00F2313C" w:rsidRDefault="00C54427" w:rsidP="00C54427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025A18" w14:paraId="0DF765C8" w14:textId="77777777" w:rsidTr="00C54427">
        <w:trPr>
          <w:jc w:val="center"/>
        </w:trPr>
        <w:tc>
          <w:tcPr>
            <w:tcW w:w="0" w:type="auto"/>
            <w:vMerge w:val="restar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60C2E883" w14:textId="77777777" w:rsidR="00025A18" w:rsidRPr="00F2313C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准确性</w:t>
            </w:r>
          </w:p>
          <w:p w14:paraId="7896DA16" w14:textId="3C660366" w:rsidR="00025A18" w:rsidRPr="00F2313C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7793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3A1CE183" w14:textId="202246BA" w:rsidR="00025A18" w:rsidRPr="00F2313C" w:rsidRDefault="00000000" w:rsidP="00C54427">
            <w:pPr>
              <w:widowControl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的高斯</w:t>
            </w:r>
            <w:r w:rsidR="00F2313C"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噪声扰动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下，准确率不低于鲁棒性阈值，模型鲁棒性优秀，</w:t>
            </w:r>
            <w:r w:rsidRPr="00F2313C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几乎不受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</w:t>
            </w:r>
            <w:r w:rsidRPr="00F2313C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影响。</w:t>
            </w:r>
          </w:p>
        </w:tc>
        <w:tc>
          <w:tcPr>
            <w:tcW w:w="735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173064C6" w14:textId="77777777" w:rsidR="00025A18" w:rsidRPr="00F2313C" w:rsidRDefault="00000000" w:rsidP="00C54427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G5</w:t>
            </w:r>
          </w:p>
        </w:tc>
      </w:tr>
      <w:tr w:rsidR="00025A18" w14:paraId="257AD79E" w14:textId="77777777" w:rsidTr="00C54427">
        <w:trPr>
          <w:trHeight w:val="90"/>
          <w:jc w:val="center"/>
        </w:trPr>
        <w:tc>
          <w:tcPr>
            <w:tcW w:w="0" w:type="auto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6EE71FCC" w14:textId="77777777" w:rsidR="00025A18" w:rsidRPr="00F2313C" w:rsidRDefault="00025A18" w:rsidP="00F2313C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793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433BC293" w14:textId="43F25B7A" w:rsidR="00025A18" w:rsidRPr="00F2313C" w:rsidRDefault="00000000" w:rsidP="00C54427">
            <w:pPr>
              <w:widowControl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0.15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的高斯</w:t>
            </w:r>
            <w:r w:rsidR="00F2313C"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噪声扰动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下，准确率不低于鲁棒性阈值，模型鲁棒性良好，轻微</w:t>
            </w:r>
            <w:r w:rsidRPr="00F2313C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受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</w:t>
            </w:r>
            <w:r w:rsidRPr="00F2313C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影响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。</w:t>
            </w:r>
          </w:p>
        </w:tc>
        <w:tc>
          <w:tcPr>
            <w:tcW w:w="735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230BC5D3" w14:textId="77777777" w:rsidR="00025A18" w:rsidRPr="00F2313C" w:rsidRDefault="00000000" w:rsidP="00C54427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G4</w:t>
            </w:r>
          </w:p>
        </w:tc>
      </w:tr>
      <w:tr w:rsidR="00025A18" w14:paraId="5D78DE4A" w14:textId="77777777" w:rsidTr="00C54427">
        <w:trPr>
          <w:jc w:val="center"/>
        </w:trPr>
        <w:tc>
          <w:tcPr>
            <w:tcW w:w="0" w:type="auto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5C5F24C2" w14:textId="77777777" w:rsidR="00025A18" w:rsidRPr="00F2313C" w:rsidRDefault="00025A18" w:rsidP="00F2313C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793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5881E9D2" w14:textId="2C9C86C2" w:rsidR="00025A18" w:rsidRPr="00F2313C" w:rsidRDefault="00000000" w:rsidP="00C54427">
            <w:pPr>
              <w:widowControl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的高斯</w:t>
            </w:r>
            <w:r w:rsidR="00F2313C"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噪声扰动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下，准确率不低于鲁棒性阈值，模型鲁棒性中等，部署时应观察性能表现。</w:t>
            </w:r>
          </w:p>
        </w:tc>
        <w:tc>
          <w:tcPr>
            <w:tcW w:w="735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53636D79" w14:textId="77777777" w:rsidR="00025A18" w:rsidRPr="00F2313C" w:rsidRDefault="00000000" w:rsidP="00C54427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G3</w:t>
            </w:r>
          </w:p>
        </w:tc>
      </w:tr>
      <w:tr w:rsidR="00025A18" w14:paraId="52C3FE9D" w14:textId="77777777" w:rsidTr="00C54427">
        <w:trPr>
          <w:jc w:val="center"/>
        </w:trPr>
        <w:tc>
          <w:tcPr>
            <w:tcW w:w="0" w:type="auto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791F311E" w14:textId="77777777" w:rsidR="00025A18" w:rsidRPr="00F2313C" w:rsidRDefault="00025A18" w:rsidP="00F2313C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793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723FFA06" w14:textId="2DE8FF13" w:rsidR="00025A18" w:rsidRPr="00F2313C" w:rsidRDefault="00000000" w:rsidP="00C54427">
            <w:pPr>
              <w:widowControl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0.05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的高斯</w:t>
            </w:r>
            <w:r w:rsidR="00F2313C"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噪声扰动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下，准确率不低于鲁棒性阈值，模型鲁棒性较差，建议优化特征提取或采用数据增强。</w:t>
            </w:r>
          </w:p>
        </w:tc>
        <w:tc>
          <w:tcPr>
            <w:tcW w:w="735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09224668" w14:textId="77777777" w:rsidR="00025A18" w:rsidRPr="00F2313C" w:rsidRDefault="00000000" w:rsidP="00C54427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G2</w:t>
            </w:r>
          </w:p>
        </w:tc>
      </w:tr>
      <w:tr w:rsidR="00025A18" w14:paraId="1DAE5B82" w14:textId="77777777" w:rsidTr="00C54427">
        <w:trPr>
          <w:jc w:val="center"/>
        </w:trPr>
        <w:tc>
          <w:tcPr>
            <w:tcW w:w="0" w:type="auto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6B6A86F6" w14:textId="77777777" w:rsidR="00025A18" w:rsidRPr="00F2313C" w:rsidRDefault="00025A18" w:rsidP="00F2313C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793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681BBC4D" w14:textId="11ECF4B2" w:rsidR="00025A18" w:rsidRPr="00F2313C" w:rsidRDefault="00000000" w:rsidP="00C54427">
            <w:pPr>
              <w:widowControl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0.05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的高斯</w:t>
            </w:r>
            <w:r w:rsidR="00F2313C"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噪声扰动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下，准确率低于鲁棒性阈值，模型抗高斯噪声能力极差，建议改进模型结构或训练策略。</w:t>
            </w:r>
          </w:p>
        </w:tc>
        <w:tc>
          <w:tcPr>
            <w:tcW w:w="735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616D3857" w14:textId="77777777" w:rsidR="00025A18" w:rsidRPr="00F2313C" w:rsidRDefault="00000000" w:rsidP="00C54427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025A18" w14:paraId="741A893A" w14:textId="77777777" w:rsidTr="00C54427">
        <w:trPr>
          <w:jc w:val="center"/>
        </w:trPr>
        <w:tc>
          <w:tcPr>
            <w:tcW w:w="0" w:type="auto"/>
            <w:vMerge w:val="restar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369AC20B" w14:textId="77777777" w:rsidR="00025A18" w:rsidRPr="00F2313C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  <w:p w14:paraId="16E69EAB" w14:textId="309D2CC8" w:rsidR="00025A18" w:rsidRPr="00F2313C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7793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38127249" w14:textId="600C0808" w:rsidR="00025A18" w:rsidRPr="00F2313C" w:rsidRDefault="00000000" w:rsidP="00C54427">
            <w:pPr>
              <w:widowControl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的高斯</w:t>
            </w:r>
            <w:r w:rsidR="00F2313C"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噪声扰动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下，精确率不低于鲁棒性阈值，模型鲁棒性优秀，</w:t>
            </w:r>
            <w:r w:rsidRPr="00F2313C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几乎不受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</w:t>
            </w:r>
            <w:r w:rsidRPr="00F2313C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影响。</w:t>
            </w:r>
          </w:p>
        </w:tc>
        <w:tc>
          <w:tcPr>
            <w:tcW w:w="735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45A66BB2" w14:textId="77777777" w:rsidR="00025A18" w:rsidRPr="00F2313C" w:rsidRDefault="00000000" w:rsidP="00C54427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G5</w:t>
            </w:r>
          </w:p>
        </w:tc>
      </w:tr>
      <w:tr w:rsidR="00025A18" w14:paraId="0B3E25EC" w14:textId="77777777" w:rsidTr="00C54427">
        <w:trPr>
          <w:jc w:val="center"/>
        </w:trPr>
        <w:tc>
          <w:tcPr>
            <w:tcW w:w="0" w:type="auto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2A0DAC00" w14:textId="77777777" w:rsidR="00025A18" w:rsidRPr="00F2313C" w:rsidRDefault="00025A18" w:rsidP="00F2313C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793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4F7775E4" w14:textId="4C9C0490" w:rsidR="00025A18" w:rsidRPr="00F2313C" w:rsidRDefault="00000000" w:rsidP="00C54427">
            <w:pPr>
              <w:widowControl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0.15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的高斯</w:t>
            </w:r>
            <w:r w:rsidR="00F2313C"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噪声扰动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下，精确率不低于鲁棒性阈值，模型鲁棒性良好，轻微</w:t>
            </w:r>
            <w:r w:rsidRPr="00F2313C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受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</w:t>
            </w:r>
            <w:r w:rsidRPr="00F2313C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影响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。</w:t>
            </w:r>
          </w:p>
        </w:tc>
        <w:tc>
          <w:tcPr>
            <w:tcW w:w="735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1CE84197" w14:textId="77777777" w:rsidR="00025A18" w:rsidRPr="00F2313C" w:rsidRDefault="00000000" w:rsidP="00C54427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G4</w:t>
            </w:r>
          </w:p>
        </w:tc>
      </w:tr>
      <w:tr w:rsidR="00025A18" w14:paraId="0DBE96A3" w14:textId="77777777" w:rsidTr="00C54427">
        <w:trPr>
          <w:trHeight w:val="592"/>
          <w:jc w:val="center"/>
        </w:trPr>
        <w:tc>
          <w:tcPr>
            <w:tcW w:w="0" w:type="auto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653C3EAB" w14:textId="77777777" w:rsidR="00025A18" w:rsidRPr="00F2313C" w:rsidRDefault="00025A18" w:rsidP="00F2313C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793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0BB3E17D" w14:textId="3E047714" w:rsidR="00025A18" w:rsidRPr="00F2313C" w:rsidRDefault="00000000" w:rsidP="00C54427">
            <w:pPr>
              <w:widowControl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的高斯</w:t>
            </w:r>
            <w:r w:rsidR="00F2313C"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噪声扰动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下，精确率不低于鲁棒性阈值，模型鲁棒性中等，部署时应观察性能表现。</w:t>
            </w:r>
          </w:p>
        </w:tc>
        <w:tc>
          <w:tcPr>
            <w:tcW w:w="735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154D1889" w14:textId="77777777" w:rsidR="00025A18" w:rsidRPr="00F2313C" w:rsidRDefault="00000000" w:rsidP="00C54427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G3</w:t>
            </w:r>
          </w:p>
        </w:tc>
      </w:tr>
      <w:tr w:rsidR="00025A18" w14:paraId="76E38031" w14:textId="77777777" w:rsidTr="00C54427">
        <w:trPr>
          <w:jc w:val="center"/>
        </w:trPr>
        <w:tc>
          <w:tcPr>
            <w:tcW w:w="0" w:type="auto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5F669C2A" w14:textId="77777777" w:rsidR="00025A18" w:rsidRPr="00F2313C" w:rsidRDefault="00025A18" w:rsidP="00F2313C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793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7392E390" w14:textId="4104CFBF" w:rsidR="00025A18" w:rsidRPr="00F2313C" w:rsidRDefault="00000000" w:rsidP="00C54427">
            <w:pPr>
              <w:widowControl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0.05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的高斯</w:t>
            </w:r>
            <w:r w:rsidR="00F2313C"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噪声扰动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下，精确率不低于鲁棒性阈值，模型鲁棒性较差，建议优化特征提取或采用数据增强。</w:t>
            </w:r>
          </w:p>
        </w:tc>
        <w:tc>
          <w:tcPr>
            <w:tcW w:w="735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127EF95C" w14:textId="77777777" w:rsidR="00025A18" w:rsidRPr="00F2313C" w:rsidRDefault="00000000" w:rsidP="00C54427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G2</w:t>
            </w:r>
          </w:p>
        </w:tc>
      </w:tr>
      <w:tr w:rsidR="00025A18" w14:paraId="419882E0" w14:textId="77777777" w:rsidTr="00C54427">
        <w:trPr>
          <w:jc w:val="center"/>
        </w:trPr>
        <w:tc>
          <w:tcPr>
            <w:tcW w:w="0" w:type="auto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6F1C7A76" w14:textId="77777777" w:rsidR="00025A18" w:rsidRPr="00F2313C" w:rsidRDefault="00025A18" w:rsidP="00F2313C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793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3BEC441F" w14:textId="28CD803D" w:rsidR="00025A18" w:rsidRPr="00F2313C" w:rsidRDefault="00000000" w:rsidP="00C54427">
            <w:pPr>
              <w:widowControl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0.05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的高斯</w:t>
            </w:r>
            <w:r w:rsidR="00F2313C"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噪声扰动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下，精确率低于鲁棒性阈值，模型抗高斯噪声能力极差，建议改进模型结构或训练策略。</w:t>
            </w:r>
          </w:p>
        </w:tc>
        <w:tc>
          <w:tcPr>
            <w:tcW w:w="735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5F87373C" w14:textId="77777777" w:rsidR="00025A18" w:rsidRPr="00F2313C" w:rsidRDefault="00000000" w:rsidP="00C54427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C54427" w14:paraId="5C4967B9" w14:textId="77777777" w:rsidTr="00C54427">
        <w:trPr>
          <w:jc w:val="center"/>
        </w:trPr>
        <w:tc>
          <w:tcPr>
            <w:tcW w:w="0" w:type="auto"/>
            <w:vMerge w:val="restar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6EA611AD" w14:textId="77777777" w:rsidR="00C54427" w:rsidRPr="00F2313C" w:rsidRDefault="00C54427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  <w:p w14:paraId="1B49EF69" w14:textId="18CBCE7F" w:rsidR="00C54427" w:rsidRPr="00F2313C" w:rsidRDefault="00C54427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7793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0667A81E" w14:textId="7583A416" w:rsidR="00C54427" w:rsidRPr="00F2313C" w:rsidRDefault="00C54427" w:rsidP="00C54427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的高斯噪声扰动下，召回率不低于鲁棒性阈值，模型鲁棒性优秀，</w:t>
            </w:r>
            <w:r w:rsidRPr="00F2313C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几乎不受</w:t>
            </w: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</w:t>
            </w:r>
            <w:r w:rsidRPr="00F2313C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影响。</w:t>
            </w:r>
          </w:p>
        </w:tc>
        <w:tc>
          <w:tcPr>
            <w:tcW w:w="735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276B8C6F" w14:textId="77777777" w:rsidR="00C54427" w:rsidRPr="00F2313C" w:rsidRDefault="00C54427" w:rsidP="00C54427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F2313C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G5</w:t>
            </w:r>
          </w:p>
        </w:tc>
      </w:tr>
      <w:tr w:rsidR="00C54427" w14:paraId="77A84A73" w14:textId="77777777" w:rsidTr="00C54427">
        <w:trPr>
          <w:jc w:val="center"/>
        </w:trPr>
        <w:tc>
          <w:tcPr>
            <w:tcW w:w="0" w:type="auto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756A7B59" w14:textId="77777777" w:rsidR="00C54427" w:rsidRPr="00F2313C" w:rsidRDefault="00C54427" w:rsidP="00C54427">
            <w:pPr>
              <w:widowControl/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</w:pPr>
          </w:p>
        </w:tc>
        <w:tc>
          <w:tcPr>
            <w:tcW w:w="7793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110B016B" w14:textId="20BCD0CD" w:rsidR="00C54427" w:rsidRPr="00F2313C" w:rsidRDefault="00C54427" w:rsidP="00C54427">
            <w:pP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</w:pPr>
            <w:r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0.15</w:t>
            </w:r>
            <w:r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的高斯噪声扰动下，召回率不低于鲁棒性阈值，模型鲁棒性良好，轻微</w:t>
            </w:r>
            <w:r w:rsidRPr="00C54427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受</w:t>
            </w:r>
            <w:r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</w:t>
            </w:r>
            <w:r w:rsidRPr="00C54427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影响</w:t>
            </w:r>
            <w:r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。</w:t>
            </w:r>
          </w:p>
        </w:tc>
        <w:tc>
          <w:tcPr>
            <w:tcW w:w="735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6E42118D" w14:textId="06A30DB6" w:rsidR="00C54427" w:rsidRPr="00F2313C" w:rsidRDefault="00C54427" w:rsidP="00C54427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</w:pPr>
            <w:r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G4</w:t>
            </w:r>
          </w:p>
        </w:tc>
      </w:tr>
      <w:tr w:rsidR="00C54427" w14:paraId="7AC335A3" w14:textId="77777777" w:rsidTr="00C54427">
        <w:trPr>
          <w:jc w:val="center"/>
        </w:trPr>
        <w:tc>
          <w:tcPr>
            <w:tcW w:w="0" w:type="auto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59FCA46D" w14:textId="77777777" w:rsidR="00C54427" w:rsidRPr="00F2313C" w:rsidRDefault="00C54427" w:rsidP="00C54427">
            <w:pPr>
              <w:widowControl/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</w:pPr>
          </w:p>
        </w:tc>
        <w:tc>
          <w:tcPr>
            <w:tcW w:w="7793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4C3CC0D0" w14:textId="094E5DD8" w:rsidR="00C54427" w:rsidRPr="00F2313C" w:rsidRDefault="00C54427" w:rsidP="00C54427">
            <w:pP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</w:pPr>
            <w:r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</w:t>
            </w:r>
            <w:r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的高斯噪声扰动下，召回率不低于鲁棒性阈值，模型鲁棒性中等，部署时应观察性能表现。</w:t>
            </w:r>
          </w:p>
        </w:tc>
        <w:tc>
          <w:tcPr>
            <w:tcW w:w="735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51BDD5E3" w14:textId="304BCDC1" w:rsidR="00C54427" w:rsidRPr="00F2313C" w:rsidRDefault="00C54427" w:rsidP="00C54427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</w:pPr>
            <w:r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G3</w:t>
            </w:r>
          </w:p>
        </w:tc>
      </w:tr>
      <w:tr w:rsidR="00C54427" w14:paraId="3543FA86" w14:textId="77777777" w:rsidTr="00C54427">
        <w:trPr>
          <w:jc w:val="center"/>
        </w:trPr>
        <w:tc>
          <w:tcPr>
            <w:tcW w:w="0" w:type="auto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602D42AB" w14:textId="77777777" w:rsidR="00C54427" w:rsidRPr="00F2313C" w:rsidRDefault="00C54427" w:rsidP="00C54427">
            <w:pPr>
              <w:widowControl/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</w:pPr>
          </w:p>
        </w:tc>
        <w:tc>
          <w:tcPr>
            <w:tcW w:w="7793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43637190" w14:textId="67213F66" w:rsidR="00C54427" w:rsidRPr="00F2313C" w:rsidRDefault="00C54427" w:rsidP="00C54427">
            <w:pP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</w:pPr>
            <w:r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0.05</w:t>
            </w:r>
            <w:r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的高斯噪声扰动下，召回率不低于鲁棒性阈值，模型鲁棒性较差，建议优化特征提取或采用数据增强。</w:t>
            </w:r>
          </w:p>
        </w:tc>
        <w:tc>
          <w:tcPr>
            <w:tcW w:w="735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59087A2D" w14:textId="018A278A" w:rsidR="00C54427" w:rsidRPr="00F2313C" w:rsidRDefault="00C54427" w:rsidP="00C54427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</w:pPr>
            <w:r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G2</w:t>
            </w:r>
          </w:p>
        </w:tc>
      </w:tr>
      <w:tr w:rsidR="00C54427" w14:paraId="61207494" w14:textId="77777777" w:rsidTr="00C54427">
        <w:trPr>
          <w:jc w:val="center"/>
        </w:trPr>
        <w:tc>
          <w:tcPr>
            <w:tcW w:w="0" w:type="auto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72F73653" w14:textId="77777777" w:rsidR="00C54427" w:rsidRPr="00F2313C" w:rsidRDefault="00C54427" w:rsidP="00C54427">
            <w:pPr>
              <w:widowControl/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</w:pPr>
          </w:p>
        </w:tc>
        <w:tc>
          <w:tcPr>
            <w:tcW w:w="7793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10EBFD0D" w14:textId="2C1B99CC" w:rsidR="00C54427" w:rsidRPr="00F2313C" w:rsidRDefault="00C54427" w:rsidP="00C54427">
            <w:pP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</w:pPr>
            <w:r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0.05</w:t>
            </w:r>
            <w:r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的高斯噪声扰动下，召回率低于鲁棒性阈值，模型抗高斯噪声能力极差，建议改进模型结构或训练策略。</w:t>
            </w:r>
          </w:p>
        </w:tc>
        <w:tc>
          <w:tcPr>
            <w:tcW w:w="735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4857889B" w14:textId="39E7F796" w:rsidR="00C54427" w:rsidRPr="00F2313C" w:rsidRDefault="00C54427" w:rsidP="00C54427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</w:pPr>
            <w:r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C54427" w14:paraId="554D9762" w14:textId="77777777" w:rsidTr="00C54427">
        <w:trPr>
          <w:jc w:val="center"/>
        </w:trPr>
        <w:tc>
          <w:tcPr>
            <w:tcW w:w="0" w:type="auto"/>
            <w:vMerge w:val="restar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0DA5CFCD" w14:textId="77777777" w:rsidR="00C54427" w:rsidRPr="00C54427" w:rsidRDefault="00C54427" w:rsidP="00C54427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准确性</w:t>
            </w:r>
          </w:p>
          <w:p w14:paraId="0817FB88" w14:textId="0AD77BE9" w:rsidR="00C54427" w:rsidRPr="00F2313C" w:rsidRDefault="00C54427" w:rsidP="00C54427">
            <w:pPr>
              <w:widowControl/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</w:pPr>
            <w:r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</w:t>
            </w:r>
            <w:r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</w:t>
            </w:r>
            <w:r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7793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1B194695" w14:textId="7E06C001" w:rsidR="00C54427" w:rsidRPr="00F2313C" w:rsidRDefault="00C54427" w:rsidP="00C54427">
            <w:pPr>
              <w:widowControl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</w:pPr>
            <w:r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20%</w:t>
            </w:r>
            <w:r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的椒盐噪声扰动下，准确率不低于鲁棒性阈值，模型鲁棒性优秀，</w:t>
            </w:r>
            <w:r w:rsidRPr="00C54427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几乎不受</w:t>
            </w:r>
            <w:r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</w:t>
            </w:r>
            <w:r w:rsidRPr="00C54427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影响。</w:t>
            </w:r>
          </w:p>
        </w:tc>
        <w:tc>
          <w:tcPr>
            <w:tcW w:w="735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33B5821E" w14:textId="6400F506" w:rsidR="00C54427" w:rsidRPr="00F2313C" w:rsidRDefault="00C54427" w:rsidP="00C54427">
            <w:pPr>
              <w:widowControl/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</w:pPr>
            <w:r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G5</w:t>
            </w:r>
          </w:p>
        </w:tc>
      </w:tr>
      <w:tr w:rsidR="00C54427" w14:paraId="217A0B8D" w14:textId="77777777" w:rsidTr="00C54427">
        <w:trPr>
          <w:jc w:val="center"/>
        </w:trPr>
        <w:tc>
          <w:tcPr>
            <w:tcW w:w="0" w:type="auto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03C74F08" w14:textId="77777777" w:rsidR="00C54427" w:rsidRPr="00F2313C" w:rsidRDefault="00C54427" w:rsidP="00C54427">
            <w:pPr>
              <w:widowControl/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</w:pPr>
          </w:p>
        </w:tc>
        <w:tc>
          <w:tcPr>
            <w:tcW w:w="7793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102F8DEC" w14:textId="13C4E164" w:rsidR="00C54427" w:rsidRPr="00F2313C" w:rsidRDefault="00C54427" w:rsidP="00C54427">
            <w:pP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</w:pPr>
            <w:r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15%</w:t>
            </w:r>
            <w:r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的椒盐噪声扰动下，准确率不低于鲁棒性阈值，模型鲁棒性良好，轻微</w:t>
            </w:r>
            <w:r w:rsidRPr="00C54427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受</w:t>
            </w:r>
            <w:r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</w:t>
            </w:r>
            <w:r w:rsidRPr="00C54427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影响</w:t>
            </w:r>
            <w:r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。</w:t>
            </w:r>
          </w:p>
        </w:tc>
        <w:tc>
          <w:tcPr>
            <w:tcW w:w="735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0B644A10" w14:textId="030776A0" w:rsidR="00C54427" w:rsidRPr="00F2313C" w:rsidRDefault="00C54427" w:rsidP="00C54427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</w:pPr>
            <w:r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G4</w:t>
            </w:r>
          </w:p>
        </w:tc>
      </w:tr>
      <w:tr w:rsidR="00C54427" w14:paraId="5CC734CA" w14:textId="77777777" w:rsidTr="00C54427">
        <w:trPr>
          <w:jc w:val="center"/>
        </w:trPr>
        <w:tc>
          <w:tcPr>
            <w:tcW w:w="0" w:type="auto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259BCB30" w14:textId="77777777" w:rsidR="00C54427" w:rsidRPr="00F2313C" w:rsidRDefault="00C54427" w:rsidP="00C54427">
            <w:pPr>
              <w:widowControl/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</w:pPr>
          </w:p>
        </w:tc>
        <w:tc>
          <w:tcPr>
            <w:tcW w:w="7793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64CEA735" w14:textId="7905C64C" w:rsidR="00C54427" w:rsidRPr="00F2313C" w:rsidRDefault="00C54427" w:rsidP="00C54427">
            <w:pP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</w:pPr>
            <w:r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10%</w:t>
            </w:r>
            <w:r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的椒盐噪声扰动下，准确率不低于鲁棒性阈值，模型鲁棒性中等，部署时应观察性能表现。</w:t>
            </w:r>
          </w:p>
        </w:tc>
        <w:tc>
          <w:tcPr>
            <w:tcW w:w="735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66F193FD" w14:textId="53B7404B" w:rsidR="00C54427" w:rsidRPr="00F2313C" w:rsidRDefault="00C54427" w:rsidP="00C54427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</w:pPr>
            <w:r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G3</w:t>
            </w:r>
          </w:p>
        </w:tc>
      </w:tr>
      <w:tr w:rsidR="00C54427" w14:paraId="56AC72DA" w14:textId="77777777" w:rsidTr="00C54427">
        <w:trPr>
          <w:jc w:val="center"/>
        </w:trPr>
        <w:tc>
          <w:tcPr>
            <w:tcW w:w="0" w:type="auto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315230E5" w14:textId="77777777" w:rsidR="00C54427" w:rsidRPr="00F2313C" w:rsidRDefault="00C54427" w:rsidP="00C54427">
            <w:pPr>
              <w:widowControl/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</w:pPr>
          </w:p>
        </w:tc>
        <w:tc>
          <w:tcPr>
            <w:tcW w:w="7793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392A8E38" w14:textId="382A6D31" w:rsidR="00C54427" w:rsidRPr="00F2313C" w:rsidRDefault="00C54427" w:rsidP="00C54427">
            <w:pP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</w:pPr>
            <w:r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5%</w:t>
            </w:r>
            <w:r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的椒盐噪声扰动下，准确率不低于鲁棒性阈值，模型鲁棒性较差，建议优化特征提取或采用数据增强。</w:t>
            </w:r>
          </w:p>
        </w:tc>
        <w:tc>
          <w:tcPr>
            <w:tcW w:w="735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309EC9B2" w14:textId="4EABB283" w:rsidR="00C54427" w:rsidRPr="00F2313C" w:rsidRDefault="00C54427" w:rsidP="00C54427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</w:pPr>
            <w:r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G2</w:t>
            </w:r>
          </w:p>
        </w:tc>
      </w:tr>
      <w:tr w:rsidR="00C54427" w14:paraId="277F324A" w14:textId="77777777" w:rsidTr="00C54427">
        <w:trPr>
          <w:jc w:val="center"/>
        </w:trPr>
        <w:tc>
          <w:tcPr>
            <w:tcW w:w="0" w:type="auto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133E519E" w14:textId="77777777" w:rsidR="00C54427" w:rsidRPr="00F2313C" w:rsidRDefault="00C54427" w:rsidP="00C54427">
            <w:pPr>
              <w:widowControl/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</w:pPr>
          </w:p>
        </w:tc>
        <w:tc>
          <w:tcPr>
            <w:tcW w:w="7793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58CDDB36" w14:textId="2BEC30E5" w:rsidR="00C54427" w:rsidRPr="00F2313C" w:rsidRDefault="00C54427" w:rsidP="00C54427">
            <w:pP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</w:pPr>
            <w:r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5%</w:t>
            </w:r>
            <w:r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的椒盐噪声扰动下，准确率低于鲁棒性阈值，模型抗高斯噪声能力极差，建议改进模型结构或训练策略。</w:t>
            </w:r>
          </w:p>
        </w:tc>
        <w:tc>
          <w:tcPr>
            <w:tcW w:w="735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6C5F8506" w14:textId="1F1C8AD9" w:rsidR="00C54427" w:rsidRPr="00F2313C" w:rsidRDefault="00C54427" w:rsidP="00C54427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</w:pPr>
            <w:r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C54427" w14:paraId="4761C7D4" w14:textId="77777777" w:rsidTr="00C54427">
        <w:trPr>
          <w:jc w:val="center"/>
        </w:trPr>
        <w:tc>
          <w:tcPr>
            <w:tcW w:w="0" w:type="auto"/>
            <w:vMerge w:val="restar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4E6DEE90" w14:textId="77777777" w:rsidR="00C54427" w:rsidRPr="00C54427" w:rsidRDefault="00C54427" w:rsidP="00C54427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  <w:p w14:paraId="1C4C0ED2" w14:textId="77D5A398" w:rsidR="00C54427" w:rsidRPr="00F2313C" w:rsidRDefault="00C54427" w:rsidP="00C54427">
            <w:pPr>
              <w:widowControl/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</w:pPr>
            <w:r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</w:t>
            </w:r>
            <w:r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</w:t>
            </w:r>
            <w:r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7793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2CE14477" w14:textId="658C1432" w:rsidR="00C54427" w:rsidRPr="00F2313C" w:rsidRDefault="00C54427" w:rsidP="00C54427">
            <w:pP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</w:pPr>
            <w:r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20%</w:t>
            </w:r>
            <w:r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的椒盐噪声扰动下，精确率不低于鲁棒性阈值，模型鲁棒性优秀，</w:t>
            </w:r>
            <w:r w:rsidRPr="00C54427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几乎不受</w:t>
            </w:r>
            <w:r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</w:t>
            </w:r>
            <w:r w:rsidRPr="00C54427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影响。</w:t>
            </w:r>
          </w:p>
        </w:tc>
        <w:tc>
          <w:tcPr>
            <w:tcW w:w="735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590C4938" w14:textId="49EFAB4A" w:rsidR="00C54427" w:rsidRPr="00F2313C" w:rsidRDefault="00C54427" w:rsidP="00C54427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</w:pPr>
            <w:r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G5</w:t>
            </w:r>
          </w:p>
        </w:tc>
      </w:tr>
      <w:tr w:rsidR="00C54427" w14:paraId="63C3635F" w14:textId="77777777" w:rsidTr="00C54427">
        <w:trPr>
          <w:jc w:val="center"/>
        </w:trPr>
        <w:tc>
          <w:tcPr>
            <w:tcW w:w="0" w:type="auto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62650E1B" w14:textId="77777777" w:rsidR="00C54427" w:rsidRPr="00F2313C" w:rsidRDefault="00C54427" w:rsidP="00C54427">
            <w:pPr>
              <w:widowControl/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</w:pPr>
          </w:p>
        </w:tc>
        <w:tc>
          <w:tcPr>
            <w:tcW w:w="7793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59DB072F" w14:textId="0A8B09A8" w:rsidR="00C54427" w:rsidRPr="00F2313C" w:rsidRDefault="00C54427" w:rsidP="00C54427">
            <w:pP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</w:pPr>
            <w:r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15%</w:t>
            </w:r>
            <w:r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的椒盐噪声扰动下，精确率不低于鲁棒性阈值，模型鲁棒性良好，轻微</w:t>
            </w:r>
            <w:r w:rsidRPr="00C54427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受</w:t>
            </w:r>
            <w:r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</w:t>
            </w:r>
            <w:r w:rsidRPr="00C54427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影响</w:t>
            </w:r>
            <w:r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。</w:t>
            </w:r>
          </w:p>
        </w:tc>
        <w:tc>
          <w:tcPr>
            <w:tcW w:w="735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42AF8D0F" w14:textId="12FE285B" w:rsidR="00C54427" w:rsidRPr="00F2313C" w:rsidRDefault="00C54427" w:rsidP="00C54427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</w:pPr>
            <w:r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G4</w:t>
            </w:r>
          </w:p>
        </w:tc>
      </w:tr>
      <w:tr w:rsidR="00C54427" w14:paraId="285685B0" w14:textId="77777777" w:rsidTr="00C54427">
        <w:trPr>
          <w:jc w:val="center"/>
        </w:trPr>
        <w:tc>
          <w:tcPr>
            <w:tcW w:w="0" w:type="auto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6E66133E" w14:textId="77777777" w:rsidR="00C54427" w:rsidRPr="00F2313C" w:rsidRDefault="00C54427" w:rsidP="00C54427">
            <w:pPr>
              <w:widowControl/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</w:pPr>
          </w:p>
        </w:tc>
        <w:tc>
          <w:tcPr>
            <w:tcW w:w="7793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5CFD122E" w14:textId="4A7803F0" w:rsidR="00C54427" w:rsidRPr="00F2313C" w:rsidRDefault="00C54427" w:rsidP="00C54427">
            <w:pP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</w:pPr>
            <w:r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10%</w:t>
            </w:r>
            <w:r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的椒盐噪声扰动下，精确率不低于鲁棒性阈值，模型鲁棒性中等，部署时应观察性能表现。</w:t>
            </w:r>
          </w:p>
        </w:tc>
        <w:tc>
          <w:tcPr>
            <w:tcW w:w="735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73AF54D6" w14:textId="4582B1CA" w:rsidR="00C54427" w:rsidRPr="00F2313C" w:rsidRDefault="00C54427" w:rsidP="00C54427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</w:pPr>
            <w:r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G3</w:t>
            </w:r>
          </w:p>
        </w:tc>
      </w:tr>
      <w:tr w:rsidR="00C54427" w14:paraId="72301440" w14:textId="77777777" w:rsidTr="00C54427">
        <w:trPr>
          <w:jc w:val="center"/>
        </w:trPr>
        <w:tc>
          <w:tcPr>
            <w:tcW w:w="0" w:type="auto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34DB289A" w14:textId="77777777" w:rsidR="00C54427" w:rsidRPr="00F2313C" w:rsidRDefault="00C54427" w:rsidP="00C54427">
            <w:pPr>
              <w:widowControl/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</w:pPr>
          </w:p>
        </w:tc>
        <w:tc>
          <w:tcPr>
            <w:tcW w:w="7793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56B17615" w14:textId="41EB6ED8" w:rsidR="00C54427" w:rsidRPr="00F2313C" w:rsidRDefault="00C54427" w:rsidP="00C54427">
            <w:pP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</w:pPr>
            <w:r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5%</w:t>
            </w:r>
            <w:r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的椒盐噪声扰动下，精确率不低于鲁棒性阈值，模型鲁棒性较差，建议优化特征提取或采用数据增强。</w:t>
            </w:r>
          </w:p>
        </w:tc>
        <w:tc>
          <w:tcPr>
            <w:tcW w:w="735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710BF12C" w14:textId="000833DB" w:rsidR="00C54427" w:rsidRPr="00F2313C" w:rsidRDefault="00C54427" w:rsidP="00C54427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</w:pPr>
            <w:r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G2</w:t>
            </w:r>
          </w:p>
        </w:tc>
      </w:tr>
    </w:tbl>
    <w:p w14:paraId="793BEB65" w14:textId="77777777" w:rsidR="00C54427" w:rsidRDefault="00C54427"/>
    <w:p w14:paraId="4E920492" w14:textId="4C2070DA" w:rsidR="00025A18" w:rsidRPr="00C54427" w:rsidRDefault="00000000">
      <w:pPr>
        <w:widowControl/>
        <w:jc w:val="center"/>
        <w:rPr>
          <w:rFonts w:ascii="Times New Roman" w:hAnsi="Times New Roman" w:cs="Times New Roman"/>
          <w:color w:val="000000" w:themeColor="text1"/>
          <w:szCs w:val="21"/>
        </w:rPr>
      </w:pPr>
      <w:r w:rsidRPr="00C54427">
        <w:rPr>
          <w:rFonts w:ascii="Times New Roman" w:hAnsi="Times New Roman" w:cs="Times New Roman" w:hint="eastAsia"/>
          <w:color w:val="000000" w:themeColor="text1"/>
          <w:szCs w:val="21"/>
        </w:rPr>
        <w:lastRenderedPageBreak/>
        <w:t>表</w:t>
      </w:r>
      <w:r w:rsidRPr="00C54427">
        <w:rPr>
          <w:rFonts w:ascii="Times New Roman" w:hAnsi="Times New Roman" w:cs="Times New Roman" w:hint="eastAsia"/>
          <w:color w:val="000000" w:themeColor="text1"/>
          <w:szCs w:val="21"/>
        </w:rPr>
        <w:t xml:space="preserve">1  </w:t>
      </w:r>
      <w:r w:rsidRPr="00C54427">
        <w:rPr>
          <w:rFonts w:ascii="Times New Roman" w:hAnsi="Times New Roman" w:cs="Times New Roman" w:hint="eastAsia"/>
          <w:color w:val="000000" w:themeColor="text1"/>
          <w:szCs w:val="21"/>
        </w:rPr>
        <w:t>鲁棒性度量元评估度量规范（续）</w:t>
      </w:r>
    </w:p>
    <w:tbl>
      <w:tblPr>
        <w:tblStyle w:val="a6"/>
        <w:tblW w:w="5000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18"/>
        <w:gridCol w:w="7552"/>
        <w:gridCol w:w="624"/>
      </w:tblGrid>
      <w:tr w:rsidR="00025A18" w14:paraId="6CADA2CA" w14:textId="77777777" w:rsidTr="00B3194A">
        <w:trPr>
          <w:jc w:val="center"/>
        </w:trPr>
        <w:tc>
          <w:tcPr>
            <w:tcW w:w="783" w:type="pct"/>
            <w:tcBorders>
              <w:bottom w:val="single" w:sz="4" w:space="0" w:color="auto"/>
            </w:tcBorders>
            <w:tcMar>
              <w:left w:w="28" w:type="dxa"/>
              <w:right w:w="28" w:type="dxa"/>
            </w:tcMar>
          </w:tcPr>
          <w:p w14:paraId="5837877D" w14:textId="77777777" w:rsidR="00025A18" w:rsidRPr="00B3194A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度量元</w:t>
            </w:r>
          </w:p>
        </w:tc>
        <w:tc>
          <w:tcPr>
            <w:tcW w:w="3895" w:type="pct"/>
            <w:tcBorders>
              <w:bottom w:val="single" w:sz="4" w:space="0" w:color="auto"/>
            </w:tcBorders>
            <w:tcMar>
              <w:left w:w="28" w:type="dxa"/>
              <w:right w:w="28" w:type="dxa"/>
            </w:tcMar>
          </w:tcPr>
          <w:p w14:paraId="55673A54" w14:textId="77777777" w:rsidR="00025A18" w:rsidRPr="00B3194A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度量依据</w:t>
            </w:r>
          </w:p>
        </w:tc>
        <w:tc>
          <w:tcPr>
            <w:tcW w:w="322" w:type="pct"/>
            <w:tcBorders>
              <w:bottom w:val="single" w:sz="4" w:space="0" w:color="auto"/>
            </w:tcBorders>
            <w:tcMar>
              <w:left w:w="28" w:type="dxa"/>
              <w:right w:w="28" w:type="dxa"/>
            </w:tcMar>
          </w:tcPr>
          <w:p w14:paraId="05372CF4" w14:textId="77777777" w:rsidR="00025A18" w:rsidRPr="00B3194A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级别</w:t>
            </w:r>
          </w:p>
        </w:tc>
      </w:tr>
      <w:tr w:rsidR="00025A18" w14:paraId="5AC658D5" w14:textId="77777777" w:rsidTr="00B3194A">
        <w:trPr>
          <w:trHeight w:val="530"/>
          <w:jc w:val="center"/>
        </w:trPr>
        <w:tc>
          <w:tcPr>
            <w:tcW w:w="783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5C73716A" w14:textId="77777777" w:rsidR="00C54427" w:rsidRPr="00C54427" w:rsidRDefault="00C54427" w:rsidP="00C54427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  <w:p w14:paraId="75988DD6" w14:textId="2C1D48A5" w:rsidR="00025A18" w:rsidRPr="00C54427" w:rsidRDefault="00C54427" w:rsidP="00C54427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</w:t>
            </w:r>
            <w:r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</w:t>
            </w:r>
            <w:r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3895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4ECCD4AD" w14:textId="320489C1" w:rsidR="00025A18" w:rsidRPr="00C54427" w:rsidRDefault="00000000" w:rsidP="00C54427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5%</w:t>
            </w:r>
            <w:r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的椒盐</w:t>
            </w:r>
            <w:r w:rsidR="00F2313C"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噪声扰动</w:t>
            </w:r>
            <w:r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下，精确率低于鲁棒性阈值，模型抗高斯噪声能力极差，建议改进模型结构或训练策略。</w:t>
            </w:r>
          </w:p>
        </w:tc>
        <w:tc>
          <w:tcPr>
            <w:tcW w:w="32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1A2B6A6C" w14:textId="77777777" w:rsidR="00025A18" w:rsidRPr="00C54427" w:rsidRDefault="00000000" w:rsidP="00B3194A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025A18" w14:paraId="4C697183" w14:textId="77777777" w:rsidTr="00B3194A">
        <w:trPr>
          <w:jc w:val="center"/>
        </w:trPr>
        <w:tc>
          <w:tcPr>
            <w:tcW w:w="783" w:type="pct"/>
            <w:vMerge w:val="restar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35E89C62" w14:textId="77777777" w:rsidR="00025A18" w:rsidRPr="00C54427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  <w:p w14:paraId="1DD1A661" w14:textId="3F907B3B" w:rsidR="00025A18" w:rsidRPr="00C54427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</w:t>
            </w:r>
            <w:r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</w:t>
            </w:r>
            <w:r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3895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4F21C4CE" w14:textId="7EB73DC2" w:rsidR="00025A18" w:rsidRPr="00C54427" w:rsidRDefault="00000000" w:rsidP="00C54427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20%</w:t>
            </w:r>
            <w:r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的椒盐</w:t>
            </w:r>
            <w:r w:rsidR="00F2313C"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噪声扰动</w:t>
            </w:r>
            <w:r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下，召回率不低于鲁棒性阈值，模型鲁棒性优秀，</w:t>
            </w:r>
            <w:r w:rsidRPr="00C54427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几乎不受</w:t>
            </w:r>
            <w:r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</w:t>
            </w:r>
            <w:r w:rsidRPr="00C54427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影响。</w:t>
            </w:r>
          </w:p>
        </w:tc>
        <w:tc>
          <w:tcPr>
            <w:tcW w:w="32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09182032" w14:textId="77777777" w:rsidR="00025A18" w:rsidRPr="00C54427" w:rsidRDefault="00000000" w:rsidP="00B3194A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G5</w:t>
            </w:r>
          </w:p>
        </w:tc>
      </w:tr>
      <w:tr w:rsidR="00025A18" w14:paraId="71415041" w14:textId="77777777" w:rsidTr="00B3194A">
        <w:trPr>
          <w:trHeight w:val="263"/>
          <w:jc w:val="center"/>
        </w:trPr>
        <w:tc>
          <w:tcPr>
            <w:tcW w:w="783" w:type="pct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44658D5F" w14:textId="77777777" w:rsidR="00025A18" w:rsidRPr="00C54427" w:rsidRDefault="00025A18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3895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6F14405C" w14:textId="008A9965" w:rsidR="00025A18" w:rsidRPr="00C54427" w:rsidRDefault="00000000" w:rsidP="00C54427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15%</w:t>
            </w:r>
            <w:r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的椒盐</w:t>
            </w:r>
            <w:r w:rsidR="00F2313C"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噪声扰动</w:t>
            </w:r>
            <w:r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下，召回率不低于鲁棒性阈值，模型鲁棒性良好，轻微</w:t>
            </w:r>
            <w:r w:rsidRPr="00C54427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受</w:t>
            </w:r>
            <w:r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</w:t>
            </w:r>
            <w:r w:rsidRPr="00C54427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影响</w:t>
            </w:r>
            <w:r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。</w:t>
            </w:r>
          </w:p>
        </w:tc>
        <w:tc>
          <w:tcPr>
            <w:tcW w:w="32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69BFB926" w14:textId="77777777" w:rsidR="00025A18" w:rsidRPr="00C54427" w:rsidRDefault="00000000" w:rsidP="00B3194A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G4</w:t>
            </w:r>
          </w:p>
        </w:tc>
      </w:tr>
      <w:tr w:rsidR="00025A18" w14:paraId="62E86E87" w14:textId="77777777" w:rsidTr="00B3194A">
        <w:trPr>
          <w:jc w:val="center"/>
        </w:trPr>
        <w:tc>
          <w:tcPr>
            <w:tcW w:w="783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0BED31B6" w14:textId="77777777" w:rsidR="00025A18" w:rsidRPr="00C54427" w:rsidRDefault="00025A18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3895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0DB11BCB" w14:textId="6915C3D9" w:rsidR="00025A18" w:rsidRPr="00C54427" w:rsidRDefault="00000000" w:rsidP="00C54427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10%</w:t>
            </w:r>
            <w:r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的椒盐</w:t>
            </w:r>
            <w:r w:rsidR="00F2313C"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噪声扰动</w:t>
            </w:r>
            <w:r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下，召回率不低于鲁棒性阈值，模型鲁棒性中等，部署时应观察性能表现。</w:t>
            </w:r>
          </w:p>
        </w:tc>
        <w:tc>
          <w:tcPr>
            <w:tcW w:w="32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72BAAD61" w14:textId="77777777" w:rsidR="00025A18" w:rsidRPr="00C54427" w:rsidRDefault="00000000" w:rsidP="00B3194A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G3</w:t>
            </w:r>
          </w:p>
        </w:tc>
      </w:tr>
      <w:tr w:rsidR="00025A18" w14:paraId="103E023E" w14:textId="77777777" w:rsidTr="00B3194A">
        <w:trPr>
          <w:jc w:val="center"/>
        </w:trPr>
        <w:tc>
          <w:tcPr>
            <w:tcW w:w="783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4368C349" w14:textId="77777777" w:rsidR="00025A18" w:rsidRPr="00C54427" w:rsidRDefault="00025A18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3895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0BC6F557" w14:textId="6351A6AD" w:rsidR="00025A18" w:rsidRPr="00C54427" w:rsidRDefault="00000000" w:rsidP="00C54427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5%</w:t>
            </w:r>
            <w:r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的椒盐</w:t>
            </w:r>
            <w:r w:rsidR="00F2313C"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噪声扰动</w:t>
            </w:r>
            <w:r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下，召回率不低于鲁棒性阈值，模型鲁棒性较差，建议优化特征提取或采用数据增强。</w:t>
            </w:r>
          </w:p>
        </w:tc>
        <w:tc>
          <w:tcPr>
            <w:tcW w:w="32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383F48E3" w14:textId="77777777" w:rsidR="00025A18" w:rsidRPr="00C54427" w:rsidRDefault="00000000" w:rsidP="00B3194A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G2</w:t>
            </w:r>
          </w:p>
        </w:tc>
      </w:tr>
      <w:tr w:rsidR="00025A18" w14:paraId="6575099E" w14:textId="77777777" w:rsidTr="00B3194A">
        <w:trPr>
          <w:jc w:val="center"/>
        </w:trPr>
        <w:tc>
          <w:tcPr>
            <w:tcW w:w="783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0F7B5587" w14:textId="77777777" w:rsidR="00025A18" w:rsidRPr="00C54427" w:rsidRDefault="00025A18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3895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375DCC47" w14:textId="58445ED9" w:rsidR="00025A18" w:rsidRPr="00C54427" w:rsidRDefault="00000000" w:rsidP="00C54427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5%</w:t>
            </w:r>
            <w:r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的椒盐</w:t>
            </w:r>
            <w:r w:rsidR="00F2313C"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噪声扰动</w:t>
            </w:r>
            <w:r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下，召回率低于鲁棒性阈值，模型抗高斯噪声能力极差，建议改进模型结构或训练策略。</w:t>
            </w:r>
          </w:p>
        </w:tc>
        <w:tc>
          <w:tcPr>
            <w:tcW w:w="32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47826245" w14:textId="77777777" w:rsidR="00025A18" w:rsidRPr="00C54427" w:rsidRDefault="00000000" w:rsidP="00B3194A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B3194A" w14:paraId="4913AF5E" w14:textId="77777777" w:rsidTr="00B3194A">
        <w:trPr>
          <w:jc w:val="center"/>
        </w:trPr>
        <w:tc>
          <w:tcPr>
            <w:tcW w:w="783" w:type="pct"/>
            <w:vMerge w:val="restar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45EF2D73" w14:textId="77777777" w:rsidR="00B3194A" w:rsidRPr="00C54427" w:rsidRDefault="00B3194A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准确性</w:t>
            </w:r>
          </w:p>
          <w:p w14:paraId="756BF991" w14:textId="4EC3A3AF" w:rsidR="00B3194A" w:rsidRPr="00C54427" w:rsidRDefault="00B3194A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</w:t>
            </w:r>
            <w:r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</w:t>
            </w:r>
            <w:r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3895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2FB7BDDC" w14:textId="1D2E110A" w:rsidR="00B3194A" w:rsidRPr="00C54427" w:rsidRDefault="00B3194A" w:rsidP="00C54427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20%</w:t>
            </w:r>
            <w:r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的色彩扰动下，准确率不低于鲁棒性阈值，模型鲁棒性优秀，</w:t>
            </w:r>
            <w:r w:rsidRPr="00C54427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几乎不受</w:t>
            </w:r>
            <w:r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</w:t>
            </w:r>
            <w:r w:rsidRPr="00C54427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影响。</w:t>
            </w:r>
          </w:p>
        </w:tc>
        <w:tc>
          <w:tcPr>
            <w:tcW w:w="32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67FD2F24" w14:textId="77777777" w:rsidR="00B3194A" w:rsidRPr="00C54427" w:rsidRDefault="00B3194A" w:rsidP="00B3194A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C54427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G5</w:t>
            </w:r>
          </w:p>
        </w:tc>
      </w:tr>
      <w:tr w:rsidR="00B3194A" w14:paraId="000F5E4F" w14:textId="77777777" w:rsidTr="00B3194A">
        <w:trPr>
          <w:jc w:val="center"/>
        </w:trPr>
        <w:tc>
          <w:tcPr>
            <w:tcW w:w="783" w:type="pct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5518F61D" w14:textId="77777777" w:rsidR="00B3194A" w:rsidRPr="00C54427" w:rsidRDefault="00B3194A" w:rsidP="00B3194A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</w:pPr>
          </w:p>
        </w:tc>
        <w:tc>
          <w:tcPr>
            <w:tcW w:w="3895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39A6A0C9" w14:textId="1BEE3A2F" w:rsidR="00B3194A" w:rsidRPr="00C54427" w:rsidRDefault="00B3194A" w:rsidP="00B3194A">
            <w:pPr>
              <w:jc w:val="left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</w:pP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15%</w:t>
            </w: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的色彩扰动下，准确率不低于鲁棒性阈值，模型鲁棒性良好，轻微</w:t>
            </w:r>
            <w:r w:rsidRPr="00B3194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受</w:t>
            </w: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</w:t>
            </w:r>
            <w:r w:rsidRPr="00B3194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影响</w:t>
            </w: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。</w:t>
            </w:r>
          </w:p>
        </w:tc>
        <w:tc>
          <w:tcPr>
            <w:tcW w:w="32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48730839" w14:textId="1D3AD272" w:rsidR="00B3194A" w:rsidRPr="00C54427" w:rsidRDefault="00B3194A" w:rsidP="00B3194A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</w:pP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G4</w:t>
            </w:r>
          </w:p>
        </w:tc>
      </w:tr>
      <w:tr w:rsidR="00B3194A" w14:paraId="563C9079" w14:textId="77777777" w:rsidTr="00B3194A">
        <w:trPr>
          <w:jc w:val="center"/>
        </w:trPr>
        <w:tc>
          <w:tcPr>
            <w:tcW w:w="783" w:type="pct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7110ABE8" w14:textId="77777777" w:rsidR="00B3194A" w:rsidRPr="00C54427" w:rsidRDefault="00B3194A" w:rsidP="00B3194A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</w:pPr>
          </w:p>
        </w:tc>
        <w:tc>
          <w:tcPr>
            <w:tcW w:w="3895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279FDBB1" w14:textId="340E9137" w:rsidR="00B3194A" w:rsidRPr="00C54427" w:rsidRDefault="00B3194A" w:rsidP="00B3194A">
            <w:pPr>
              <w:jc w:val="left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</w:pP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10%</w:t>
            </w: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的色彩扰动下，准确率不低于鲁棒性阈值，模型鲁棒性中等，部署时应观察性能表现。</w:t>
            </w:r>
          </w:p>
        </w:tc>
        <w:tc>
          <w:tcPr>
            <w:tcW w:w="32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3ABBEB3F" w14:textId="6F9E9E5A" w:rsidR="00B3194A" w:rsidRPr="00C54427" w:rsidRDefault="00B3194A" w:rsidP="00B3194A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</w:pP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G3</w:t>
            </w:r>
          </w:p>
        </w:tc>
      </w:tr>
      <w:tr w:rsidR="00B3194A" w14:paraId="7FF42CC7" w14:textId="77777777" w:rsidTr="00B3194A">
        <w:trPr>
          <w:jc w:val="center"/>
        </w:trPr>
        <w:tc>
          <w:tcPr>
            <w:tcW w:w="783" w:type="pct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3AA93246" w14:textId="77777777" w:rsidR="00B3194A" w:rsidRPr="00C54427" w:rsidRDefault="00B3194A" w:rsidP="00B3194A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</w:pPr>
          </w:p>
        </w:tc>
        <w:tc>
          <w:tcPr>
            <w:tcW w:w="3895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07FA7A9B" w14:textId="332DC514" w:rsidR="00B3194A" w:rsidRPr="00C54427" w:rsidRDefault="00B3194A" w:rsidP="00B3194A">
            <w:pPr>
              <w:jc w:val="left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</w:pP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5%</w:t>
            </w: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的色彩扰动下，准确率不低于鲁棒性阈值，模型鲁棒性较差，建议优化特征提取或采用数据增强。</w:t>
            </w:r>
          </w:p>
        </w:tc>
        <w:tc>
          <w:tcPr>
            <w:tcW w:w="32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2F3E3140" w14:textId="7DEE56C5" w:rsidR="00B3194A" w:rsidRPr="00C54427" w:rsidRDefault="00B3194A" w:rsidP="00B3194A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</w:pP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G2</w:t>
            </w:r>
          </w:p>
        </w:tc>
      </w:tr>
      <w:tr w:rsidR="00B3194A" w14:paraId="6E2A01DA" w14:textId="77777777" w:rsidTr="00B3194A">
        <w:trPr>
          <w:jc w:val="center"/>
        </w:trPr>
        <w:tc>
          <w:tcPr>
            <w:tcW w:w="783" w:type="pct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453A5421" w14:textId="77777777" w:rsidR="00B3194A" w:rsidRPr="00C54427" w:rsidRDefault="00B3194A" w:rsidP="00B3194A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</w:pPr>
          </w:p>
        </w:tc>
        <w:tc>
          <w:tcPr>
            <w:tcW w:w="3895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69BA452F" w14:textId="3B83C0D9" w:rsidR="00B3194A" w:rsidRPr="00C54427" w:rsidRDefault="00B3194A" w:rsidP="00B3194A">
            <w:pPr>
              <w:jc w:val="left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</w:pP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5%</w:t>
            </w: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的色彩扰动下，准确率低于鲁棒性阈值，模型抗色彩扰动能力极差，建议改进模型结构或训练策略。</w:t>
            </w:r>
          </w:p>
        </w:tc>
        <w:tc>
          <w:tcPr>
            <w:tcW w:w="32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29FD1C0E" w14:textId="488A1348" w:rsidR="00B3194A" w:rsidRPr="00C54427" w:rsidRDefault="00B3194A" w:rsidP="00B3194A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</w:pP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B3194A" w14:paraId="01C73FE4" w14:textId="77777777" w:rsidTr="00B3194A">
        <w:trPr>
          <w:jc w:val="center"/>
        </w:trPr>
        <w:tc>
          <w:tcPr>
            <w:tcW w:w="783" w:type="pct"/>
            <w:vMerge w:val="restar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1D073C33" w14:textId="77777777" w:rsidR="00B3194A" w:rsidRPr="00B3194A" w:rsidRDefault="00B3194A" w:rsidP="00B3194A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  <w:p w14:paraId="47905265" w14:textId="399D3490" w:rsidR="00B3194A" w:rsidRPr="00C54427" w:rsidRDefault="00B3194A" w:rsidP="00B3194A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</w:pP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</w:t>
            </w: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3895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06B5CB38" w14:textId="5EF64F74" w:rsidR="00B3194A" w:rsidRPr="00B3194A" w:rsidRDefault="00B3194A" w:rsidP="00B3194A">
            <w:pPr>
              <w:jc w:val="left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</w:pP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20%</w:t>
            </w: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的色彩扰动下，精确率不低于鲁棒性阈值，模型鲁棒性优秀，</w:t>
            </w:r>
            <w:r w:rsidRPr="00B3194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几乎不受</w:t>
            </w: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</w:t>
            </w:r>
            <w:r w:rsidRPr="00B3194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影响。</w:t>
            </w:r>
          </w:p>
        </w:tc>
        <w:tc>
          <w:tcPr>
            <w:tcW w:w="32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0741C8F6" w14:textId="2A52F87F" w:rsidR="00B3194A" w:rsidRPr="00B3194A" w:rsidRDefault="00B3194A" w:rsidP="00B3194A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</w:pP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G5</w:t>
            </w:r>
          </w:p>
        </w:tc>
      </w:tr>
      <w:tr w:rsidR="00B3194A" w14:paraId="03C29462" w14:textId="77777777" w:rsidTr="00B3194A">
        <w:trPr>
          <w:jc w:val="center"/>
        </w:trPr>
        <w:tc>
          <w:tcPr>
            <w:tcW w:w="783" w:type="pct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755A2C19" w14:textId="77777777" w:rsidR="00B3194A" w:rsidRPr="00C54427" w:rsidRDefault="00B3194A" w:rsidP="00B3194A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</w:pPr>
          </w:p>
        </w:tc>
        <w:tc>
          <w:tcPr>
            <w:tcW w:w="3895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1F5AA27C" w14:textId="4C13F46E" w:rsidR="00B3194A" w:rsidRPr="00B3194A" w:rsidRDefault="00B3194A" w:rsidP="00B3194A">
            <w:pPr>
              <w:jc w:val="left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</w:pP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15%</w:t>
            </w: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的色彩扰动下，精确率不低于鲁棒性阈值，模型鲁棒性良好，轻微</w:t>
            </w:r>
            <w:r w:rsidRPr="00B3194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受</w:t>
            </w: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</w:t>
            </w:r>
            <w:r w:rsidRPr="00B3194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影响</w:t>
            </w: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。</w:t>
            </w:r>
          </w:p>
        </w:tc>
        <w:tc>
          <w:tcPr>
            <w:tcW w:w="32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73183BFF" w14:textId="34950710" w:rsidR="00B3194A" w:rsidRPr="00B3194A" w:rsidRDefault="00B3194A" w:rsidP="00B3194A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</w:pP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G4</w:t>
            </w:r>
          </w:p>
        </w:tc>
      </w:tr>
      <w:tr w:rsidR="00B3194A" w14:paraId="397A3E45" w14:textId="77777777" w:rsidTr="00B3194A">
        <w:trPr>
          <w:jc w:val="center"/>
        </w:trPr>
        <w:tc>
          <w:tcPr>
            <w:tcW w:w="783" w:type="pct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4F8BCFA7" w14:textId="77777777" w:rsidR="00B3194A" w:rsidRPr="00C54427" w:rsidRDefault="00B3194A" w:rsidP="00B3194A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</w:pPr>
          </w:p>
        </w:tc>
        <w:tc>
          <w:tcPr>
            <w:tcW w:w="3895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41AA2A96" w14:textId="6BCD695F" w:rsidR="00B3194A" w:rsidRPr="00B3194A" w:rsidRDefault="00B3194A" w:rsidP="00B3194A">
            <w:pPr>
              <w:jc w:val="left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</w:pP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10%</w:t>
            </w: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的色彩扰动下，精确率不低于鲁棒性阈值，模型鲁棒性中等，部署时应观察性能表现。</w:t>
            </w:r>
          </w:p>
        </w:tc>
        <w:tc>
          <w:tcPr>
            <w:tcW w:w="32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38308C11" w14:textId="3ADB3E7B" w:rsidR="00B3194A" w:rsidRPr="00B3194A" w:rsidRDefault="00B3194A" w:rsidP="00B3194A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</w:pP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G3</w:t>
            </w:r>
          </w:p>
        </w:tc>
      </w:tr>
      <w:tr w:rsidR="00B3194A" w14:paraId="368D7778" w14:textId="77777777" w:rsidTr="00B3194A">
        <w:trPr>
          <w:jc w:val="center"/>
        </w:trPr>
        <w:tc>
          <w:tcPr>
            <w:tcW w:w="783" w:type="pct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14C9BF84" w14:textId="77777777" w:rsidR="00B3194A" w:rsidRPr="00C54427" w:rsidRDefault="00B3194A" w:rsidP="00B3194A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</w:pPr>
          </w:p>
        </w:tc>
        <w:tc>
          <w:tcPr>
            <w:tcW w:w="3895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1AC4F177" w14:textId="07F8B87F" w:rsidR="00B3194A" w:rsidRPr="00B3194A" w:rsidRDefault="00B3194A" w:rsidP="00B3194A">
            <w:pPr>
              <w:jc w:val="left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</w:pP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5%</w:t>
            </w: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的色彩扰动下，精确率不低于鲁棒性阈值，模型鲁棒性较差，建议优化特征提取或采用数据增强。</w:t>
            </w:r>
          </w:p>
        </w:tc>
        <w:tc>
          <w:tcPr>
            <w:tcW w:w="32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107012CA" w14:textId="6BCAA25F" w:rsidR="00B3194A" w:rsidRPr="00B3194A" w:rsidRDefault="00B3194A" w:rsidP="00B3194A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</w:pP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G2</w:t>
            </w:r>
          </w:p>
        </w:tc>
      </w:tr>
      <w:tr w:rsidR="00B3194A" w14:paraId="1E3FF883" w14:textId="77777777" w:rsidTr="00B3194A">
        <w:trPr>
          <w:jc w:val="center"/>
        </w:trPr>
        <w:tc>
          <w:tcPr>
            <w:tcW w:w="783" w:type="pct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1385A818" w14:textId="77777777" w:rsidR="00B3194A" w:rsidRPr="00C54427" w:rsidRDefault="00B3194A" w:rsidP="00B3194A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</w:pPr>
          </w:p>
        </w:tc>
        <w:tc>
          <w:tcPr>
            <w:tcW w:w="3895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098E5ACB" w14:textId="57C4063B" w:rsidR="00B3194A" w:rsidRPr="00B3194A" w:rsidRDefault="00B3194A" w:rsidP="00B3194A">
            <w:pPr>
              <w:jc w:val="left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</w:pP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5%</w:t>
            </w: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的色彩扰动下，精确率低于鲁棒性阈值，模型抗色彩扰动能力极差，建议改进模型结构或训练策略。</w:t>
            </w:r>
          </w:p>
        </w:tc>
        <w:tc>
          <w:tcPr>
            <w:tcW w:w="32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353DC875" w14:textId="162FD8AF" w:rsidR="00B3194A" w:rsidRPr="00B3194A" w:rsidRDefault="00B3194A" w:rsidP="00B3194A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</w:pP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B3194A" w14:paraId="7D60A6E9" w14:textId="77777777" w:rsidTr="00B3194A">
        <w:trPr>
          <w:jc w:val="center"/>
        </w:trPr>
        <w:tc>
          <w:tcPr>
            <w:tcW w:w="783" w:type="pct"/>
            <w:vMerge w:val="restar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6502451A" w14:textId="77777777" w:rsidR="00B3194A" w:rsidRPr="00B3194A" w:rsidRDefault="00B3194A" w:rsidP="00B3194A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  <w:p w14:paraId="54B4B860" w14:textId="2321ECAF" w:rsidR="00B3194A" w:rsidRPr="00C54427" w:rsidRDefault="00B3194A" w:rsidP="00B3194A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</w:pP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</w:t>
            </w: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</w:t>
            </w: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3895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3412110B" w14:textId="6781C12D" w:rsidR="00B3194A" w:rsidRPr="00B3194A" w:rsidRDefault="00B3194A" w:rsidP="00B3194A">
            <w:pPr>
              <w:jc w:val="left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</w:pP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20%</w:t>
            </w: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的色彩扰动下，召回率不低于鲁棒性阈值，模型鲁棒性优秀，</w:t>
            </w:r>
            <w:r w:rsidRPr="00B3194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几乎不受</w:t>
            </w: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</w:t>
            </w:r>
            <w:r w:rsidRPr="00B3194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影响。</w:t>
            </w:r>
          </w:p>
        </w:tc>
        <w:tc>
          <w:tcPr>
            <w:tcW w:w="32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3424A87E" w14:textId="77DCBFC0" w:rsidR="00B3194A" w:rsidRPr="00B3194A" w:rsidRDefault="00B3194A" w:rsidP="00B3194A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</w:pP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G5</w:t>
            </w:r>
          </w:p>
        </w:tc>
      </w:tr>
      <w:tr w:rsidR="00B3194A" w14:paraId="75511102" w14:textId="77777777" w:rsidTr="00B3194A">
        <w:trPr>
          <w:jc w:val="center"/>
        </w:trPr>
        <w:tc>
          <w:tcPr>
            <w:tcW w:w="783" w:type="pct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68CF404F" w14:textId="77777777" w:rsidR="00B3194A" w:rsidRPr="00C54427" w:rsidRDefault="00B3194A" w:rsidP="00B3194A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</w:pPr>
          </w:p>
        </w:tc>
        <w:tc>
          <w:tcPr>
            <w:tcW w:w="3895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71E2FA47" w14:textId="6AB511DF" w:rsidR="00B3194A" w:rsidRPr="00B3194A" w:rsidRDefault="00B3194A" w:rsidP="00B3194A">
            <w:pPr>
              <w:jc w:val="left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</w:pP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15%</w:t>
            </w: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的色彩扰动下，召回率不低于鲁棒性阈值，模型鲁棒性良好，轻微</w:t>
            </w:r>
            <w:r w:rsidRPr="00B3194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受</w:t>
            </w: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</w:t>
            </w:r>
            <w:r w:rsidRPr="00B3194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影响</w:t>
            </w: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。</w:t>
            </w:r>
          </w:p>
        </w:tc>
        <w:tc>
          <w:tcPr>
            <w:tcW w:w="32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2BA85EFE" w14:textId="3F7B9238" w:rsidR="00B3194A" w:rsidRPr="00B3194A" w:rsidRDefault="00B3194A" w:rsidP="00B3194A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</w:pP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G4</w:t>
            </w:r>
          </w:p>
        </w:tc>
      </w:tr>
      <w:tr w:rsidR="00B3194A" w14:paraId="469813AD" w14:textId="77777777" w:rsidTr="00B3194A">
        <w:trPr>
          <w:jc w:val="center"/>
        </w:trPr>
        <w:tc>
          <w:tcPr>
            <w:tcW w:w="783" w:type="pct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7B350D94" w14:textId="77777777" w:rsidR="00B3194A" w:rsidRPr="00C54427" w:rsidRDefault="00B3194A" w:rsidP="00B3194A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</w:pPr>
          </w:p>
        </w:tc>
        <w:tc>
          <w:tcPr>
            <w:tcW w:w="3895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3D56EF23" w14:textId="425054C0" w:rsidR="00B3194A" w:rsidRPr="00B3194A" w:rsidRDefault="00B3194A" w:rsidP="00B3194A">
            <w:pPr>
              <w:jc w:val="left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</w:pP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10%</w:t>
            </w: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的色彩扰动下，召回率不低于鲁棒性阈值，模型鲁棒性中等，部署时应观察性能表现。</w:t>
            </w:r>
          </w:p>
        </w:tc>
        <w:tc>
          <w:tcPr>
            <w:tcW w:w="32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4B20DBAB" w14:textId="1B4793CF" w:rsidR="00B3194A" w:rsidRPr="00B3194A" w:rsidRDefault="00B3194A" w:rsidP="00B3194A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</w:pP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G3</w:t>
            </w:r>
          </w:p>
        </w:tc>
      </w:tr>
      <w:tr w:rsidR="00B3194A" w14:paraId="5DEE6B96" w14:textId="77777777" w:rsidTr="00B3194A">
        <w:trPr>
          <w:jc w:val="center"/>
        </w:trPr>
        <w:tc>
          <w:tcPr>
            <w:tcW w:w="783" w:type="pct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4BA6E74D" w14:textId="77777777" w:rsidR="00B3194A" w:rsidRPr="00C54427" w:rsidRDefault="00B3194A" w:rsidP="00B3194A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</w:pPr>
          </w:p>
        </w:tc>
        <w:tc>
          <w:tcPr>
            <w:tcW w:w="3895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5D04485E" w14:textId="23FE1C75" w:rsidR="00B3194A" w:rsidRPr="00B3194A" w:rsidRDefault="00B3194A" w:rsidP="00B3194A">
            <w:pPr>
              <w:jc w:val="left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</w:pP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5%</w:t>
            </w: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的色彩扰动下，召回率不低于鲁棒性阈值，模型鲁棒性较差，建议优化特征提取或采用数据增强。</w:t>
            </w:r>
          </w:p>
        </w:tc>
        <w:tc>
          <w:tcPr>
            <w:tcW w:w="32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08591E5C" w14:textId="66967E15" w:rsidR="00B3194A" w:rsidRPr="00B3194A" w:rsidRDefault="00B3194A" w:rsidP="00B3194A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</w:pP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G2</w:t>
            </w:r>
          </w:p>
        </w:tc>
      </w:tr>
      <w:tr w:rsidR="00B3194A" w14:paraId="6B1D9F5A" w14:textId="77777777" w:rsidTr="00B3194A">
        <w:trPr>
          <w:jc w:val="center"/>
        </w:trPr>
        <w:tc>
          <w:tcPr>
            <w:tcW w:w="783" w:type="pct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1A5F2D47" w14:textId="77777777" w:rsidR="00B3194A" w:rsidRPr="00C54427" w:rsidRDefault="00B3194A" w:rsidP="00B3194A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</w:pPr>
          </w:p>
        </w:tc>
        <w:tc>
          <w:tcPr>
            <w:tcW w:w="3895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5058BD15" w14:textId="366FD3B5" w:rsidR="00B3194A" w:rsidRPr="00B3194A" w:rsidRDefault="00B3194A" w:rsidP="00B3194A">
            <w:pPr>
              <w:jc w:val="left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</w:pP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5%</w:t>
            </w: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的色彩扰动下，召回率低于鲁棒性阈值，模型抗色彩扰动能力极差，建议改进模型结构或训练策略。</w:t>
            </w:r>
          </w:p>
        </w:tc>
        <w:tc>
          <w:tcPr>
            <w:tcW w:w="32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775AA29F" w14:textId="7B1985B1" w:rsidR="00B3194A" w:rsidRPr="00B3194A" w:rsidRDefault="00B3194A" w:rsidP="00B3194A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</w:pP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B3194A" w14:paraId="524CC9C4" w14:textId="77777777" w:rsidTr="00B3194A">
        <w:trPr>
          <w:jc w:val="center"/>
        </w:trPr>
        <w:tc>
          <w:tcPr>
            <w:tcW w:w="783" w:type="pct"/>
            <w:vMerge w:val="restar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72E50C43" w14:textId="77777777" w:rsidR="00B3194A" w:rsidRPr="00B3194A" w:rsidRDefault="00B3194A" w:rsidP="00B3194A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准确性</w:t>
            </w:r>
          </w:p>
          <w:p w14:paraId="3DCAE420" w14:textId="58146BF0" w:rsidR="00B3194A" w:rsidRPr="00C54427" w:rsidRDefault="00B3194A" w:rsidP="00B3194A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</w:pP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</w:t>
            </w: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</w:t>
            </w: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3895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2B9E836E" w14:textId="227DAAEF" w:rsidR="00B3194A" w:rsidRPr="00B3194A" w:rsidRDefault="00B3194A" w:rsidP="00B3194A">
            <w:pPr>
              <w:jc w:val="left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</w:pP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</w:t>
            </w: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的对抗性扰动下，准确率不低于鲁棒性阈值，模型鲁棒性优秀，</w:t>
            </w:r>
            <w:r w:rsidRPr="00B3194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几乎不受</w:t>
            </w: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</w:t>
            </w:r>
            <w:r w:rsidRPr="00B3194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影响。</w:t>
            </w:r>
          </w:p>
        </w:tc>
        <w:tc>
          <w:tcPr>
            <w:tcW w:w="32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7B24EAB3" w14:textId="4A135702" w:rsidR="00B3194A" w:rsidRPr="00B3194A" w:rsidRDefault="00B3194A" w:rsidP="00B3194A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</w:pP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G5</w:t>
            </w:r>
          </w:p>
        </w:tc>
      </w:tr>
      <w:tr w:rsidR="00B3194A" w14:paraId="7A560751" w14:textId="77777777" w:rsidTr="00B3194A">
        <w:trPr>
          <w:jc w:val="center"/>
        </w:trPr>
        <w:tc>
          <w:tcPr>
            <w:tcW w:w="783" w:type="pct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183109D1" w14:textId="77777777" w:rsidR="00B3194A" w:rsidRPr="00C54427" w:rsidRDefault="00B3194A" w:rsidP="00B3194A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</w:pPr>
          </w:p>
        </w:tc>
        <w:tc>
          <w:tcPr>
            <w:tcW w:w="3895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2C5262AE" w14:textId="62FDCCCE" w:rsidR="00B3194A" w:rsidRPr="00B3194A" w:rsidRDefault="00B3194A" w:rsidP="00B3194A">
            <w:pPr>
              <w:jc w:val="left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</w:pP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0.15</w:t>
            </w: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的对抗性扰动下，准确率不低于鲁棒性阈值，模型鲁棒性良好，轻微</w:t>
            </w:r>
            <w:r w:rsidRPr="00B3194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受</w:t>
            </w: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</w:t>
            </w:r>
            <w:r w:rsidRPr="00B3194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影响</w:t>
            </w: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。</w:t>
            </w:r>
          </w:p>
        </w:tc>
        <w:tc>
          <w:tcPr>
            <w:tcW w:w="32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6FA07930" w14:textId="3DA6D5F3" w:rsidR="00B3194A" w:rsidRPr="00B3194A" w:rsidRDefault="00B3194A" w:rsidP="00B3194A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</w:pP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G4</w:t>
            </w:r>
          </w:p>
        </w:tc>
      </w:tr>
      <w:tr w:rsidR="00B3194A" w14:paraId="42D09E10" w14:textId="77777777" w:rsidTr="00B3194A">
        <w:trPr>
          <w:jc w:val="center"/>
        </w:trPr>
        <w:tc>
          <w:tcPr>
            <w:tcW w:w="783" w:type="pct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4FA8E871" w14:textId="77777777" w:rsidR="00B3194A" w:rsidRPr="00C54427" w:rsidRDefault="00B3194A" w:rsidP="00B3194A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</w:pPr>
          </w:p>
        </w:tc>
        <w:tc>
          <w:tcPr>
            <w:tcW w:w="3895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1DEA1384" w14:textId="226FFBBD" w:rsidR="00B3194A" w:rsidRPr="00B3194A" w:rsidRDefault="00B3194A" w:rsidP="00B3194A">
            <w:pPr>
              <w:jc w:val="left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</w:pP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</w:t>
            </w: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的对抗性扰动下，准确率不低于鲁棒性阈值，模型鲁棒性中等，部署时应观察性能表现。</w:t>
            </w:r>
          </w:p>
        </w:tc>
        <w:tc>
          <w:tcPr>
            <w:tcW w:w="32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37FB67F9" w14:textId="499549D9" w:rsidR="00B3194A" w:rsidRPr="00B3194A" w:rsidRDefault="00B3194A" w:rsidP="00B3194A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</w:pP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G3</w:t>
            </w:r>
          </w:p>
        </w:tc>
      </w:tr>
      <w:tr w:rsidR="00B3194A" w14:paraId="5348E8A4" w14:textId="77777777" w:rsidTr="00B3194A">
        <w:trPr>
          <w:jc w:val="center"/>
        </w:trPr>
        <w:tc>
          <w:tcPr>
            <w:tcW w:w="783" w:type="pct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0FB233EC" w14:textId="77777777" w:rsidR="00B3194A" w:rsidRPr="00C54427" w:rsidRDefault="00B3194A" w:rsidP="00B3194A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</w:pPr>
          </w:p>
        </w:tc>
        <w:tc>
          <w:tcPr>
            <w:tcW w:w="3895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427E906B" w14:textId="7F3EDE6C" w:rsidR="00B3194A" w:rsidRPr="00B3194A" w:rsidRDefault="00B3194A" w:rsidP="00B3194A">
            <w:pPr>
              <w:jc w:val="left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</w:pP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0.05</w:t>
            </w: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的对抗性扰动下，准确率不低于鲁棒性阈值，模型鲁棒性较差，建议优化特征提取或采用数据增强。</w:t>
            </w:r>
          </w:p>
        </w:tc>
        <w:tc>
          <w:tcPr>
            <w:tcW w:w="32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0C772EBE" w14:textId="29E7D836" w:rsidR="00B3194A" w:rsidRPr="00B3194A" w:rsidRDefault="00B3194A" w:rsidP="00B3194A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</w:pP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G2</w:t>
            </w:r>
          </w:p>
        </w:tc>
      </w:tr>
      <w:tr w:rsidR="00B3194A" w14:paraId="77D5A599" w14:textId="77777777" w:rsidTr="00B3194A">
        <w:trPr>
          <w:jc w:val="center"/>
        </w:trPr>
        <w:tc>
          <w:tcPr>
            <w:tcW w:w="783" w:type="pct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217BB575" w14:textId="77777777" w:rsidR="00B3194A" w:rsidRPr="00C54427" w:rsidRDefault="00B3194A" w:rsidP="00B3194A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</w:pPr>
          </w:p>
        </w:tc>
        <w:tc>
          <w:tcPr>
            <w:tcW w:w="3895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21ED13D6" w14:textId="3E5E5693" w:rsidR="00B3194A" w:rsidRPr="00B3194A" w:rsidRDefault="00B3194A" w:rsidP="00B3194A">
            <w:pPr>
              <w:jc w:val="left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</w:pP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0.05</w:t>
            </w: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的对抗性扰动下，准确率低于鲁棒性阈值，模型抗对抗性扰动能力极差，建议改进模型结构或训练策略。</w:t>
            </w:r>
          </w:p>
        </w:tc>
        <w:tc>
          <w:tcPr>
            <w:tcW w:w="32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1F1EB36A" w14:textId="442C1FC4" w:rsidR="00B3194A" w:rsidRPr="00B3194A" w:rsidRDefault="00B3194A" w:rsidP="00B3194A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</w:pP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B3194A" w14:paraId="7458C323" w14:textId="77777777" w:rsidTr="00B3194A">
        <w:trPr>
          <w:trHeight w:val="272"/>
          <w:jc w:val="center"/>
        </w:trPr>
        <w:tc>
          <w:tcPr>
            <w:tcW w:w="783" w:type="pct"/>
            <w:vMerge w:val="restar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7578575C" w14:textId="77777777" w:rsidR="00B3194A" w:rsidRPr="00B3194A" w:rsidRDefault="00B3194A" w:rsidP="00B3194A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  <w:p w14:paraId="0DEA05C3" w14:textId="24BC550B" w:rsidR="00B3194A" w:rsidRPr="00C54427" w:rsidRDefault="00B3194A" w:rsidP="00B3194A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</w:pP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</w:t>
            </w: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</w:t>
            </w: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3895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65EBB8BE" w14:textId="68173AC5" w:rsidR="00B3194A" w:rsidRPr="00B3194A" w:rsidRDefault="00B3194A" w:rsidP="00B3194A">
            <w:pPr>
              <w:jc w:val="left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</w:pP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</w:t>
            </w: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的对抗性扰动下，精确率不低于鲁棒性阈值，模型鲁棒性优秀，</w:t>
            </w:r>
            <w:r w:rsidRPr="00B3194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几乎不受</w:t>
            </w: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</w:t>
            </w:r>
            <w:r w:rsidRPr="00B3194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影响。</w:t>
            </w:r>
          </w:p>
        </w:tc>
        <w:tc>
          <w:tcPr>
            <w:tcW w:w="32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1F1B45FD" w14:textId="5E36851C" w:rsidR="00B3194A" w:rsidRPr="00B3194A" w:rsidRDefault="00B3194A" w:rsidP="00B3194A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</w:pP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G5</w:t>
            </w:r>
          </w:p>
        </w:tc>
      </w:tr>
      <w:tr w:rsidR="00B3194A" w14:paraId="4FE36722" w14:textId="77777777" w:rsidTr="00B3194A">
        <w:trPr>
          <w:jc w:val="center"/>
        </w:trPr>
        <w:tc>
          <w:tcPr>
            <w:tcW w:w="783" w:type="pct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2B13F5A0" w14:textId="77777777" w:rsidR="00B3194A" w:rsidRPr="00C54427" w:rsidRDefault="00B3194A" w:rsidP="00B3194A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</w:pPr>
          </w:p>
        </w:tc>
        <w:tc>
          <w:tcPr>
            <w:tcW w:w="3895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37C2CFF2" w14:textId="74095CD0" w:rsidR="00B3194A" w:rsidRPr="00B3194A" w:rsidRDefault="00B3194A" w:rsidP="00B3194A">
            <w:pPr>
              <w:jc w:val="left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</w:pP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0.15</w:t>
            </w: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的对抗性扰动下，精确率不低于鲁棒性阈值，模型鲁棒性良好，轻微</w:t>
            </w:r>
            <w:r w:rsidRPr="00B3194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受</w:t>
            </w: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</w:t>
            </w:r>
            <w:r w:rsidRPr="00B3194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影响</w:t>
            </w: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。</w:t>
            </w:r>
          </w:p>
        </w:tc>
        <w:tc>
          <w:tcPr>
            <w:tcW w:w="32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47B04211" w14:textId="263A8DCD" w:rsidR="00B3194A" w:rsidRPr="00B3194A" w:rsidRDefault="00B3194A" w:rsidP="00B3194A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</w:pP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G4</w:t>
            </w:r>
          </w:p>
        </w:tc>
      </w:tr>
      <w:tr w:rsidR="00B3194A" w14:paraId="1309756F" w14:textId="77777777" w:rsidTr="00B3194A">
        <w:trPr>
          <w:jc w:val="center"/>
        </w:trPr>
        <w:tc>
          <w:tcPr>
            <w:tcW w:w="783" w:type="pct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2CC73A05" w14:textId="77777777" w:rsidR="00B3194A" w:rsidRPr="00C54427" w:rsidRDefault="00B3194A" w:rsidP="00B3194A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</w:pPr>
          </w:p>
        </w:tc>
        <w:tc>
          <w:tcPr>
            <w:tcW w:w="3895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72099CD1" w14:textId="6F487F7C" w:rsidR="00B3194A" w:rsidRPr="00B3194A" w:rsidRDefault="00B3194A" w:rsidP="00B3194A">
            <w:pPr>
              <w:jc w:val="left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</w:pP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</w:t>
            </w: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的对抗性扰动下，精确率不低于鲁棒性阈值，模型鲁棒性中等，部署时应观察性能表现。</w:t>
            </w:r>
          </w:p>
        </w:tc>
        <w:tc>
          <w:tcPr>
            <w:tcW w:w="32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75D1F74F" w14:textId="608E260C" w:rsidR="00B3194A" w:rsidRPr="00B3194A" w:rsidRDefault="00B3194A" w:rsidP="00B3194A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</w:pP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G3</w:t>
            </w:r>
          </w:p>
        </w:tc>
      </w:tr>
      <w:tr w:rsidR="00B3194A" w14:paraId="6D512E77" w14:textId="77777777" w:rsidTr="00B3194A">
        <w:trPr>
          <w:jc w:val="center"/>
        </w:trPr>
        <w:tc>
          <w:tcPr>
            <w:tcW w:w="783" w:type="pct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09CABD04" w14:textId="77777777" w:rsidR="00B3194A" w:rsidRPr="00C54427" w:rsidRDefault="00B3194A" w:rsidP="00B3194A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</w:pPr>
          </w:p>
        </w:tc>
        <w:tc>
          <w:tcPr>
            <w:tcW w:w="3895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41C20690" w14:textId="48567B3E" w:rsidR="00B3194A" w:rsidRPr="00B3194A" w:rsidRDefault="00B3194A" w:rsidP="00B3194A">
            <w:pPr>
              <w:jc w:val="left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</w:pP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0.05</w:t>
            </w: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的对抗性扰动下，精确率不低于鲁棒性阈值，模型鲁棒性较差，建议优化特征提取或采用数据增强。</w:t>
            </w:r>
          </w:p>
        </w:tc>
        <w:tc>
          <w:tcPr>
            <w:tcW w:w="32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4B82A06C" w14:textId="38C2CE0B" w:rsidR="00B3194A" w:rsidRPr="00B3194A" w:rsidRDefault="00B3194A" w:rsidP="00B3194A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</w:pP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G2</w:t>
            </w:r>
          </w:p>
        </w:tc>
      </w:tr>
    </w:tbl>
    <w:p w14:paraId="7C5D3AD0" w14:textId="39D664B5" w:rsidR="00025A18" w:rsidRPr="00B3194A" w:rsidRDefault="00000000" w:rsidP="00B3194A">
      <w:pPr>
        <w:widowControl/>
        <w:jc w:val="center"/>
        <w:rPr>
          <w:rFonts w:ascii="Times New Roman" w:hAnsi="Times New Roman" w:cs="Times New Roman" w:hint="eastAsia"/>
          <w:color w:val="000000" w:themeColor="text1"/>
          <w:szCs w:val="21"/>
        </w:rPr>
      </w:pPr>
      <w:r w:rsidRPr="00C54427">
        <w:rPr>
          <w:rFonts w:ascii="Times New Roman" w:hAnsi="Times New Roman" w:cs="Times New Roman" w:hint="eastAsia"/>
          <w:color w:val="000000" w:themeColor="text1"/>
          <w:szCs w:val="21"/>
        </w:rPr>
        <w:lastRenderedPageBreak/>
        <w:t>表</w:t>
      </w:r>
      <w:r w:rsidRPr="00C54427">
        <w:rPr>
          <w:rFonts w:ascii="Times New Roman" w:hAnsi="Times New Roman" w:cs="Times New Roman" w:hint="eastAsia"/>
          <w:color w:val="000000" w:themeColor="text1"/>
          <w:szCs w:val="21"/>
        </w:rPr>
        <w:t xml:space="preserve">1  </w:t>
      </w:r>
      <w:r w:rsidRPr="00C54427">
        <w:rPr>
          <w:rFonts w:ascii="Times New Roman" w:hAnsi="Times New Roman" w:cs="Times New Roman" w:hint="eastAsia"/>
          <w:color w:val="000000" w:themeColor="text1"/>
          <w:szCs w:val="21"/>
        </w:rPr>
        <w:t>鲁棒性度量元评估度量规范（续）</w:t>
      </w:r>
    </w:p>
    <w:tbl>
      <w:tblPr>
        <w:tblStyle w:val="a6"/>
        <w:tblW w:w="5000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90"/>
        <w:gridCol w:w="7957"/>
        <w:gridCol w:w="547"/>
      </w:tblGrid>
      <w:tr w:rsidR="00025A18" w14:paraId="697A3550" w14:textId="77777777" w:rsidTr="00B3194A">
        <w:trPr>
          <w:jc w:val="center"/>
        </w:trPr>
        <w:tc>
          <w:tcPr>
            <w:tcW w:w="614" w:type="pct"/>
            <w:tcBorders>
              <w:bottom w:val="single" w:sz="4" w:space="0" w:color="auto"/>
            </w:tcBorders>
            <w:tcMar>
              <w:left w:w="28" w:type="dxa"/>
              <w:right w:w="28" w:type="dxa"/>
            </w:tcMar>
          </w:tcPr>
          <w:p w14:paraId="4770C5FB" w14:textId="77777777" w:rsidR="00025A18" w:rsidRPr="00B3194A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度量元</w:t>
            </w:r>
          </w:p>
        </w:tc>
        <w:tc>
          <w:tcPr>
            <w:tcW w:w="4104" w:type="pct"/>
            <w:tcBorders>
              <w:bottom w:val="single" w:sz="4" w:space="0" w:color="auto"/>
            </w:tcBorders>
            <w:tcMar>
              <w:left w:w="28" w:type="dxa"/>
              <w:right w:w="28" w:type="dxa"/>
            </w:tcMar>
          </w:tcPr>
          <w:p w14:paraId="3A1141E7" w14:textId="77777777" w:rsidR="00025A18" w:rsidRPr="00B3194A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度量依据</w:t>
            </w:r>
          </w:p>
        </w:tc>
        <w:tc>
          <w:tcPr>
            <w:tcW w:w="282" w:type="pct"/>
            <w:tcBorders>
              <w:bottom w:val="single" w:sz="4" w:space="0" w:color="auto"/>
            </w:tcBorders>
            <w:tcMar>
              <w:left w:w="28" w:type="dxa"/>
              <w:right w:w="28" w:type="dxa"/>
            </w:tcMar>
          </w:tcPr>
          <w:p w14:paraId="6CCCFB48" w14:textId="77777777" w:rsidR="00025A18" w:rsidRPr="00B3194A" w:rsidRDefault="00000000" w:rsidP="00F2313C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级别</w:t>
            </w:r>
          </w:p>
        </w:tc>
      </w:tr>
      <w:tr w:rsidR="00025A18" w14:paraId="366BE9E4" w14:textId="77777777" w:rsidTr="00B3194A">
        <w:trPr>
          <w:jc w:val="center"/>
        </w:trPr>
        <w:tc>
          <w:tcPr>
            <w:tcW w:w="614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7396F29A" w14:textId="77777777" w:rsidR="00B3194A" w:rsidRPr="00B3194A" w:rsidRDefault="00B3194A" w:rsidP="00B3194A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  <w:p w14:paraId="37883D66" w14:textId="00E601AC" w:rsidR="00025A18" w:rsidRPr="00B3194A" w:rsidRDefault="00B3194A" w:rsidP="00B3194A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</w:t>
            </w: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</w:t>
            </w: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4104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241B36E2" w14:textId="563AB797" w:rsidR="00025A18" w:rsidRPr="00B3194A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0.05</w:t>
            </w: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</w:t>
            </w:r>
            <w:r w:rsidR="00F2313C"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</w:t>
            </w: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下，精确率低于鲁棒性阈值，模型抗对抗性扰动能力极差，建议改进模型结构或训练策略。</w:t>
            </w:r>
          </w:p>
        </w:tc>
        <w:tc>
          <w:tcPr>
            <w:tcW w:w="28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64A23077" w14:textId="77777777" w:rsidR="00025A18" w:rsidRPr="00B3194A" w:rsidRDefault="00000000" w:rsidP="00F2313C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B3194A" w14:paraId="3D53DBDC" w14:textId="77777777" w:rsidTr="00B3194A">
        <w:trPr>
          <w:jc w:val="center"/>
        </w:trPr>
        <w:tc>
          <w:tcPr>
            <w:tcW w:w="614" w:type="pct"/>
            <w:vMerge w:val="restar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3FCD894E" w14:textId="77777777" w:rsidR="00B3194A" w:rsidRPr="00B3194A" w:rsidRDefault="00B3194A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  <w:p w14:paraId="76D4A587" w14:textId="1FF9B852" w:rsidR="00B3194A" w:rsidRPr="00B3194A" w:rsidRDefault="00B3194A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</w:t>
            </w: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对抗性扰动性</w:t>
            </w: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4104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3407C3B4" w14:textId="545DDCAD" w:rsidR="00B3194A" w:rsidRPr="00B3194A" w:rsidRDefault="00B3194A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</w:t>
            </w: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的对抗性扰动下，召回率不低于鲁棒性阈值，模型鲁棒性优秀，</w:t>
            </w:r>
            <w:r w:rsidRPr="00B3194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几乎不受</w:t>
            </w: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</w:t>
            </w:r>
            <w:r w:rsidRPr="00B3194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影响。</w:t>
            </w:r>
          </w:p>
        </w:tc>
        <w:tc>
          <w:tcPr>
            <w:tcW w:w="28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6865151F" w14:textId="77777777" w:rsidR="00B3194A" w:rsidRPr="00B3194A" w:rsidRDefault="00B3194A" w:rsidP="00F2313C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G5</w:t>
            </w:r>
          </w:p>
        </w:tc>
      </w:tr>
      <w:tr w:rsidR="00B3194A" w14:paraId="5E1F7933" w14:textId="77777777" w:rsidTr="00B3194A">
        <w:trPr>
          <w:jc w:val="center"/>
        </w:trPr>
        <w:tc>
          <w:tcPr>
            <w:tcW w:w="614" w:type="pct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0608BA84" w14:textId="77777777" w:rsidR="00B3194A" w:rsidRPr="00B3194A" w:rsidRDefault="00B3194A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4104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110C4B5F" w14:textId="67E40E6A" w:rsidR="00B3194A" w:rsidRPr="00B3194A" w:rsidRDefault="00B3194A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0.15</w:t>
            </w: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的对抗性扰动下，召回率不低于鲁棒性阈值，模型鲁棒性良好，轻微</w:t>
            </w:r>
            <w:r w:rsidRPr="00B3194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受</w:t>
            </w: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</w:t>
            </w:r>
            <w:r w:rsidRPr="00B3194A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影响</w:t>
            </w: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。</w:t>
            </w:r>
          </w:p>
        </w:tc>
        <w:tc>
          <w:tcPr>
            <w:tcW w:w="28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1E59A64E" w14:textId="77777777" w:rsidR="00B3194A" w:rsidRPr="00B3194A" w:rsidRDefault="00B3194A" w:rsidP="00F2313C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G4</w:t>
            </w:r>
          </w:p>
        </w:tc>
      </w:tr>
      <w:tr w:rsidR="00B3194A" w14:paraId="1453B427" w14:textId="77777777" w:rsidTr="00B3194A">
        <w:trPr>
          <w:jc w:val="center"/>
        </w:trPr>
        <w:tc>
          <w:tcPr>
            <w:tcW w:w="614" w:type="pct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15912DE5" w14:textId="77777777" w:rsidR="00B3194A" w:rsidRPr="00B3194A" w:rsidRDefault="00B3194A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4104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1D0D3AFC" w14:textId="14FF1B12" w:rsidR="00B3194A" w:rsidRPr="00B3194A" w:rsidRDefault="00B3194A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</w:t>
            </w: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的对抗性扰动下，召回率不低于鲁棒性阈值，模型鲁棒性中等，部署时应观察性能表现。</w:t>
            </w:r>
          </w:p>
        </w:tc>
        <w:tc>
          <w:tcPr>
            <w:tcW w:w="28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7991E703" w14:textId="77777777" w:rsidR="00B3194A" w:rsidRPr="00B3194A" w:rsidRDefault="00B3194A" w:rsidP="00F2313C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G3</w:t>
            </w:r>
          </w:p>
        </w:tc>
      </w:tr>
      <w:tr w:rsidR="00B3194A" w14:paraId="3DFD09EA" w14:textId="77777777" w:rsidTr="00B3194A">
        <w:trPr>
          <w:jc w:val="center"/>
        </w:trPr>
        <w:tc>
          <w:tcPr>
            <w:tcW w:w="614" w:type="pct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15DA5F59" w14:textId="77777777" w:rsidR="00B3194A" w:rsidRPr="00B3194A" w:rsidRDefault="00B3194A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4104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1973EB39" w14:textId="5A744A66" w:rsidR="00B3194A" w:rsidRPr="00B3194A" w:rsidRDefault="00B3194A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0.05</w:t>
            </w: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的对抗性扰动下，召回率不低于鲁棒性阈值，模型鲁棒性较差，建议优化特征提取或采用数据增强。</w:t>
            </w:r>
          </w:p>
        </w:tc>
        <w:tc>
          <w:tcPr>
            <w:tcW w:w="28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0CDFA722" w14:textId="77777777" w:rsidR="00B3194A" w:rsidRPr="00B3194A" w:rsidRDefault="00B3194A" w:rsidP="00F2313C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G2</w:t>
            </w:r>
          </w:p>
        </w:tc>
      </w:tr>
      <w:tr w:rsidR="00B3194A" w14:paraId="4A5137C2" w14:textId="77777777" w:rsidTr="00B3194A">
        <w:trPr>
          <w:jc w:val="center"/>
        </w:trPr>
        <w:tc>
          <w:tcPr>
            <w:tcW w:w="614" w:type="pct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70C2AEAF" w14:textId="77777777" w:rsidR="00B3194A" w:rsidRPr="00B3194A" w:rsidRDefault="00B3194A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4104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0B57B0CB" w14:textId="38550C00" w:rsidR="00B3194A" w:rsidRPr="00B3194A" w:rsidRDefault="00B3194A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0.05</w:t>
            </w: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的对抗性扰动下，召回率低于鲁棒性阈值，模型抗对抗性扰动能力极差，建议改进模型结构或训练策略。</w:t>
            </w:r>
          </w:p>
        </w:tc>
        <w:tc>
          <w:tcPr>
            <w:tcW w:w="28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361C83F5" w14:textId="77777777" w:rsidR="00B3194A" w:rsidRPr="00B3194A" w:rsidRDefault="00B3194A" w:rsidP="00F2313C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B3194A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</w:tbl>
    <w:p w14:paraId="7297DDA5" w14:textId="77777777" w:rsidR="00025A18" w:rsidRDefault="00025A18"/>
    <w:p w14:paraId="2A80A0BF" w14:textId="77777777" w:rsidR="00025A18" w:rsidRPr="009771C9" w:rsidRDefault="00000000">
      <w:pPr>
        <w:widowControl/>
        <w:numPr>
          <w:ilvl w:val="0"/>
          <w:numId w:val="1"/>
        </w:numPr>
        <w:jc w:val="left"/>
        <w:outlineLvl w:val="0"/>
        <w:rPr>
          <w:rFonts w:asciiTheme="minorEastAsia" w:hAnsiTheme="minorEastAsia" w:cs="仿宋" w:hint="eastAsia"/>
          <w:color w:val="000000" w:themeColor="text1"/>
          <w:sz w:val="24"/>
          <w:shd w:val="clear" w:color="auto" w:fill="FFFFFF"/>
        </w:rPr>
      </w:pPr>
      <w:r w:rsidRPr="009771C9">
        <w:rPr>
          <w:rFonts w:asciiTheme="minorEastAsia" w:hAnsiTheme="minorEastAsia" w:cs="仿宋" w:hint="eastAsia"/>
          <w:color w:val="000000" w:themeColor="text1"/>
          <w:sz w:val="24"/>
          <w:shd w:val="clear" w:color="auto" w:fill="FFFFFF"/>
        </w:rPr>
        <w:t>遮挡干扰代码</w:t>
      </w:r>
    </w:p>
    <w:p w14:paraId="71E5C9E7" w14:textId="77777777" w:rsidR="00025A18" w:rsidRPr="009771C9" w:rsidRDefault="00000000">
      <w:pPr>
        <w:jc w:val="center"/>
        <w:rPr>
          <w:rFonts w:ascii="Times New Roman" w:hAnsi="Times New Roman" w:cs="Times New Roman"/>
          <w:color w:val="000000" w:themeColor="text1"/>
          <w:szCs w:val="21"/>
        </w:rPr>
      </w:pPr>
      <w:r w:rsidRPr="009771C9">
        <w:rPr>
          <w:rFonts w:ascii="Times New Roman" w:hAnsi="Times New Roman" w:cs="Times New Roman" w:hint="eastAsia"/>
          <w:color w:val="000000" w:themeColor="text1"/>
          <w:szCs w:val="21"/>
        </w:rPr>
        <w:t>表</w:t>
      </w:r>
      <w:r w:rsidRPr="009771C9">
        <w:rPr>
          <w:rFonts w:ascii="Times New Roman" w:hAnsi="Times New Roman" w:cs="Times New Roman" w:hint="eastAsia"/>
          <w:color w:val="000000" w:themeColor="text1"/>
          <w:szCs w:val="21"/>
        </w:rPr>
        <w:t xml:space="preserve"> 2  </w:t>
      </w:r>
      <w:r w:rsidRPr="009771C9">
        <w:rPr>
          <w:rFonts w:ascii="Times New Roman" w:hAnsi="Times New Roman" w:cs="Times New Roman" w:hint="eastAsia"/>
          <w:color w:val="000000" w:themeColor="text1"/>
          <w:szCs w:val="21"/>
        </w:rPr>
        <w:t>遮挡干扰代码</w:t>
      </w:r>
    </w:p>
    <w:tbl>
      <w:tblPr>
        <w:tblStyle w:val="a6"/>
        <w:tblW w:w="4997" w:type="pct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59"/>
        <w:gridCol w:w="4989"/>
      </w:tblGrid>
      <w:tr w:rsidR="00025A18" w:rsidRPr="009771C9" w14:paraId="7D8E0A95" w14:textId="77777777" w:rsidTr="009771C9">
        <w:trPr>
          <w:trHeight w:val="100"/>
        </w:trPr>
        <w:tc>
          <w:tcPr>
            <w:tcW w:w="2467" w:type="pct"/>
            <w:tcBorders>
              <w:bottom w:val="single" w:sz="4" w:space="0" w:color="auto"/>
            </w:tcBorders>
          </w:tcPr>
          <w:p w14:paraId="159AE5B5" w14:textId="77777777" w:rsidR="00025A18" w:rsidRPr="009771C9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 w:rsidRPr="009771C9"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矩形遮挡代码</w:t>
            </w:r>
          </w:p>
        </w:tc>
        <w:tc>
          <w:tcPr>
            <w:tcW w:w="2532" w:type="pct"/>
            <w:tcBorders>
              <w:bottom w:val="single" w:sz="4" w:space="0" w:color="auto"/>
            </w:tcBorders>
          </w:tcPr>
          <w:p w14:paraId="168FBD39" w14:textId="77777777" w:rsidR="00025A18" w:rsidRPr="009771C9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 w:rsidRPr="009771C9"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不规则遮挡代码</w:t>
            </w:r>
          </w:p>
        </w:tc>
      </w:tr>
      <w:tr w:rsidR="00025A18" w14:paraId="5841F007" w14:textId="77777777">
        <w:tc>
          <w:tcPr>
            <w:tcW w:w="2467" w:type="pct"/>
            <w:tcBorders>
              <w:top w:val="single" w:sz="4" w:space="0" w:color="auto"/>
              <w:tl2br w:val="nil"/>
              <w:tr2bl w:val="nil"/>
            </w:tcBorders>
          </w:tcPr>
          <w:p w14:paraId="328BA926" w14:textId="77777777" w:rsidR="00025A18" w:rsidRPr="009771C9" w:rsidRDefault="00000000">
            <w:pPr>
              <w:widowControl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9771C9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def _</w:t>
            </w:r>
            <w:proofErr w:type="spellStart"/>
            <w:r w:rsidRPr="009771C9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rect</w:t>
            </w:r>
            <w:proofErr w:type="spellEnd"/>
            <w:r w:rsidRPr="009771C9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(</w:t>
            </w:r>
            <w:proofErr w:type="spellStart"/>
            <w:r w:rsidRPr="009771C9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img</w:t>
            </w:r>
            <w:proofErr w:type="spellEnd"/>
            <w:r w:rsidRPr="009771C9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, ratio):</w:t>
            </w:r>
          </w:p>
          <w:p w14:paraId="675C1889" w14:textId="77777777" w:rsidR="00025A18" w:rsidRPr="009771C9" w:rsidRDefault="00000000">
            <w:pPr>
              <w:widowControl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9771C9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 xml:space="preserve">    C, H, W = </w:t>
            </w:r>
            <w:proofErr w:type="spellStart"/>
            <w:r w:rsidRPr="009771C9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img.shape</w:t>
            </w:r>
            <w:proofErr w:type="spellEnd"/>
          </w:p>
          <w:p w14:paraId="51EF037E" w14:textId="2C1A259F" w:rsidR="00025A18" w:rsidRPr="009771C9" w:rsidRDefault="00000000">
            <w:pPr>
              <w:widowControl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9771C9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 xml:space="preserve">    target = int(H * W * ratio)           # </w:t>
            </w:r>
            <w:r w:rsidRPr="009771C9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遮挡像素总数</w:t>
            </w:r>
          </w:p>
          <w:p w14:paraId="11F349D4" w14:textId="6D7EFF58" w:rsidR="00025A18" w:rsidRPr="009771C9" w:rsidRDefault="00000000">
            <w:pPr>
              <w:widowControl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9771C9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 xml:space="preserve">    </w:t>
            </w:r>
            <w:proofErr w:type="spellStart"/>
            <w:r w:rsidRPr="009771C9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side_h</w:t>
            </w:r>
            <w:proofErr w:type="spellEnd"/>
            <w:r w:rsidRPr="009771C9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 xml:space="preserve"> = int(</w:t>
            </w:r>
            <w:proofErr w:type="spellStart"/>
            <w:r w:rsidRPr="009771C9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math.sqrt</w:t>
            </w:r>
            <w:proofErr w:type="spellEnd"/>
            <w:r w:rsidRPr="009771C9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 xml:space="preserve">(target * H / W))  # </w:t>
            </w:r>
            <w:r w:rsidRPr="009771C9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估算矩形边长</w:t>
            </w:r>
          </w:p>
          <w:p w14:paraId="28763F76" w14:textId="77777777" w:rsidR="00025A18" w:rsidRPr="009771C9" w:rsidRDefault="00000000">
            <w:pPr>
              <w:widowControl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9771C9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 xml:space="preserve">    </w:t>
            </w:r>
            <w:proofErr w:type="spellStart"/>
            <w:r w:rsidRPr="009771C9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side_w</w:t>
            </w:r>
            <w:proofErr w:type="spellEnd"/>
            <w:r w:rsidRPr="009771C9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 xml:space="preserve"> = int(</w:t>
            </w:r>
            <w:proofErr w:type="spellStart"/>
            <w:r w:rsidRPr="009771C9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math.sqrt</w:t>
            </w:r>
            <w:proofErr w:type="spellEnd"/>
            <w:r w:rsidRPr="009771C9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(target * W / H))</w:t>
            </w:r>
          </w:p>
          <w:p w14:paraId="3C1F99DC" w14:textId="77777777" w:rsidR="00025A18" w:rsidRPr="009771C9" w:rsidRDefault="00000000">
            <w:pPr>
              <w:widowControl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9771C9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 xml:space="preserve">    </w:t>
            </w:r>
            <w:proofErr w:type="spellStart"/>
            <w:r w:rsidRPr="009771C9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side_h</w:t>
            </w:r>
            <w:proofErr w:type="spellEnd"/>
            <w:r w:rsidRPr="009771C9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 xml:space="preserve">, </w:t>
            </w:r>
            <w:proofErr w:type="spellStart"/>
            <w:r w:rsidRPr="009771C9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side_w</w:t>
            </w:r>
            <w:proofErr w:type="spellEnd"/>
            <w:r w:rsidRPr="009771C9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 xml:space="preserve"> = min(</w:t>
            </w:r>
            <w:proofErr w:type="spellStart"/>
            <w:r w:rsidRPr="009771C9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side_h</w:t>
            </w:r>
            <w:proofErr w:type="spellEnd"/>
            <w:r w:rsidRPr="009771C9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, H), min(</w:t>
            </w:r>
            <w:proofErr w:type="spellStart"/>
            <w:r w:rsidRPr="009771C9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side_w</w:t>
            </w:r>
            <w:proofErr w:type="spellEnd"/>
            <w:r w:rsidRPr="009771C9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, W)</w:t>
            </w:r>
          </w:p>
          <w:p w14:paraId="1FF81E90" w14:textId="5270EA81" w:rsidR="00025A18" w:rsidRPr="009771C9" w:rsidRDefault="00000000">
            <w:pPr>
              <w:widowControl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9771C9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 xml:space="preserve">    dh = int(</w:t>
            </w:r>
            <w:proofErr w:type="spellStart"/>
            <w:r w:rsidRPr="009771C9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side_h</w:t>
            </w:r>
            <w:proofErr w:type="spellEnd"/>
            <w:r w:rsidRPr="009771C9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 xml:space="preserve"> * </w:t>
            </w:r>
            <w:proofErr w:type="spellStart"/>
            <w:r w:rsidRPr="009771C9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random.uniform</w:t>
            </w:r>
            <w:proofErr w:type="spellEnd"/>
            <w:r w:rsidRPr="009771C9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 xml:space="preserve">(0.7, 1.3)) # </w:t>
            </w:r>
            <w:r w:rsidRPr="009771C9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调整形状</w:t>
            </w:r>
          </w:p>
          <w:p w14:paraId="1E637DAA" w14:textId="77777777" w:rsidR="00025A18" w:rsidRPr="009771C9" w:rsidRDefault="00000000">
            <w:pPr>
              <w:widowControl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9771C9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 xml:space="preserve">    </w:t>
            </w:r>
            <w:proofErr w:type="spellStart"/>
            <w:r w:rsidRPr="009771C9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dw</w:t>
            </w:r>
            <w:proofErr w:type="spellEnd"/>
            <w:r w:rsidRPr="009771C9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 xml:space="preserve"> = int(</w:t>
            </w:r>
            <w:proofErr w:type="spellStart"/>
            <w:r w:rsidRPr="009771C9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side_w</w:t>
            </w:r>
            <w:proofErr w:type="spellEnd"/>
            <w:r w:rsidRPr="009771C9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 xml:space="preserve"> * </w:t>
            </w:r>
            <w:proofErr w:type="spellStart"/>
            <w:r w:rsidRPr="009771C9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random.uniform</w:t>
            </w:r>
            <w:proofErr w:type="spellEnd"/>
            <w:r w:rsidRPr="009771C9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(0.7, 1.3))</w:t>
            </w:r>
          </w:p>
          <w:p w14:paraId="7A33386C" w14:textId="77777777" w:rsidR="00025A18" w:rsidRPr="009771C9" w:rsidRDefault="00000000">
            <w:pPr>
              <w:widowControl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9771C9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 xml:space="preserve">    dh, </w:t>
            </w:r>
            <w:proofErr w:type="spellStart"/>
            <w:r w:rsidRPr="009771C9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dw</w:t>
            </w:r>
            <w:proofErr w:type="spellEnd"/>
            <w:r w:rsidRPr="009771C9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 xml:space="preserve"> = min(dh, H), min(</w:t>
            </w:r>
            <w:proofErr w:type="spellStart"/>
            <w:r w:rsidRPr="009771C9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dw</w:t>
            </w:r>
            <w:proofErr w:type="spellEnd"/>
            <w:r w:rsidRPr="009771C9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, W)</w:t>
            </w:r>
          </w:p>
          <w:p w14:paraId="71E230E5" w14:textId="77777777" w:rsidR="00025A18" w:rsidRPr="009771C9" w:rsidRDefault="00000000">
            <w:pPr>
              <w:widowControl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9771C9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 xml:space="preserve">    top = </w:t>
            </w:r>
            <w:proofErr w:type="spellStart"/>
            <w:r w:rsidRPr="009771C9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random.randint</w:t>
            </w:r>
            <w:proofErr w:type="spellEnd"/>
            <w:r w:rsidRPr="009771C9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(0, H - dh)</w:t>
            </w:r>
          </w:p>
          <w:p w14:paraId="0D89E14F" w14:textId="77777777" w:rsidR="00025A18" w:rsidRPr="009771C9" w:rsidRDefault="00000000">
            <w:pPr>
              <w:widowControl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9771C9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 xml:space="preserve">    left = </w:t>
            </w:r>
            <w:proofErr w:type="spellStart"/>
            <w:r w:rsidRPr="009771C9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random.randint</w:t>
            </w:r>
            <w:proofErr w:type="spellEnd"/>
            <w:r w:rsidRPr="009771C9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 xml:space="preserve">(0, W - </w:t>
            </w:r>
            <w:proofErr w:type="spellStart"/>
            <w:r w:rsidRPr="009771C9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dw</w:t>
            </w:r>
            <w:proofErr w:type="spellEnd"/>
            <w:r w:rsidRPr="009771C9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)</w:t>
            </w:r>
          </w:p>
          <w:p w14:paraId="608F3A55" w14:textId="5C1F15C0" w:rsidR="00025A18" w:rsidRPr="009771C9" w:rsidRDefault="00000000">
            <w:pPr>
              <w:widowControl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9771C9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 xml:space="preserve">    </w:t>
            </w:r>
            <w:proofErr w:type="spellStart"/>
            <w:r w:rsidRPr="009771C9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img</w:t>
            </w:r>
            <w:proofErr w:type="spellEnd"/>
            <w:r w:rsidRPr="009771C9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 xml:space="preserve">[:, </w:t>
            </w:r>
            <w:proofErr w:type="spellStart"/>
            <w:r w:rsidRPr="009771C9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top:top+dh</w:t>
            </w:r>
            <w:proofErr w:type="spellEnd"/>
            <w:r w:rsidRPr="009771C9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 xml:space="preserve">, </w:t>
            </w:r>
            <w:proofErr w:type="spellStart"/>
            <w:r w:rsidRPr="009771C9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left:left+dw</w:t>
            </w:r>
            <w:proofErr w:type="spellEnd"/>
            <w:r w:rsidRPr="009771C9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 xml:space="preserve">] = 0     # </w:t>
            </w:r>
            <w:r w:rsidRPr="009771C9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遮挡区域置零</w:t>
            </w:r>
          </w:p>
          <w:p w14:paraId="66E000AA" w14:textId="77777777" w:rsidR="00025A18" w:rsidRPr="009771C9" w:rsidRDefault="00000000">
            <w:pPr>
              <w:widowControl/>
              <w:rPr>
                <w:rFonts w:ascii="Times New Roman" w:hAnsi="Times New Roman"/>
                <w:b/>
                <w:bCs/>
                <w:color w:val="000000" w:themeColor="text1"/>
                <w:sz w:val="18"/>
                <w:szCs w:val="18"/>
              </w:rPr>
            </w:pPr>
            <w:r w:rsidRPr="009771C9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 xml:space="preserve">    return </w:t>
            </w:r>
            <w:proofErr w:type="spellStart"/>
            <w:r w:rsidRPr="009771C9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img</w:t>
            </w:r>
            <w:proofErr w:type="spellEnd"/>
          </w:p>
        </w:tc>
        <w:tc>
          <w:tcPr>
            <w:tcW w:w="2532" w:type="pct"/>
            <w:tcBorders>
              <w:top w:val="single" w:sz="4" w:space="0" w:color="auto"/>
              <w:tl2br w:val="nil"/>
              <w:tr2bl w:val="nil"/>
            </w:tcBorders>
          </w:tcPr>
          <w:p w14:paraId="45D59F5E" w14:textId="77777777" w:rsidR="00025A18" w:rsidRPr="009771C9" w:rsidRDefault="00000000">
            <w:pPr>
              <w:widowControl/>
              <w:jc w:val="left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9771C9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def _irregular(</w:t>
            </w:r>
            <w:proofErr w:type="spellStart"/>
            <w:r w:rsidRPr="009771C9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img</w:t>
            </w:r>
            <w:proofErr w:type="spellEnd"/>
            <w:r w:rsidRPr="009771C9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, ratio):</w:t>
            </w:r>
          </w:p>
          <w:p w14:paraId="418782DD" w14:textId="77777777" w:rsidR="00025A18" w:rsidRPr="009771C9" w:rsidRDefault="00000000">
            <w:pPr>
              <w:widowControl/>
              <w:ind w:firstLine="300"/>
              <w:jc w:val="left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9771C9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 xml:space="preserve">C, H, W = </w:t>
            </w:r>
            <w:proofErr w:type="spellStart"/>
            <w:r w:rsidRPr="009771C9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img.shape</w:t>
            </w:r>
            <w:proofErr w:type="spellEnd"/>
          </w:p>
          <w:p w14:paraId="7764DD5F" w14:textId="77777777" w:rsidR="00025A18" w:rsidRPr="009771C9" w:rsidRDefault="00000000">
            <w:pPr>
              <w:widowControl/>
              <w:ind w:firstLine="300"/>
              <w:jc w:val="left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9771C9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covered, safety = 0, 0</w:t>
            </w:r>
          </w:p>
          <w:p w14:paraId="3C82919D" w14:textId="750D92A2" w:rsidR="00025A18" w:rsidRPr="009771C9" w:rsidRDefault="00000000">
            <w:pPr>
              <w:widowControl/>
              <w:jc w:val="left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9771C9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 xml:space="preserve">    target = int(H * W * ratio)    </w:t>
            </w:r>
            <w:r w:rsidRPr="009771C9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 xml:space="preserve"># </w:t>
            </w:r>
            <w:r w:rsidRPr="009771C9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遮挡像素总数</w:t>
            </w:r>
          </w:p>
          <w:p w14:paraId="0C140F45" w14:textId="77777777" w:rsidR="00025A18" w:rsidRPr="009771C9" w:rsidRDefault="00000000" w:rsidP="009771C9">
            <w:pPr>
              <w:widowControl/>
              <w:ind w:left="1350" w:hangingChars="750" w:hanging="1350"/>
              <w:jc w:val="left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9771C9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 xml:space="preserve">    mask = </w:t>
            </w:r>
            <w:proofErr w:type="spellStart"/>
            <w:r w:rsidRPr="009771C9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torch.zeros</w:t>
            </w:r>
            <w:proofErr w:type="spellEnd"/>
            <w:r w:rsidRPr="009771C9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 xml:space="preserve">((H, W), </w:t>
            </w:r>
            <w:proofErr w:type="spellStart"/>
            <w:r w:rsidRPr="009771C9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dtype</w:t>
            </w:r>
            <w:proofErr w:type="spellEnd"/>
            <w:r w:rsidRPr="009771C9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=</w:t>
            </w:r>
            <w:proofErr w:type="spellStart"/>
            <w:r w:rsidRPr="009771C9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torch.bool</w:t>
            </w:r>
            <w:proofErr w:type="spellEnd"/>
            <w:r w:rsidRPr="009771C9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, device=</w:t>
            </w:r>
            <w:proofErr w:type="spellStart"/>
            <w:r w:rsidRPr="009771C9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img.device</w:t>
            </w:r>
            <w:proofErr w:type="spellEnd"/>
            <w:r w:rsidRPr="009771C9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)</w:t>
            </w:r>
          </w:p>
          <w:p w14:paraId="2D313911" w14:textId="77777777" w:rsidR="00025A18" w:rsidRPr="009771C9" w:rsidRDefault="00000000">
            <w:pPr>
              <w:widowControl/>
              <w:jc w:val="left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9771C9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 xml:space="preserve">    </w:t>
            </w:r>
            <w:proofErr w:type="spellStart"/>
            <w:r w:rsidRPr="009771C9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min_r</w:t>
            </w:r>
            <w:proofErr w:type="spellEnd"/>
            <w:r w:rsidRPr="009771C9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 xml:space="preserve"> = max(1, int(0.05 * min(H, W)))</w:t>
            </w:r>
          </w:p>
          <w:p w14:paraId="2D1BB90D" w14:textId="77777777" w:rsidR="00025A18" w:rsidRPr="009771C9" w:rsidRDefault="00000000" w:rsidP="00116234">
            <w:pPr>
              <w:widowControl/>
              <w:ind w:firstLineChars="200" w:firstLine="360"/>
              <w:jc w:val="left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proofErr w:type="spellStart"/>
            <w:r w:rsidRPr="009771C9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max_r</w:t>
            </w:r>
            <w:proofErr w:type="spellEnd"/>
            <w:r w:rsidRPr="009771C9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 xml:space="preserve"> = max(2, int(0.25 * min(H, W)))</w:t>
            </w:r>
          </w:p>
          <w:p w14:paraId="6937756B" w14:textId="77777777" w:rsidR="00025A18" w:rsidRPr="009771C9" w:rsidRDefault="00000000">
            <w:pPr>
              <w:widowControl/>
              <w:ind w:firstLine="300"/>
              <w:jc w:val="left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9771C9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 xml:space="preserve"># </w:t>
            </w:r>
            <w:r w:rsidRPr="009771C9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生成坐标网格，用于计算圆形区域</w:t>
            </w:r>
          </w:p>
          <w:p w14:paraId="61ACB6DA" w14:textId="386D5B64" w:rsidR="00025A18" w:rsidRPr="009771C9" w:rsidRDefault="00000000" w:rsidP="009771C9">
            <w:pPr>
              <w:widowControl/>
              <w:ind w:left="1260" w:hangingChars="700" w:hanging="1260"/>
              <w:jc w:val="left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9771C9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 xml:space="preserve">    </w:t>
            </w:r>
            <w:proofErr w:type="spellStart"/>
            <w:r w:rsidRPr="009771C9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yy</w:t>
            </w:r>
            <w:proofErr w:type="spellEnd"/>
            <w:r w:rsidRPr="009771C9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 xml:space="preserve">, xx = </w:t>
            </w:r>
            <w:proofErr w:type="spellStart"/>
            <w:r w:rsidRPr="009771C9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torch.meshgrid</w:t>
            </w:r>
            <w:proofErr w:type="spellEnd"/>
            <w:r w:rsidRPr="009771C9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(</w:t>
            </w:r>
            <w:proofErr w:type="spellStart"/>
            <w:r w:rsidRPr="009771C9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torch.arange</w:t>
            </w:r>
            <w:proofErr w:type="spellEnd"/>
            <w:r w:rsidRPr="009771C9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(</w:t>
            </w:r>
            <w:proofErr w:type="spellStart"/>
            <w:r w:rsidRPr="009771C9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H,device</w:t>
            </w:r>
            <w:proofErr w:type="spellEnd"/>
            <w:r w:rsidRPr="009771C9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=</w:t>
            </w:r>
            <w:proofErr w:type="spellStart"/>
            <w:r w:rsidRPr="009771C9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img.device</w:t>
            </w:r>
            <w:proofErr w:type="spellEnd"/>
            <w:r w:rsidRPr="009771C9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),</w:t>
            </w:r>
          </w:p>
          <w:p w14:paraId="247695EA" w14:textId="79F3084C" w:rsidR="00025A18" w:rsidRPr="009771C9" w:rsidRDefault="00000000">
            <w:pPr>
              <w:widowControl/>
              <w:jc w:val="left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9771C9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 xml:space="preserve">            </w:t>
            </w:r>
            <w:proofErr w:type="spellStart"/>
            <w:r w:rsidRPr="009771C9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torch.arange</w:t>
            </w:r>
            <w:proofErr w:type="spellEnd"/>
            <w:r w:rsidRPr="009771C9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(</w:t>
            </w:r>
            <w:proofErr w:type="spellStart"/>
            <w:r w:rsidRPr="009771C9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W,device</w:t>
            </w:r>
            <w:proofErr w:type="spellEnd"/>
            <w:r w:rsidRPr="009771C9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=</w:t>
            </w:r>
            <w:proofErr w:type="spellStart"/>
            <w:r w:rsidRPr="009771C9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img.device</w:t>
            </w:r>
            <w:proofErr w:type="spellEnd"/>
            <w:r w:rsidRPr="009771C9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),</w:t>
            </w:r>
            <w:r w:rsidR="009771C9" w:rsidRPr="009771C9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 xml:space="preserve"> </w:t>
            </w:r>
            <w:r w:rsidR="009771C9" w:rsidRPr="009771C9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indexing='</w:t>
            </w:r>
            <w:proofErr w:type="spellStart"/>
            <w:r w:rsidR="009771C9" w:rsidRPr="009771C9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ij</w:t>
            </w:r>
            <w:proofErr w:type="spellEnd"/>
            <w:r w:rsidR="009771C9" w:rsidRPr="009771C9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')</w:t>
            </w:r>
          </w:p>
          <w:p w14:paraId="5148B981" w14:textId="72C5CC8D" w:rsidR="00025A18" w:rsidRPr="009771C9" w:rsidRDefault="00000000">
            <w:pPr>
              <w:widowControl/>
              <w:jc w:val="left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9771C9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 xml:space="preserve">    while covered &lt; target and safety &lt; 200:</w:t>
            </w:r>
          </w:p>
          <w:p w14:paraId="496B664B" w14:textId="77777777" w:rsidR="00025A18" w:rsidRPr="009771C9" w:rsidRDefault="00000000">
            <w:pPr>
              <w:widowControl/>
              <w:ind w:firstLineChars="400" w:firstLine="720"/>
              <w:jc w:val="left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9771C9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safety += 1</w:t>
            </w:r>
          </w:p>
          <w:p w14:paraId="5AC81B75" w14:textId="77777777" w:rsidR="00025A18" w:rsidRPr="009771C9" w:rsidRDefault="00000000">
            <w:pPr>
              <w:widowControl/>
              <w:ind w:firstLineChars="400" w:firstLine="720"/>
              <w:jc w:val="left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9771C9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 xml:space="preserve">r = </w:t>
            </w:r>
            <w:proofErr w:type="spellStart"/>
            <w:r w:rsidRPr="009771C9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random.randint</w:t>
            </w:r>
            <w:proofErr w:type="spellEnd"/>
            <w:r w:rsidRPr="009771C9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(</w:t>
            </w:r>
            <w:proofErr w:type="spellStart"/>
            <w:r w:rsidRPr="009771C9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min_r</w:t>
            </w:r>
            <w:proofErr w:type="spellEnd"/>
            <w:r w:rsidRPr="009771C9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 xml:space="preserve">, </w:t>
            </w:r>
            <w:proofErr w:type="spellStart"/>
            <w:r w:rsidRPr="009771C9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max_r</w:t>
            </w:r>
            <w:proofErr w:type="spellEnd"/>
            <w:r w:rsidRPr="009771C9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)</w:t>
            </w:r>
          </w:p>
          <w:p w14:paraId="11D16C9B" w14:textId="2A402358" w:rsidR="00116234" w:rsidRDefault="00000000">
            <w:pPr>
              <w:widowControl/>
              <w:jc w:val="left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9771C9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 xml:space="preserve">        cy = </w:t>
            </w:r>
            <w:proofErr w:type="spellStart"/>
            <w:r w:rsidRPr="009771C9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random.randint</w:t>
            </w:r>
            <w:proofErr w:type="spellEnd"/>
            <w:r w:rsidRPr="009771C9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(0, H-1)</w:t>
            </w:r>
          </w:p>
          <w:p w14:paraId="4B8381B2" w14:textId="6D849191" w:rsidR="00025A18" w:rsidRPr="009771C9" w:rsidRDefault="00000000" w:rsidP="00116234">
            <w:pPr>
              <w:widowControl/>
              <w:ind w:firstLineChars="350" w:firstLine="630"/>
              <w:jc w:val="left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9771C9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 xml:space="preserve"> cx = </w:t>
            </w:r>
            <w:proofErr w:type="spellStart"/>
            <w:r w:rsidRPr="009771C9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random.randint</w:t>
            </w:r>
            <w:proofErr w:type="spellEnd"/>
            <w:r w:rsidRPr="009771C9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(0, W-1)</w:t>
            </w:r>
          </w:p>
          <w:p w14:paraId="338E8808" w14:textId="77777777" w:rsidR="00025A18" w:rsidRPr="009771C9" w:rsidRDefault="00000000">
            <w:pPr>
              <w:widowControl/>
              <w:jc w:val="left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9771C9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 xml:space="preserve">        circle = (</w:t>
            </w:r>
            <w:proofErr w:type="spellStart"/>
            <w:r w:rsidRPr="009771C9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yy</w:t>
            </w:r>
            <w:proofErr w:type="spellEnd"/>
            <w:r w:rsidRPr="009771C9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 xml:space="preserve"> - cy)**2 + (xx - cx)**2 &lt;= r**2</w:t>
            </w:r>
          </w:p>
          <w:p w14:paraId="27F8E98C" w14:textId="77777777" w:rsidR="00025A18" w:rsidRPr="009771C9" w:rsidRDefault="00000000">
            <w:pPr>
              <w:widowControl/>
              <w:jc w:val="left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9771C9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 xml:space="preserve">        #</w:t>
            </w:r>
            <w:r w:rsidRPr="009771C9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合并圆形掩码并更新已遮挡像素数</w:t>
            </w:r>
          </w:p>
          <w:p w14:paraId="7B96D7C4" w14:textId="77777777" w:rsidR="00025A18" w:rsidRPr="009771C9" w:rsidRDefault="00000000">
            <w:pPr>
              <w:widowControl/>
              <w:ind w:firstLineChars="400" w:firstLine="720"/>
              <w:jc w:val="left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9771C9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 xml:space="preserve">mask |= </w:t>
            </w:r>
            <w:proofErr w:type="spellStart"/>
            <w:r w:rsidRPr="009771C9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circle;covered</w:t>
            </w:r>
            <w:proofErr w:type="spellEnd"/>
            <w:r w:rsidRPr="009771C9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 xml:space="preserve"> = </w:t>
            </w:r>
            <w:proofErr w:type="spellStart"/>
            <w:r w:rsidRPr="009771C9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mask.sum</w:t>
            </w:r>
            <w:proofErr w:type="spellEnd"/>
            <w:r w:rsidRPr="009771C9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().item()</w:t>
            </w:r>
          </w:p>
          <w:p w14:paraId="1EA682DF" w14:textId="77777777" w:rsidR="00116234" w:rsidRPr="009771C9" w:rsidRDefault="00000000" w:rsidP="00116234">
            <w:pPr>
              <w:widowControl/>
              <w:ind w:firstLineChars="600" w:firstLine="1080"/>
              <w:jc w:val="left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9771C9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 xml:space="preserve">if covered &gt; target * 1.15: </w:t>
            </w:r>
            <w:r w:rsidR="00116234" w:rsidRPr="009771C9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break</w:t>
            </w:r>
          </w:p>
          <w:p w14:paraId="262309AB" w14:textId="77777777" w:rsidR="00025A18" w:rsidRPr="009771C9" w:rsidRDefault="00000000">
            <w:pPr>
              <w:widowControl/>
              <w:jc w:val="left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9771C9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 xml:space="preserve">     </w:t>
            </w:r>
            <w:proofErr w:type="spellStart"/>
            <w:r w:rsidRPr="009771C9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img</w:t>
            </w:r>
            <w:proofErr w:type="spellEnd"/>
            <w:r w:rsidRPr="009771C9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 xml:space="preserve">[:, mask] = 0    # </w:t>
            </w:r>
            <w:r w:rsidRPr="009771C9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遮挡区域置零</w:t>
            </w:r>
          </w:p>
          <w:p w14:paraId="6F3CB50B" w14:textId="77777777" w:rsidR="00025A18" w:rsidRPr="009771C9" w:rsidRDefault="00000000">
            <w:pPr>
              <w:widowControl/>
              <w:jc w:val="left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9771C9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 xml:space="preserve">     return </w:t>
            </w:r>
            <w:proofErr w:type="spellStart"/>
            <w:r w:rsidRPr="009771C9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img</w:t>
            </w:r>
            <w:proofErr w:type="spellEnd"/>
          </w:p>
        </w:tc>
      </w:tr>
    </w:tbl>
    <w:p w14:paraId="377FC039" w14:textId="77777777" w:rsidR="00025A18" w:rsidRPr="00BC277A" w:rsidRDefault="00000000">
      <w:pPr>
        <w:widowControl/>
        <w:jc w:val="left"/>
        <w:outlineLvl w:val="0"/>
        <w:rPr>
          <w:rFonts w:asciiTheme="minorEastAsia" w:hAnsiTheme="minorEastAsia" w:cs="仿宋" w:hint="eastAsia"/>
          <w:color w:val="000000" w:themeColor="text1"/>
          <w:sz w:val="24"/>
          <w:shd w:val="clear" w:color="auto" w:fill="FFFFFF"/>
        </w:rPr>
      </w:pPr>
      <w:r w:rsidRPr="00BC277A">
        <w:rPr>
          <w:rFonts w:asciiTheme="minorEastAsia" w:hAnsiTheme="minorEastAsia" w:cs="仿宋" w:hint="eastAsia"/>
          <w:color w:val="000000" w:themeColor="text1"/>
          <w:sz w:val="24"/>
          <w:shd w:val="clear" w:color="auto" w:fill="FFFFFF"/>
        </w:rPr>
        <w:t>3.权重计算</w:t>
      </w:r>
    </w:p>
    <w:p w14:paraId="7EAC9C71" w14:textId="77777777" w:rsidR="00025A18" w:rsidRPr="00BC277A" w:rsidRDefault="00000000">
      <w:pPr>
        <w:widowControl/>
        <w:jc w:val="left"/>
        <w:outlineLvl w:val="1"/>
        <w:rPr>
          <w:rFonts w:asciiTheme="minorEastAsia" w:hAnsiTheme="minorEastAsia" w:cs="黑体" w:hint="eastAsia"/>
          <w:bCs/>
          <w:color w:val="000000" w:themeColor="text1"/>
          <w:szCs w:val="21"/>
          <w:shd w:val="clear" w:color="auto" w:fill="FFFFFF"/>
        </w:rPr>
      </w:pPr>
      <w:r w:rsidRPr="00BC277A">
        <w:rPr>
          <w:rFonts w:asciiTheme="minorEastAsia" w:hAnsiTheme="minorEastAsia" w:cs="黑体" w:hint="eastAsia"/>
          <w:bCs/>
          <w:color w:val="000000" w:themeColor="text1"/>
          <w:szCs w:val="21"/>
          <w:shd w:val="clear" w:color="auto" w:fill="FFFFFF"/>
        </w:rPr>
        <w:t>一、遮挡鲁棒性：准确率、精确率、召回率</w:t>
      </w:r>
    </w:p>
    <w:p w14:paraId="140703E8" w14:textId="77777777" w:rsidR="00025A18" w:rsidRDefault="00000000">
      <w:pPr>
        <w:widowControl/>
        <w:jc w:val="left"/>
        <w:outlineLvl w:val="2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1.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主观权重的计算</w:t>
      </w:r>
    </w:p>
    <w:p w14:paraId="31845C0D" w14:textId="77777777" w:rsidR="00025A18" w:rsidRDefault="00000000">
      <w:pPr>
        <w:widowControl/>
        <w:ind w:firstLineChars="200" w:firstLine="420"/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接下来，我们计算度量元的主观权重，聘请四位专家对度量元的重要程度进行评估。根据</w:t>
      </w:r>
      <w:r>
        <w:rPr>
          <w:rFonts w:ascii="Times New Roman" w:eastAsia="宋体" w:hAnsi="Times New Roman" w:hint="eastAsia"/>
          <w:color w:val="000000" w:themeColor="text1"/>
        </w:rPr>
        <w:t>模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糊层次分析法，将专家对属性评估的语言术语转化为模糊数，得到评估专家的模糊判断矩阵。</w:t>
      </w:r>
    </w:p>
    <w:p w14:paraId="030E8EAF" w14:textId="77777777" w:rsidR="00025A18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第一步：首先我们得到四位专家的正互反判断矩阵信息如表（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-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5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）所示；</w:t>
      </w:r>
    </w:p>
    <w:p w14:paraId="3FCC01C5" w14:textId="77777777" w:rsidR="00034796" w:rsidRDefault="00034796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44D83160" w14:textId="5EE2D9D7" w:rsidR="00025A18" w:rsidRPr="00034796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lastRenderedPageBreak/>
        <w:t>表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 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专家一的遮挡鲁棒性各度量元正互反判断矩阵表</w:t>
      </w:r>
    </w:p>
    <w:tbl>
      <w:tblPr>
        <w:tblStyle w:val="a6"/>
        <w:tblW w:w="4998" w:type="pct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70"/>
        <w:gridCol w:w="2101"/>
        <w:gridCol w:w="2642"/>
        <w:gridCol w:w="2537"/>
      </w:tblGrid>
      <w:tr w:rsidR="00025A18" w14:paraId="46E095C0" w14:textId="77777777">
        <w:trPr>
          <w:trHeight w:val="325"/>
        </w:trPr>
        <w:tc>
          <w:tcPr>
            <w:tcW w:w="1304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20860ABB" w14:textId="77777777" w:rsidR="00025A18" w:rsidRPr="00034796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67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0E71867A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4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38A99922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87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6C44DFC9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025A18" w14:paraId="38510C3D" w14:textId="77777777">
        <w:trPr>
          <w:trHeight w:val="311"/>
        </w:trPr>
        <w:tc>
          <w:tcPr>
            <w:tcW w:w="1304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7CFCD00F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67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56F87F05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40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3C5022CE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87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678A7487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</w:tr>
      <w:tr w:rsidR="00025A18" w14:paraId="489D1635" w14:textId="77777777">
        <w:trPr>
          <w:trHeight w:val="259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342FEF23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340866F2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 w:rsidRPr="0003479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7294F008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2AF5BE13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 w:rsidRPr="0003479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</w:tr>
      <w:tr w:rsidR="00025A18" w14:paraId="3D828898" w14:textId="77777777">
        <w:trPr>
          <w:trHeight w:val="259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2624AD06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6969AD7B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74B578BB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52B10F65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579471D1" w14:textId="77777777" w:rsidR="00025A18" w:rsidRPr="00034796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3 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专家二的遮挡鲁棒性度量元正互反判断矩阵表</w:t>
      </w:r>
    </w:p>
    <w:tbl>
      <w:tblPr>
        <w:tblStyle w:val="a6"/>
        <w:tblW w:w="4998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75"/>
        <w:gridCol w:w="2127"/>
        <w:gridCol w:w="2677"/>
        <w:gridCol w:w="2571"/>
      </w:tblGrid>
      <w:tr w:rsidR="00025A18" w:rsidRPr="00034796" w14:paraId="0EE28452" w14:textId="77777777">
        <w:trPr>
          <w:trHeight w:val="325"/>
          <w:jc w:val="center"/>
        </w:trPr>
        <w:tc>
          <w:tcPr>
            <w:tcW w:w="1256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6B811F8A" w14:textId="77777777" w:rsidR="00025A18" w:rsidRPr="00034796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39AA9ED8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58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1B9CDC8B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304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252510EF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025A18" w:rsidRPr="00034796" w14:paraId="59BE390A" w14:textId="77777777">
        <w:trPr>
          <w:trHeight w:val="90"/>
          <w:jc w:val="center"/>
        </w:trPr>
        <w:tc>
          <w:tcPr>
            <w:tcW w:w="1256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0BFE0DFE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80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418AE968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58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6C64C8A0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04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1B6B071C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025A18" w:rsidRPr="00034796" w14:paraId="12915691" w14:textId="77777777">
        <w:trPr>
          <w:trHeight w:val="259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34AA6F6C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6B067409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 w:rsidRPr="0003479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2A5296F1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09F489ED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 w:rsidRPr="0003479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</w:tr>
      <w:tr w:rsidR="00025A18" w:rsidRPr="00034796" w14:paraId="1E784FDA" w14:textId="77777777">
        <w:trPr>
          <w:trHeight w:val="259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61970E8E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5543BE31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7DFDCFE3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76DD2534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331FE681" w14:textId="77777777" w:rsidR="00025A18" w:rsidRPr="00034796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4 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专家三的遮挡鲁棒性度量元正互反判断矩阵表</w:t>
      </w:r>
    </w:p>
    <w:tbl>
      <w:tblPr>
        <w:tblStyle w:val="a6"/>
        <w:tblW w:w="4998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46"/>
        <w:gridCol w:w="2308"/>
        <w:gridCol w:w="2600"/>
        <w:gridCol w:w="2496"/>
      </w:tblGrid>
      <w:tr w:rsidR="00025A18" w:rsidRPr="00034796" w14:paraId="7C792310" w14:textId="77777777">
        <w:trPr>
          <w:trHeight w:val="325"/>
          <w:jc w:val="center"/>
        </w:trPr>
        <w:tc>
          <w:tcPr>
            <w:tcW w:w="1241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28D9A238" w14:textId="77777777" w:rsidR="00025A18" w:rsidRPr="00034796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171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7FC62EF4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2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17FCBD1B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67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657F24F4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025A18" w:rsidRPr="00034796" w14:paraId="7C1FC052" w14:textId="77777777">
        <w:trPr>
          <w:trHeight w:val="311"/>
          <w:jc w:val="center"/>
        </w:trPr>
        <w:tc>
          <w:tcPr>
            <w:tcW w:w="1241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13F49725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1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476F9B2F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20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436AFD83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67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7D8C336E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025A18" w:rsidRPr="00034796" w14:paraId="29C21044" w14:textId="77777777">
        <w:trPr>
          <w:trHeight w:val="259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62330478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4ED51003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 w:rsidRPr="0003479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343B654B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5531CF01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 w:rsidRPr="0003479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</w:tr>
      <w:tr w:rsidR="00025A18" w:rsidRPr="00034796" w14:paraId="5948D75E" w14:textId="77777777">
        <w:trPr>
          <w:trHeight w:val="259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48A27F9A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77B4FA1B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 w:rsidRPr="0003479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2CBC99E0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4B81BA17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598F40FB" w14:textId="77777777" w:rsidR="00025A18" w:rsidRPr="00034796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5 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专家四的遮挡鲁棒性度量元正互反判断矩阵表</w:t>
      </w:r>
    </w:p>
    <w:tbl>
      <w:tblPr>
        <w:tblStyle w:val="a6"/>
        <w:tblW w:w="4998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31"/>
        <w:gridCol w:w="2141"/>
        <w:gridCol w:w="2693"/>
        <w:gridCol w:w="2585"/>
      </w:tblGrid>
      <w:tr w:rsidR="00025A18" w:rsidRPr="00034796" w14:paraId="78925A9C" w14:textId="77777777">
        <w:trPr>
          <w:trHeight w:val="325"/>
          <w:jc w:val="center"/>
        </w:trPr>
        <w:tc>
          <w:tcPr>
            <w:tcW w:w="1234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6DD55171" w14:textId="77777777" w:rsidR="00025A18" w:rsidRPr="00034796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7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378F3ECD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66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67D50D7C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311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0EBB9AE8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025A18" w:rsidRPr="00034796" w14:paraId="4B87F5ED" w14:textId="77777777">
        <w:trPr>
          <w:trHeight w:val="311"/>
          <w:jc w:val="center"/>
        </w:trPr>
        <w:tc>
          <w:tcPr>
            <w:tcW w:w="1234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4841E911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87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2C49A61E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66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5239F8F5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11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61BE13B2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 w:rsidRPr="0003479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</w:tr>
      <w:tr w:rsidR="00025A18" w:rsidRPr="00034796" w14:paraId="65E1D2E5" w14:textId="77777777">
        <w:trPr>
          <w:trHeight w:val="259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5894A6C1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5350E366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 w:rsidRPr="0003479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6CFE8EBD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6D3392B2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 w:rsidRPr="0003479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</w:tr>
      <w:tr w:rsidR="00025A18" w:rsidRPr="00034796" w14:paraId="496B7B8D" w14:textId="77777777">
        <w:trPr>
          <w:trHeight w:val="259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6FEFE1CB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358DDB79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4592D930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5B06E6F7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34BCFDFD" w14:textId="77777777" w:rsidR="00025A18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第二步：</w:t>
      </w:r>
      <w:r>
        <w:rPr>
          <w:rFonts w:ascii="Times New Roman" w:eastAsia="宋体" w:hAnsi="Times New Roman" w:hint="eastAsia"/>
          <w:color w:val="000000" w:themeColor="text1"/>
        </w:rPr>
        <w:t>其次，计算融合四位专家的模糊判断矩阵，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6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:</w:t>
      </w:r>
    </w:p>
    <w:p w14:paraId="41C0DE4C" w14:textId="77777777" w:rsidR="00025A18" w:rsidRPr="00034796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6 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融合四位专家的遮挡鲁棒性度量元正互反判断矩阵表</w:t>
      </w:r>
    </w:p>
    <w:tbl>
      <w:tblPr>
        <w:tblStyle w:val="a6"/>
        <w:tblW w:w="4997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77"/>
        <w:gridCol w:w="2575"/>
        <w:gridCol w:w="2620"/>
        <w:gridCol w:w="2576"/>
      </w:tblGrid>
      <w:tr w:rsidR="00025A18" w:rsidRPr="00034796" w14:paraId="5C7E7AA2" w14:textId="77777777">
        <w:trPr>
          <w:trHeight w:val="291"/>
          <w:jc w:val="center"/>
        </w:trPr>
        <w:tc>
          <w:tcPr>
            <w:tcW w:w="1055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2DE8B612" w14:textId="77777777" w:rsidR="00025A18" w:rsidRPr="00034796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307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1DCFD9BD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29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0B3BBAFF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307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3FB78DDF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025A18" w:rsidRPr="00034796" w14:paraId="63130D6E" w14:textId="77777777">
        <w:trPr>
          <w:trHeight w:val="295"/>
          <w:jc w:val="center"/>
        </w:trPr>
        <w:tc>
          <w:tcPr>
            <w:tcW w:w="1055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0277251B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07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692E4106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(1.000,1.000,3.000)</w:t>
            </w:r>
          </w:p>
        </w:tc>
        <w:tc>
          <w:tcPr>
            <w:tcW w:w="1329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6D91F06B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(1.000,1.000,3.000)</w:t>
            </w:r>
          </w:p>
        </w:tc>
        <w:tc>
          <w:tcPr>
            <w:tcW w:w="1307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4F3A40F1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(0.508,1.000,1.968)</w:t>
            </w:r>
          </w:p>
        </w:tc>
      </w:tr>
      <w:tr w:rsidR="00025A18" w:rsidRPr="00034796" w14:paraId="5A320E6B" w14:textId="77777777">
        <w:trPr>
          <w:trHeight w:val="259"/>
          <w:jc w:val="center"/>
        </w:trPr>
        <w:tc>
          <w:tcPr>
            <w:tcW w:w="1055" w:type="pct"/>
            <w:tcBorders>
              <w:tl2br w:val="nil"/>
              <w:tr2bl w:val="nil"/>
            </w:tcBorders>
          </w:tcPr>
          <w:p w14:paraId="09C897DF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307" w:type="pct"/>
            <w:tcBorders>
              <w:tl2br w:val="nil"/>
              <w:tr2bl w:val="nil"/>
            </w:tcBorders>
            <w:vAlign w:val="center"/>
          </w:tcPr>
          <w:p w14:paraId="599FFAFE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(0.333,1.000,1.000)</w:t>
            </w:r>
          </w:p>
        </w:tc>
        <w:tc>
          <w:tcPr>
            <w:tcW w:w="1329" w:type="pct"/>
            <w:tcBorders>
              <w:tl2br w:val="nil"/>
              <w:tr2bl w:val="nil"/>
            </w:tcBorders>
            <w:vAlign w:val="center"/>
          </w:tcPr>
          <w:p w14:paraId="7CBD2538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(1.000,1.000,3.000)</w:t>
            </w:r>
          </w:p>
        </w:tc>
        <w:tc>
          <w:tcPr>
            <w:tcW w:w="1307" w:type="pct"/>
            <w:tcBorders>
              <w:tl2br w:val="nil"/>
              <w:tr2bl w:val="nil"/>
            </w:tcBorders>
            <w:vAlign w:val="center"/>
          </w:tcPr>
          <w:p w14:paraId="18161101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(0.333,1.000,1.000)</w:t>
            </w:r>
          </w:p>
        </w:tc>
      </w:tr>
      <w:tr w:rsidR="00025A18" w:rsidRPr="00034796" w14:paraId="65108519" w14:textId="77777777">
        <w:trPr>
          <w:trHeight w:val="90"/>
          <w:jc w:val="center"/>
        </w:trPr>
        <w:tc>
          <w:tcPr>
            <w:tcW w:w="1055" w:type="pct"/>
            <w:tcBorders>
              <w:tl2br w:val="nil"/>
              <w:tr2bl w:val="nil"/>
            </w:tcBorders>
            <w:vAlign w:val="center"/>
          </w:tcPr>
          <w:p w14:paraId="4E1513E6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307" w:type="pct"/>
            <w:tcBorders>
              <w:tl2br w:val="nil"/>
              <w:tr2bl w:val="nil"/>
            </w:tcBorders>
            <w:vAlign w:val="center"/>
          </w:tcPr>
          <w:p w14:paraId="60B23498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(0.508,1.000,1.968)</w:t>
            </w:r>
          </w:p>
        </w:tc>
        <w:tc>
          <w:tcPr>
            <w:tcW w:w="1329" w:type="pct"/>
            <w:tcBorders>
              <w:tl2br w:val="nil"/>
              <w:tr2bl w:val="nil"/>
            </w:tcBorders>
            <w:vAlign w:val="center"/>
          </w:tcPr>
          <w:p w14:paraId="1617C5B0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(1.000,1.000,3.000)</w:t>
            </w:r>
          </w:p>
        </w:tc>
        <w:tc>
          <w:tcPr>
            <w:tcW w:w="1307" w:type="pct"/>
            <w:tcBorders>
              <w:tl2br w:val="nil"/>
              <w:tr2bl w:val="nil"/>
            </w:tcBorders>
            <w:vAlign w:val="center"/>
          </w:tcPr>
          <w:p w14:paraId="7418DF6E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(1.000,1.000,3.000)</w:t>
            </w:r>
          </w:p>
        </w:tc>
      </w:tr>
    </w:tbl>
    <w:p w14:paraId="1CCF3863" w14:textId="77777777" w:rsidR="00025A18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第三步：</w:t>
      </w:r>
      <w:r>
        <w:rPr>
          <w:rFonts w:ascii="Times New Roman" w:eastAsia="宋体" w:hAnsi="Times New Roman" w:hint="eastAsia"/>
          <w:color w:val="000000" w:themeColor="text1"/>
        </w:rPr>
        <w:t>接着，对模糊判断矩阵的每一行进行归一化处理，得到每个指标的归一化之后的模糊权重向量，如表（</w:t>
      </w:r>
      <w:r>
        <w:rPr>
          <w:rFonts w:ascii="Times New Roman" w:eastAsia="宋体" w:hAnsi="Times New Roman" w:hint="eastAsia"/>
          <w:color w:val="000000" w:themeColor="text1"/>
        </w:rPr>
        <w:t>7</w:t>
      </w:r>
      <w:r>
        <w:rPr>
          <w:rFonts w:ascii="Times New Roman" w:eastAsia="宋体" w:hAnsi="Times New Roman" w:hint="eastAsia"/>
          <w:color w:val="000000" w:themeColor="text1"/>
        </w:rPr>
        <w:t>）所示</w:t>
      </w:r>
      <w:r>
        <w:rPr>
          <w:rFonts w:ascii="Times New Roman" w:eastAsia="宋体" w:hAnsi="Times New Roman" w:hint="eastAsia"/>
          <w:color w:val="000000" w:themeColor="text1"/>
        </w:rPr>
        <w:t>:</w:t>
      </w:r>
    </w:p>
    <w:p w14:paraId="04071E0C" w14:textId="77777777" w:rsidR="00025A18" w:rsidRPr="00034796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7 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归一化之后的模糊权重向量表</w:t>
      </w:r>
    </w:p>
    <w:tbl>
      <w:tblPr>
        <w:tblStyle w:val="a6"/>
        <w:tblW w:w="4998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2"/>
        <w:gridCol w:w="3232"/>
        <w:gridCol w:w="3386"/>
      </w:tblGrid>
      <w:tr w:rsidR="00025A18" w:rsidRPr="00034796" w14:paraId="528B30AA" w14:textId="77777777">
        <w:trPr>
          <w:jc w:val="center"/>
        </w:trPr>
        <w:tc>
          <w:tcPr>
            <w:tcW w:w="164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40C41F1E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64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09E20F92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718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3261ECC2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025A18" w:rsidRPr="00034796" w14:paraId="65BE12F6" w14:textId="77777777">
        <w:trPr>
          <w:trHeight w:val="311"/>
          <w:jc w:val="center"/>
        </w:trPr>
        <w:tc>
          <w:tcPr>
            <w:tcW w:w="1640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258B20A5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(0.375,0.333,0.381)</w:t>
            </w:r>
          </w:p>
        </w:tc>
        <w:tc>
          <w:tcPr>
            <w:tcW w:w="1640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183C37D6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(0.249,0.333,0.239)</w:t>
            </w:r>
          </w:p>
        </w:tc>
        <w:tc>
          <w:tcPr>
            <w:tcW w:w="1718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15CB721D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(0.375,0.333, 0.381)</w:t>
            </w:r>
          </w:p>
        </w:tc>
      </w:tr>
    </w:tbl>
    <w:p w14:paraId="2C15970F" w14:textId="77777777" w:rsidR="00025A18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第四步：</w:t>
      </w:r>
      <w:r>
        <w:rPr>
          <w:rFonts w:ascii="Times New Roman" w:eastAsia="宋体" w:hAnsi="Times New Roman" w:hint="eastAsia"/>
          <w:color w:val="000000" w:themeColor="text1"/>
        </w:rPr>
        <w:t>最后，对模糊权重向量进行去模糊化处理，得到最终的主观权重，如表（</w:t>
      </w:r>
      <w:r>
        <w:rPr>
          <w:rFonts w:ascii="Times New Roman" w:eastAsia="宋体" w:hAnsi="Times New Roman" w:hint="eastAsia"/>
          <w:color w:val="000000" w:themeColor="text1"/>
        </w:rPr>
        <w:t>8</w:t>
      </w:r>
      <w:r>
        <w:rPr>
          <w:rFonts w:ascii="Times New Roman" w:eastAsia="宋体" w:hAnsi="Times New Roman" w:hint="eastAsia"/>
          <w:color w:val="000000" w:themeColor="text1"/>
        </w:rPr>
        <w:t>）所示</w:t>
      </w:r>
      <w:r>
        <w:rPr>
          <w:rFonts w:ascii="Times New Roman" w:eastAsia="宋体" w:hAnsi="Times New Roman" w:hint="eastAsia"/>
          <w:color w:val="000000" w:themeColor="text1"/>
        </w:rPr>
        <w:t>:</w:t>
      </w:r>
    </w:p>
    <w:p w14:paraId="235BB8DF" w14:textId="77777777" w:rsidR="00025A18" w:rsidRPr="00034796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8 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去模糊化权重表</w:t>
      </w:r>
    </w:p>
    <w:tbl>
      <w:tblPr>
        <w:tblStyle w:val="a6"/>
        <w:tblW w:w="4998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95"/>
        <w:gridCol w:w="2318"/>
        <w:gridCol w:w="2318"/>
        <w:gridCol w:w="2319"/>
      </w:tblGrid>
      <w:tr w:rsidR="00025A18" w:rsidRPr="00034796" w14:paraId="7138DB70" w14:textId="77777777">
        <w:trPr>
          <w:jc w:val="center"/>
        </w:trPr>
        <w:tc>
          <w:tcPr>
            <w:tcW w:w="1469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7F783544" w14:textId="77777777" w:rsidR="00025A18" w:rsidRPr="00034796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176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6FA39C1A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6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0DA99984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6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6E7F19EB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025A18" w:rsidRPr="00034796" w14:paraId="3273B079" w14:textId="77777777">
        <w:trPr>
          <w:trHeight w:val="311"/>
          <w:jc w:val="center"/>
        </w:trPr>
        <w:tc>
          <w:tcPr>
            <w:tcW w:w="1469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35F026C1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主观权重</w:t>
            </w:r>
          </w:p>
        </w:tc>
        <w:tc>
          <w:tcPr>
            <w:tcW w:w="1176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27FB2BAD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0.348</w:t>
            </w:r>
          </w:p>
        </w:tc>
        <w:tc>
          <w:tcPr>
            <w:tcW w:w="1176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3D97F07A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0.304</w:t>
            </w:r>
          </w:p>
        </w:tc>
        <w:tc>
          <w:tcPr>
            <w:tcW w:w="1176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6596DEFC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0.348</w:t>
            </w:r>
          </w:p>
        </w:tc>
      </w:tr>
    </w:tbl>
    <w:p w14:paraId="391FC8AE" w14:textId="77777777" w:rsidR="00025A18" w:rsidRDefault="00000000">
      <w:pPr>
        <w:widowControl/>
        <w:jc w:val="left"/>
        <w:outlineLvl w:val="2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2.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客观权重的计算</w:t>
      </w:r>
    </w:p>
    <w:p w14:paraId="25E3E2E0" w14:textId="77777777" w:rsidR="00025A18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在计算出主观权重之后，首先</w:t>
      </w:r>
      <w:r>
        <w:rPr>
          <w:rFonts w:ascii="Times New Roman" w:eastAsia="宋体" w:hAnsi="Times New Roman" w:hint="eastAsia"/>
          <w:color w:val="000000" w:themeColor="text1"/>
        </w:rPr>
        <w:t>邀请四位专家按各指标的实际表现进行评估，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根据文章中表（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9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将专家评估的语言术语转化为</w:t>
      </w:r>
      <w:r>
        <w:rPr>
          <w:rFonts w:ascii="Times New Roman" w:eastAsia="宋体" w:hAnsi="Times New Roman" w:hint="eastAsia"/>
          <w:color w:val="000000" w:themeColor="text1"/>
        </w:rPr>
        <w:t>三角模糊数，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我们得到四位专家的评估数据如表（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9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所示，接着</w:t>
      </w:r>
      <w:r>
        <w:rPr>
          <w:rFonts w:ascii="Times New Roman" w:eastAsia="宋体" w:hAnsi="Times New Roman" w:hint="eastAsia"/>
          <w:color w:val="000000" w:themeColor="text1"/>
        </w:rPr>
        <w:t>利用</w:t>
      </w:r>
      <w:r>
        <w:rPr>
          <w:rFonts w:ascii="Times New Roman" w:eastAsia="宋体" w:hAnsi="Times New Roman" w:cs="Times New Roman"/>
          <w:color w:val="000000" w:themeColor="text1"/>
        </w:rPr>
        <w:t>CRITIC</w:t>
      </w:r>
      <w:r>
        <w:rPr>
          <w:rFonts w:ascii="Times New Roman" w:eastAsia="宋体" w:hAnsi="Times New Roman" w:hint="eastAsia"/>
          <w:color w:val="000000" w:themeColor="text1"/>
        </w:rPr>
        <w:t>方法对专家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评估</w:t>
      </w:r>
      <w:r>
        <w:rPr>
          <w:rFonts w:ascii="Times New Roman" w:eastAsia="宋体" w:hAnsi="Times New Roman" w:hint="eastAsia"/>
          <w:color w:val="000000" w:themeColor="text1"/>
        </w:rPr>
        <w:t>数据进行处理，计算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遮挡鲁棒性其度量元之间的</w:t>
      </w:r>
      <w:r>
        <w:rPr>
          <w:rFonts w:ascii="Times New Roman" w:eastAsia="宋体" w:hAnsi="Times New Roman" w:hint="eastAsia"/>
          <w:color w:val="000000" w:themeColor="text1"/>
        </w:rPr>
        <w:t>客观权重。</w:t>
      </w:r>
    </w:p>
    <w:p w14:paraId="35739FBD" w14:textId="77777777" w:rsidR="00034796" w:rsidRDefault="00034796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0BE4665F" w14:textId="77777777" w:rsidR="00034796" w:rsidRDefault="00034796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051FED2E" w14:textId="77777777" w:rsidR="00034796" w:rsidRDefault="00034796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422E8E3E" w14:textId="77777777" w:rsidR="00034796" w:rsidRDefault="00034796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74E082B7" w14:textId="34DA9FBB" w:rsidR="00025A18" w:rsidRPr="00034796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lastRenderedPageBreak/>
        <w:t>表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9 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四位专家的评估数据表</w:t>
      </w:r>
    </w:p>
    <w:tbl>
      <w:tblPr>
        <w:tblStyle w:val="a6"/>
        <w:tblW w:w="4998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79"/>
        <w:gridCol w:w="2535"/>
        <w:gridCol w:w="2366"/>
        <w:gridCol w:w="3170"/>
      </w:tblGrid>
      <w:tr w:rsidR="00025A18" w:rsidRPr="00034796" w14:paraId="66240E2D" w14:textId="77777777">
        <w:trPr>
          <w:trHeight w:val="90"/>
          <w:jc w:val="center"/>
        </w:trPr>
        <w:tc>
          <w:tcPr>
            <w:tcW w:w="903" w:type="pct"/>
            <w:tcBorders>
              <w:bottom w:val="single" w:sz="4" w:space="0" w:color="000000" w:themeColor="text1"/>
            </w:tcBorders>
          </w:tcPr>
          <w:p w14:paraId="4D08184F" w14:textId="77777777" w:rsidR="00025A18" w:rsidRPr="00034796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286" w:type="pct"/>
            <w:tcBorders>
              <w:bottom w:val="single" w:sz="4" w:space="0" w:color="000000" w:themeColor="text1"/>
            </w:tcBorders>
          </w:tcPr>
          <w:p w14:paraId="0AD0B484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01" w:type="pct"/>
            <w:tcBorders>
              <w:bottom w:val="single" w:sz="4" w:space="0" w:color="000000" w:themeColor="text1"/>
            </w:tcBorders>
          </w:tcPr>
          <w:p w14:paraId="572E0357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608" w:type="pct"/>
            <w:tcBorders>
              <w:bottom w:val="single" w:sz="4" w:space="0" w:color="000000" w:themeColor="text1"/>
            </w:tcBorders>
          </w:tcPr>
          <w:p w14:paraId="05023C2E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025A18" w:rsidRPr="00034796" w14:paraId="5A5D7CF7" w14:textId="77777777">
        <w:trPr>
          <w:trHeight w:val="346"/>
          <w:jc w:val="center"/>
        </w:trPr>
        <w:tc>
          <w:tcPr>
            <w:tcW w:w="903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0E6C5A57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专家一</w:t>
            </w:r>
          </w:p>
        </w:tc>
        <w:tc>
          <w:tcPr>
            <w:tcW w:w="1286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39F48A2A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  <w:tc>
          <w:tcPr>
            <w:tcW w:w="1201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587FAB41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  <w:tc>
          <w:tcPr>
            <w:tcW w:w="1608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1A35851F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(5,7,9)</w:t>
            </w:r>
          </w:p>
        </w:tc>
      </w:tr>
      <w:tr w:rsidR="00025A18" w:rsidRPr="00034796" w14:paraId="4F36FB90" w14:textId="77777777">
        <w:trPr>
          <w:trHeight w:val="311"/>
          <w:jc w:val="center"/>
        </w:trPr>
        <w:tc>
          <w:tcPr>
            <w:tcW w:w="903" w:type="pct"/>
            <w:tcBorders>
              <w:tl2br w:val="nil"/>
              <w:tr2bl w:val="nil"/>
            </w:tcBorders>
          </w:tcPr>
          <w:p w14:paraId="748E838C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专家二</w:t>
            </w:r>
          </w:p>
        </w:tc>
        <w:tc>
          <w:tcPr>
            <w:tcW w:w="1286" w:type="pct"/>
            <w:tcBorders>
              <w:tl2br w:val="nil"/>
              <w:tr2bl w:val="nil"/>
            </w:tcBorders>
          </w:tcPr>
          <w:p w14:paraId="11B41723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  <w:tc>
          <w:tcPr>
            <w:tcW w:w="1201" w:type="pct"/>
            <w:tcBorders>
              <w:tl2br w:val="nil"/>
              <w:tr2bl w:val="nil"/>
            </w:tcBorders>
          </w:tcPr>
          <w:p w14:paraId="397F93DD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(5,7,9)</w:t>
            </w:r>
          </w:p>
        </w:tc>
        <w:tc>
          <w:tcPr>
            <w:tcW w:w="1608" w:type="pct"/>
            <w:tcBorders>
              <w:tl2br w:val="nil"/>
              <w:tr2bl w:val="nil"/>
            </w:tcBorders>
          </w:tcPr>
          <w:p w14:paraId="75F2DEB5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</w:tr>
      <w:tr w:rsidR="00025A18" w:rsidRPr="00034796" w14:paraId="6F7666D8" w14:textId="77777777">
        <w:trPr>
          <w:trHeight w:val="311"/>
          <w:jc w:val="center"/>
        </w:trPr>
        <w:tc>
          <w:tcPr>
            <w:tcW w:w="903" w:type="pct"/>
            <w:tcBorders>
              <w:tl2br w:val="nil"/>
              <w:tr2bl w:val="nil"/>
            </w:tcBorders>
          </w:tcPr>
          <w:p w14:paraId="1BA0C113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专家三</w:t>
            </w:r>
          </w:p>
        </w:tc>
        <w:tc>
          <w:tcPr>
            <w:tcW w:w="1286" w:type="pct"/>
            <w:tcBorders>
              <w:tl2br w:val="nil"/>
              <w:tr2bl w:val="nil"/>
            </w:tcBorders>
          </w:tcPr>
          <w:p w14:paraId="33374ECE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(5,7,9)</w:t>
            </w:r>
          </w:p>
        </w:tc>
        <w:tc>
          <w:tcPr>
            <w:tcW w:w="1201" w:type="pct"/>
            <w:tcBorders>
              <w:tl2br w:val="nil"/>
              <w:tr2bl w:val="nil"/>
            </w:tcBorders>
          </w:tcPr>
          <w:p w14:paraId="286BEEB4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  <w:tc>
          <w:tcPr>
            <w:tcW w:w="1608" w:type="pct"/>
            <w:tcBorders>
              <w:tl2br w:val="nil"/>
              <w:tr2bl w:val="nil"/>
            </w:tcBorders>
          </w:tcPr>
          <w:p w14:paraId="6EEE3E52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(5,7,9)</w:t>
            </w:r>
          </w:p>
        </w:tc>
      </w:tr>
      <w:tr w:rsidR="00025A18" w:rsidRPr="00034796" w14:paraId="55DC5120" w14:textId="77777777">
        <w:trPr>
          <w:trHeight w:val="311"/>
          <w:jc w:val="center"/>
        </w:trPr>
        <w:tc>
          <w:tcPr>
            <w:tcW w:w="903" w:type="pct"/>
            <w:tcBorders>
              <w:tl2br w:val="nil"/>
              <w:tr2bl w:val="nil"/>
            </w:tcBorders>
          </w:tcPr>
          <w:p w14:paraId="58598CC2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专家四</w:t>
            </w:r>
          </w:p>
        </w:tc>
        <w:tc>
          <w:tcPr>
            <w:tcW w:w="1286" w:type="pct"/>
            <w:tcBorders>
              <w:tl2br w:val="nil"/>
              <w:tr2bl w:val="nil"/>
            </w:tcBorders>
          </w:tcPr>
          <w:p w14:paraId="01F8DE7B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201" w:type="pct"/>
            <w:tcBorders>
              <w:tl2br w:val="nil"/>
              <w:tr2bl w:val="nil"/>
            </w:tcBorders>
          </w:tcPr>
          <w:p w14:paraId="6C8A42E4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  <w:tc>
          <w:tcPr>
            <w:tcW w:w="1608" w:type="pct"/>
            <w:tcBorders>
              <w:tl2br w:val="nil"/>
              <w:tr2bl w:val="nil"/>
            </w:tcBorders>
          </w:tcPr>
          <w:p w14:paraId="3E0EE7CB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</w:tr>
    </w:tbl>
    <w:p w14:paraId="2F8BE1E7" w14:textId="77777777" w:rsidR="00025A18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第一步：将四位专家评估的三角模糊数去模糊化处理，</w:t>
      </w:r>
      <w:r>
        <w:rPr>
          <w:rFonts w:ascii="Times New Roman" w:eastAsia="宋体" w:hAnsi="Times New Roman" w:hint="eastAsia"/>
          <w:color w:val="000000" w:themeColor="text1"/>
        </w:rPr>
        <w:t>得到每一位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专家</w:t>
      </w:r>
      <w:r>
        <w:rPr>
          <w:rFonts w:ascii="Times New Roman" w:eastAsia="宋体" w:hAnsi="Times New Roman" w:hint="eastAsia"/>
          <w:color w:val="000000" w:themeColor="text1"/>
        </w:rPr>
        <w:t>的精确评估向量，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10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1A87A555" w14:textId="77777777" w:rsidR="00025A18" w:rsidRPr="00034796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10 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去模糊化处理表</w:t>
      </w:r>
    </w:p>
    <w:tbl>
      <w:tblPr>
        <w:tblStyle w:val="a6"/>
        <w:tblW w:w="5000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025A18" w:rsidRPr="00034796" w14:paraId="2626D290" w14:textId="77777777">
        <w:trPr>
          <w:jc w:val="center"/>
        </w:trPr>
        <w:tc>
          <w:tcPr>
            <w:tcW w:w="125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32989FC4" w14:textId="77777777" w:rsidR="00025A18" w:rsidRPr="00034796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25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4D9C7720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5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47515B78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5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44A7DCCD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025A18" w:rsidRPr="00034796" w14:paraId="38931EA2" w14:textId="77777777">
        <w:trPr>
          <w:trHeight w:val="346"/>
          <w:jc w:val="center"/>
        </w:trPr>
        <w:tc>
          <w:tcPr>
            <w:tcW w:w="1250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4EA8C23F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专家一</w:t>
            </w:r>
          </w:p>
        </w:tc>
        <w:tc>
          <w:tcPr>
            <w:tcW w:w="1250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10A2C4D3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1250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3CD98F46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1250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5E15C147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7</w:t>
            </w:r>
          </w:p>
        </w:tc>
      </w:tr>
      <w:tr w:rsidR="00025A18" w:rsidRPr="00034796" w14:paraId="099B7D1E" w14:textId="77777777">
        <w:trPr>
          <w:trHeight w:val="311"/>
          <w:jc w:val="center"/>
        </w:trPr>
        <w:tc>
          <w:tcPr>
            <w:tcW w:w="1250" w:type="pct"/>
            <w:tcBorders>
              <w:tl2br w:val="nil"/>
              <w:tr2bl w:val="nil"/>
            </w:tcBorders>
          </w:tcPr>
          <w:p w14:paraId="68E3ED84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专家二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3497A5B5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3E7D94EC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7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7A87B18E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</w:tr>
      <w:tr w:rsidR="00025A18" w:rsidRPr="00034796" w14:paraId="2B196F42" w14:textId="77777777">
        <w:trPr>
          <w:trHeight w:val="311"/>
          <w:jc w:val="center"/>
        </w:trPr>
        <w:tc>
          <w:tcPr>
            <w:tcW w:w="1250" w:type="pct"/>
            <w:tcBorders>
              <w:tl2br w:val="nil"/>
              <w:tr2bl w:val="nil"/>
            </w:tcBorders>
          </w:tcPr>
          <w:p w14:paraId="5B273278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专家三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08D8101A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7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2F432664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64D2B96E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7</w:t>
            </w:r>
          </w:p>
        </w:tc>
      </w:tr>
      <w:tr w:rsidR="00025A18" w:rsidRPr="00034796" w14:paraId="3CE56DDA" w14:textId="77777777">
        <w:trPr>
          <w:trHeight w:val="311"/>
          <w:jc w:val="center"/>
        </w:trPr>
        <w:tc>
          <w:tcPr>
            <w:tcW w:w="1250" w:type="pct"/>
            <w:tcBorders>
              <w:tl2br w:val="nil"/>
              <w:tr2bl w:val="nil"/>
            </w:tcBorders>
          </w:tcPr>
          <w:p w14:paraId="21C2C7DF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专家四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4E410C31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467E3C88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62E85EB9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</w:tr>
    </w:tbl>
    <w:p w14:paraId="19069D5C" w14:textId="77777777" w:rsidR="00025A18" w:rsidRDefault="00000000">
      <w:pPr>
        <w:ind w:firstLineChars="200" w:firstLine="420"/>
        <w:rPr>
          <w:rFonts w:ascii="Times New Roman" w:hAnsi="Times New Roman" w:cs="Times New Roman"/>
          <w:color w:val="000000" w:themeColor="text1"/>
          <w:sz w:val="15"/>
          <w:szCs w:val="15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第二步：</w:t>
      </w:r>
      <w:r>
        <w:rPr>
          <w:rFonts w:ascii="Times New Roman" w:eastAsia="宋体" w:hAnsi="Times New Roman" w:hint="eastAsia"/>
          <w:color w:val="000000" w:themeColor="text1"/>
        </w:rPr>
        <w:t>将得到的四位专家对每个指标评估权重构成一个矩阵，并对</w:t>
      </w:r>
      <w:r>
        <w:rPr>
          <w:rFonts w:ascii="Times New Roman" w:eastAsia="宋体" w:hAnsi="Times New Roman"/>
          <w:color w:val="000000" w:themeColor="text1"/>
        </w:rPr>
        <w:t>每个指标（行）进行极差归一化</w:t>
      </w:r>
      <w:r>
        <w:rPr>
          <w:rFonts w:ascii="Times New Roman" w:eastAsia="宋体" w:hAnsi="Times New Roman" w:hint="eastAsia"/>
          <w:color w:val="000000" w:themeColor="text1"/>
        </w:rPr>
        <w:t>得到归一化后的矩阵，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11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3C32B26C" w14:textId="77777777" w:rsidR="00025A18" w:rsidRPr="00034796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11 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归一化结果矩阵表</w:t>
      </w:r>
    </w:p>
    <w:tbl>
      <w:tblPr>
        <w:tblStyle w:val="a6"/>
        <w:tblW w:w="4998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70"/>
        <w:gridCol w:w="1970"/>
        <w:gridCol w:w="1970"/>
        <w:gridCol w:w="1970"/>
        <w:gridCol w:w="1970"/>
      </w:tblGrid>
      <w:tr w:rsidR="00025A18" w:rsidRPr="00034796" w14:paraId="72A8B3E7" w14:textId="77777777">
        <w:trPr>
          <w:jc w:val="center"/>
        </w:trPr>
        <w:tc>
          <w:tcPr>
            <w:tcW w:w="100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458D7DF5" w14:textId="77777777" w:rsidR="00025A18" w:rsidRPr="00034796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0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3840B1B0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专家一</w:t>
            </w:r>
          </w:p>
        </w:tc>
        <w:tc>
          <w:tcPr>
            <w:tcW w:w="100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6273C7DF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专家二</w:t>
            </w:r>
          </w:p>
        </w:tc>
        <w:tc>
          <w:tcPr>
            <w:tcW w:w="100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6083F2DD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专家三</w:t>
            </w:r>
          </w:p>
        </w:tc>
        <w:tc>
          <w:tcPr>
            <w:tcW w:w="100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4598C901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专家四</w:t>
            </w:r>
          </w:p>
        </w:tc>
      </w:tr>
      <w:tr w:rsidR="00025A18" w:rsidRPr="00034796" w14:paraId="76822A18" w14:textId="77777777">
        <w:trPr>
          <w:trHeight w:val="313"/>
          <w:jc w:val="center"/>
        </w:trPr>
        <w:tc>
          <w:tcPr>
            <w:tcW w:w="1000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335EC755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00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3F0C6ED7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</w:t>
            </w:r>
          </w:p>
        </w:tc>
        <w:tc>
          <w:tcPr>
            <w:tcW w:w="1000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566ED9C7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</w:t>
            </w:r>
          </w:p>
        </w:tc>
        <w:tc>
          <w:tcPr>
            <w:tcW w:w="1000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35C92961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00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1281A049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</w:tr>
      <w:tr w:rsidR="00025A18" w:rsidRPr="00034796" w14:paraId="0A4120F1" w14:textId="77777777">
        <w:trPr>
          <w:trHeight w:val="311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4E6689BE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082DF5E1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299DE4D0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37AC07B7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24A67BE4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</w:tr>
      <w:tr w:rsidR="00025A18" w:rsidRPr="00034796" w14:paraId="7B8DD081" w14:textId="77777777">
        <w:trPr>
          <w:trHeight w:val="311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645D9D55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058A4630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0D916DD8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7B3F6CBD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03B30638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</w:tr>
    </w:tbl>
    <w:p w14:paraId="47F972C8" w14:textId="77777777" w:rsidR="00025A18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第三步：</w:t>
      </w:r>
      <w:r>
        <w:rPr>
          <w:rFonts w:ascii="Times New Roman" w:eastAsia="宋体" w:hAnsi="Times New Roman"/>
          <w:color w:val="000000" w:themeColor="text1"/>
          <w:szCs w:val="21"/>
        </w:rPr>
        <w:t>计算</w:t>
      </w:r>
      <w:r>
        <w:rPr>
          <w:rFonts w:ascii="Times New Roman" w:eastAsia="宋体" w:hAnsi="Times New Roman" w:hint="eastAsia"/>
          <w:color w:val="000000" w:themeColor="text1"/>
        </w:rPr>
        <w:t>每个</w:t>
      </w:r>
      <w:r>
        <w:rPr>
          <w:rFonts w:ascii="Times New Roman" w:eastAsia="宋体" w:hAnsi="Times New Roman"/>
          <w:color w:val="000000" w:themeColor="text1"/>
          <w:szCs w:val="21"/>
        </w:rPr>
        <w:t>指标的</w:t>
      </w:r>
      <w:r>
        <w:rPr>
          <w:rFonts w:ascii="Times New Roman" w:eastAsia="宋体" w:hAnsi="Times New Roman" w:cs="宋体"/>
          <w:color w:val="000000" w:themeColor="text1"/>
          <w:szCs w:val="21"/>
        </w:rPr>
        <w:t>均值与标准差</w:t>
      </w:r>
      <w:r>
        <w:rPr>
          <w:rFonts w:ascii="Times New Roman" w:eastAsia="宋体" w:hAnsi="Times New Roman" w:hint="eastAsia"/>
          <w:color w:val="000000" w:themeColor="text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12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3C21DE89" w14:textId="77777777" w:rsidR="00025A18" w:rsidRPr="00034796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12 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均值与标准差表</w:t>
      </w:r>
    </w:p>
    <w:tbl>
      <w:tblPr>
        <w:tblStyle w:val="a6"/>
        <w:tblW w:w="5000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025A18" w:rsidRPr="00034796" w14:paraId="6436A7F6" w14:textId="77777777">
        <w:trPr>
          <w:jc w:val="center"/>
        </w:trPr>
        <w:tc>
          <w:tcPr>
            <w:tcW w:w="125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  <w:vAlign w:val="center"/>
          </w:tcPr>
          <w:p w14:paraId="051DCF00" w14:textId="77777777" w:rsidR="00025A18" w:rsidRPr="00034796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25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  <w:vAlign w:val="center"/>
          </w:tcPr>
          <w:p w14:paraId="24A50855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5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  <w:vAlign w:val="center"/>
          </w:tcPr>
          <w:p w14:paraId="6F63E106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5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  <w:vAlign w:val="center"/>
          </w:tcPr>
          <w:p w14:paraId="30ACD3C9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025A18" w:rsidRPr="00034796" w14:paraId="08F9F0C6" w14:textId="77777777">
        <w:trPr>
          <w:jc w:val="center"/>
        </w:trPr>
        <w:tc>
          <w:tcPr>
            <w:tcW w:w="1250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3BEA37F2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均值</w:t>
            </w:r>
          </w:p>
        </w:tc>
        <w:tc>
          <w:tcPr>
            <w:tcW w:w="1250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7DD1AA07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0.500</w:t>
            </w:r>
          </w:p>
        </w:tc>
        <w:tc>
          <w:tcPr>
            <w:tcW w:w="1250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2A0A4222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0.250</w:t>
            </w:r>
          </w:p>
        </w:tc>
        <w:tc>
          <w:tcPr>
            <w:tcW w:w="1250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544557E1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0.500</w:t>
            </w:r>
          </w:p>
        </w:tc>
      </w:tr>
      <w:tr w:rsidR="00025A18" w:rsidRPr="00034796" w14:paraId="5B71706F" w14:textId="77777777">
        <w:trPr>
          <w:jc w:val="center"/>
        </w:trPr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2059C862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标准差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1C09C793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0.354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0D0C0320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2396ECFE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0.500</w:t>
            </w:r>
          </w:p>
        </w:tc>
      </w:tr>
    </w:tbl>
    <w:p w14:paraId="5978D9E9" w14:textId="77777777" w:rsidR="00025A18" w:rsidRDefault="00000000">
      <w:pPr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第四步：计算指标间的相关系数，如表（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13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）所示，得到相关系数后在</w:t>
      </w:r>
      <w:r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  <w:t>计算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指标的</w:t>
      </w:r>
      <w:r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  <w:t>冲突度</w:t>
      </w:r>
      <w:r>
        <w:rPr>
          <w:rFonts w:ascii="Times New Roman" w:eastAsia="宋体" w:hAnsi="Times New Roman" w:hint="eastAsia"/>
          <w:color w:val="000000" w:themeColor="text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14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078BD94A" w14:textId="77777777" w:rsidR="00025A18" w:rsidRPr="00034796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13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相关系数矩阵表</w:t>
      </w:r>
    </w:p>
    <w:tbl>
      <w:tblPr>
        <w:tblStyle w:val="a6"/>
        <w:tblW w:w="4998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95"/>
        <w:gridCol w:w="2318"/>
        <w:gridCol w:w="2318"/>
        <w:gridCol w:w="2319"/>
      </w:tblGrid>
      <w:tr w:rsidR="00025A18" w:rsidRPr="00034796" w14:paraId="5D6A857E" w14:textId="77777777">
        <w:trPr>
          <w:jc w:val="center"/>
        </w:trPr>
        <w:tc>
          <w:tcPr>
            <w:tcW w:w="1469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  <w:vAlign w:val="center"/>
          </w:tcPr>
          <w:p w14:paraId="139C31AE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相关系数</w:t>
            </w:r>
          </w:p>
        </w:tc>
        <w:tc>
          <w:tcPr>
            <w:tcW w:w="1176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  <w:vAlign w:val="center"/>
          </w:tcPr>
          <w:p w14:paraId="087C79CE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6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  <w:vAlign w:val="center"/>
          </w:tcPr>
          <w:p w14:paraId="0AAB172E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6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  <w:vAlign w:val="center"/>
          </w:tcPr>
          <w:p w14:paraId="195E277F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025A18" w:rsidRPr="00034796" w14:paraId="0286A142" w14:textId="77777777">
        <w:trPr>
          <w:jc w:val="center"/>
        </w:trPr>
        <w:tc>
          <w:tcPr>
            <w:tcW w:w="1469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041917E5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6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59AFD777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176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1B5DF7E6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176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7941B8F6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0.707</w:t>
            </w:r>
          </w:p>
        </w:tc>
      </w:tr>
      <w:tr w:rsidR="00025A18" w:rsidRPr="00034796" w14:paraId="5D68CDAB" w14:textId="77777777">
        <w:trPr>
          <w:jc w:val="center"/>
        </w:trPr>
        <w:tc>
          <w:tcPr>
            <w:tcW w:w="1469" w:type="pct"/>
            <w:tcBorders>
              <w:tl2br w:val="nil"/>
              <w:tr2bl w:val="nil"/>
            </w:tcBorders>
            <w:vAlign w:val="center"/>
          </w:tcPr>
          <w:p w14:paraId="592D5CD1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1F976042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41A34823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42DFE5FE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-0.577</w:t>
            </w:r>
          </w:p>
        </w:tc>
      </w:tr>
      <w:tr w:rsidR="00025A18" w:rsidRPr="00034796" w14:paraId="6E8D0DF2" w14:textId="77777777">
        <w:trPr>
          <w:trHeight w:val="361"/>
          <w:jc w:val="center"/>
        </w:trPr>
        <w:tc>
          <w:tcPr>
            <w:tcW w:w="1469" w:type="pct"/>
            <w:tcBorders>
              <w:tl2br w:val="nil"/>
              <w:tr2bl w:val="nil"/>
            </w:tcBorders>
            <w:vAlign w:val="center"/>
          </w:tcPr>
          <w:p w14:paraId="2F2E16E9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6FAD5795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0.707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32908D53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-0.577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1F686C93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</w:tbl>
    <w:p w14:paraId="2231D760" w14:textId="77777777" w:rsidR="00025A18" w:rsidRPr="00034796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14 </w:t>
      </w:r>
      <w:r w:rsidRPr="00034796">
        <w:rPr>
          <w:rFonts w:ascii="Times New Roman" w:hAnsi="Times New Roman" w:cs="Times New Roman"/>
          <w:color w:val="000000" w:themeColor="text1"/>
          <w:sz w:val="18"/>
          <w:szCs w:val="18"/>
        </w:rPr>
        <w:t>冲突度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</w:p>
    <w:tbl>
      <w:tblPr>
        <w:tblStyle w:val="a6"/>
        <w:tblW w:w="5000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025A18" w:rsidRPr="00034796" w14:paraId="6BC0934A" w14:textId="77777777">
        <w:trPr>
          <w:trHeight w:val="90"/>
          <w:jc w:val="center"/>
        </w:trPr>
        <w:tc>
          <w:tcPr>
            <w:tcW w:w="125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26BC95B5" w14:textId="77777777" w:rsidR="00025A18" w:rsidRPr="00034796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25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2FF817FB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5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6E0DE7F8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5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7C28B025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025A18" w:rsidRPr="00034796" w14:paraId="0838F371" w14:textId="77777777">
        <w:trPr>
          <w:trHeight w:val="181"/>
          <w:jc w:val="center"/>
        </w:trPr>
        <w:tc>
          <w:tcPr>
            <w:tcW w:w="1250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597CB12A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冲突度</w:t>
            </w:r>
          </w:p>
        </w:tc>
        <w:tc>
          <w:tcPr>
            <w:tcW w:w="1250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3138786B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0.457</w:t>
            </w:r>
          </w:p>
        </w:tc>
        <w:tc>
          <w:tcPr>
            <w:tcW w:w="1250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35651D27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1.116</w:t>
            </w:r>
          </w:p>
        </w:tc>
        <w:tc>
          <w:tcPr>
            <w:tcW w:w="1250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37778650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0.935</w:t>
            </w:r>
          </w:p>
        </w:tc>
      </w:tr>
    </w:tbl>
    <w:p w14:paraId="6CC855E3" w14:textId="77777777" w:rsidR="00025A18" w:rsidRDefault="00000000">
      <w:pPr>
        <w:pStyle w:val="a5"/>
        <w:widowControl/>
        <w:spacing w:beforeAutospacing="0" w:afterAutospacing="0"/>
        <w:ind w:firstLineChars="200" w:firstLine="420"/>
        <w:rPr>
          <w:rFonts w:ascii="Times New Roman" w:eastAsia="宋体" w:hAnsi="Times New Roman" w:cs="Arial"/>
          <w:color w:val="000000" w:themeColor="text1"/>
          <w:sz w:val="2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kern w:val="2"/>
          <w:sz w:val="21"/>
          <w:szCs w:val="21"/>
          <w:shd w:val="clear" w:color="auto" w:fill="FFFFFF"/>
        </w:rPr>
        <w:t>第五步：根据指标的冲突度进行归一化得到相应的客观权重</w:t>
      </w:r>
      <w:r>
        <w:rPr>
          <w:rFonts w:ascii="Times New Roman" w:eastAsia="宋体" w:hAnsi="Times New Roman" w:cstheme="minorBidi" w:hint="eastAsia"/>
          <w:color w:val="000000" w:themeColor="text1"/>
          <w:kern w:val="2"/>
          <w:sz w:val="2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15</w:t>
      </w:r>
      <w:r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）所示：</w:t>
      </w:r>
    </w:p>
    <w:p w14:paraId="736D3B8B" w14:textId="77777777" w:rsidR="00025A18" w:rsidRPr="00034796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15 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客观权重表</w:t>
      </w:r>
    </w:p>
    <w:tbl>
      <w:tblPr>
        <w:tblStyle w:val="a6"/>
        <w:tblW w:w="4998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95"/>
        <w:gridCol w:w="2318"/>
        <w:gridCol w:w="2318"/>
        <w:gridCol w:w="2319"/>
      </w:tblGrid>
      <w:tr w:rsidR="00025A18" w:rsidRPr="00034796" w14:paraId="35C24E23" w14:textId="77777777">
        <w:trPr>
          <w:trHeight w:val="90"/>
          <w:jc w:val="center"/>
        </w:trPr>
        <w:tc>
          <w:tcPr>
            <w:tcW w:w="1469" w:type="pct"/>
            <w:tcBorders>
              <w:bottom w:val="single" w:sz="4" w:space="0" w:color="000000" w:themeColor="text1"/>
            </w:tcBorders>
          </w:tcPr>
          <w:p w14:paraId="111EE2D1" w14:textId="77777777" w:rsidR="00025A18" w:rsidRPr="00034796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176" w:type="pct"/>
            <w:tcBorders>
              <w:bottom w:val="single" w:sz="4" w:space="0" w:color="000000" w:themeColor="text1"/>
            </w:tcBorders>
          </w:tcPr>
          <w:p w14:paraId="4681F860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6" w:type="pct"/>
            <w:tcBorders>
              <w:bottom w:val="single" w:sz="4" w:space="0" w:color="000000" w:themeColor="text1"/>
            </w:tcBorders>
          </w:tcPr>
          <w:p w14:paraId="71006B54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6" w:type="pct"/>
            <w:tcBorders>
              <w:bottom w:val="single" w:sz="4" w:space="0" w:color="000000" w:themeColor="text1"/>
            </w:tcBorders>
          </w:tcPr>
          <w:p w14:paraId="5B0AE252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025A18" w:rsidRPr="00034796" w14:paraId="0319BFC1" w14:textId="77777777">
        <w:trPr>
          <w:trHeight w:val="181"/>
          <w:jc w:val="center"/>
        </w:trPr>
        <w:tc>
          <w:tcPr>
            <w:tcW w:w="1469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63FE85CB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客观权重</w:t>
            </w:r>
          </w:p>
        </w:tc>
        <w:tc>
          <w:tcPr>
            <w:tcW w:w="1176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02BE8CF1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0.182</w:t>
            </w:r>
          </w:p>
        </w:tc>
        <w:tc>
          <w:tcPr>
            <w:tcW w:w="1176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1F637913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0.44</w:t>
            </w: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1176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413DA5F6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0.37</w:t>
            </w: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</w:tr>
    </w:tbl>
    <w:p w14:paraId="1D33494D" w14:textId="77777777" w:rsidR="00025A18" w:rsidRDefault="00000000">
      <w:pPr>
        <w:widowControl/>
        <w:jc w:val="left"/>
        <w:outlineLvl w:val="2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3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计算组合权重</w:t>
      </w:r>
    </w:p>
    <w:p w14:paraId="3519EA29" w14:textId="77777777" w:rsidR="00025A18" w:rsidRDefault="00000000">
      <w:pPr>
        <w:widowControl/>
        <w:ind w:firstLineChars="200" w:firstLine="420"/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最后，根据博弈论计算得到</w:t>
      </w:r>
      <m:oMath>
        <m:sSub>
          <m:sSubPr>
            <m:ctrlPr>
              <w:rPr>
                <w:rFonts w:ascii="Cambria Math" w:eastAsia="宋体" w:hAnsi="Cambria Math" w:cs="Arial"/>
                <w:color w:val="000000" w:themeColor="text1"/>
                <w:szCs w:val="21"/>
                <w:shd w:val="clear" w:color="auto" w:fill="FFFFFF"/>
              </w:rPr>
            </m:ctrlPr>
          </m:sSubPr>
          <m:e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τ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1</m:t>
            </m:r>
          </m:sub>
        </m:sSub>
      </m:oMath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=0.141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，</w:t>
      </w:r>
      <m:oMath>
        <m:sSub>
          <m:sSubPr>
            <m:ctrlPr>
              <w:rPr>
                <w:rFonts w:ascii="Cambria Math" w:eastAsia="宋体" w:hAnsi="Cambria Math" w:cs="Arial" w:hint="eastAsia"/>
                <w:color w:val="000000" w:themeColor="text1"/>
                <w:szCs w:val="21"/>
                <w:shd w:val="clear" w:color="auto" w:fill="FFFFFF"/>
              </w:rPr>
            </m:ctrlPr>
          </m:sSubPr>
          <m:e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τ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2</m:t>
            </m:r>
          </m:sub>
        </m:sSub>
      </m:oMath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=0.859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将主观权重和客观权重进行融合，并根据公式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16</w:t>
      </w:r>
      <w:r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  <w:t xml:space="preserve">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计算获得组合权重，如表（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16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1F858D02" w14:textId="77777777" w:rsidR="00025A18" w:rsidRPr="00034796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lastRenderedPageBreak/>
        <w:t>表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16 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组合权重表</w:t>
      </w:r>
    </w:p>
    <w:tbl>
      <w:tblPr>
        <w:tblStyle w:val="a6"/>
        <w:tblW w:w="4998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95"/>
        <w:gridCol w:w="2318"/>
        <w:gridCol w:w="2318"/>
        <w:gridCol w:w="2319"/>
      </w:tblGrid>
      <w:tr w:rsidR="00025A18" w:rsidRPr="00034796" w14:paraId="7A16A526" w14:textId="77777777">
        <w:trPr>
          <w:trHeight w:val="90"/>
          <w:jc w:val="center"/>
        </w:trPr>
        <w:tc>
          <w:tcPr>
            <w:tcW w:w="1469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3772B406" w14:textId="77777777" w:rsidR="00025A18" w:rsidRPr="00034796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176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7C27F53D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6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3FFC7091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6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54A9118F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025A18" w:rsidRPr="00034796" w14:paraId="4B879C3B" w14:textId="77777777">
        <w:trPr>
          <w:trHeight w:val="181"/>
          <w:jc w:val="center"/>
        </w:trPr>
        <w:tc>
          <w:tcPr>
            <w:tcW w:w="1469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34302C5D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组合权重</w:t>
            </w:r>
          </w:p>
        </w:tc>
        <w:tc>
          <w:tcPr>
            <w:tcW w:w="1176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06710BAB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0.205</w:t>
            </w:r>
          </w:p>
        </w:tc>
        <w:tc>
          <w:tcPr>
            <w:tcW w:w="1176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0B021C41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0.</w:t>
            </w: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425</w:t>
            </w:r>
          </w:p>
        </w:tc>
        <w:tc>
          <w:tcPr>
            <w:tcW w:w="1176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7871A85B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0.369</w:t>
            </w:r>
          </w:p>
        </w:tc>
      </w:tr>
    </w:tbl>
    <w:p w14:paraId="4F747DE8" w14:textId="77777777" w:rsidR="00025A18" w:rsidRPr="00034796" w:rsidRDefault="00000000">
      <w:pPr>
        <w:widowControl/>
        <w:jc w:val="left"/>
        <w:outlineLvl w:val="1"/>
        <w:rPr>
          <w:rFonts w:asciiTheme="minorEastAsia" w:hAnsiTheme="minorEastAsia" w:cs="黑体" w:hint="eastAsia"/>
          <w:bCs/>
          <w:color w:val="000000" w:themeColor="text1"/>
          <w:szCs w:val="21"/>
          <w:shd w:val="clear" w:color="auto" w:fill="FFFFFF"/>
        </w:rPr>
      </w:pPr>
      <w:r w:rsidRPr="00034796">
        <w:rPr>
          <w:rFonts w:asciiTheme="minorEastAsia" w:hAnsiTheme="minorEastAsia" w:cs="黑体" w:hint="eastAsia"/>
          <w:bCs/>
          <w:color w:val="000000" w:themeColor="text1"/>
          <w:szCs w:val="21"/>
          <w:shd w:val="clear" w:color="auto" w:fill="FFFFFF"/>
        </w:rPr>
        <w:t>二、随机像素转换鲁棒性：准确率、精确率、召回率</w:t>
      </w:r>
    </w:p>
    <w:p w14:paraId="0E20FCDD" w14:textId="77777777" w:rsidR="00025A18" w:rsidRPr="00034796" w:rsidRDefault="00000000">
      <w:pPr>
        <w:widowControl/>
        <w:jc w:val="left"/>
        <w:rPr>
          <w:rFonts w:asciiTheme="minorEastAsia" w:hAnsiTheme="minorEastAsia" w:cs="Arial"/>
          <w:color w:val="000000" w:themeColor="text1"/>
          <w:szCs w:val="21"/>
          <w:shd w:val="clear" w:color="auto" w:fill="FFFFFF"/>
        </w:rPr>
      </w:pPr>
      <w:r w:rsidRPr="00034796">
        <w:rPr>
          <w:rFonts w:asciiTheme="minorEastAsia" w:hAnsiTheme="minorEastAsia" w:cs="Arial" w:hint="eastAsia"/>
          <w:color w:val="000000" w:themeColor="text1"/>
          <w:szCs w:val="21"/>
          <w:shd w:val="clear" w:color="auto" w:fill="FFFFFF"/>
        </w:rPr>
        <w:t>1.主观权重的计算</w:t>
      </w:r>
    </w:p>
    <w:p w14:paraId="691E4A3F" w14:textId="77777777" w:rsidR="00025A18" w:rsidRDefault="00000000">
      <w:pPr>
        <w:widowControl/>
        <w:ind w:firstLineChars="200" w:firstLine="420"/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接下来，我们计算度量元的主观权重，聘请四位专家对度量元的重要程度进行评估。根据</w:t>
      </w:r>
      <w:r>
        <w:rPr>
          <w:rFonts w:ascii="Times New Roman" w:eastAsia="宋体" w:hAnsi="Times New Roman" w:hint="eastAsia"/>
          <w:color w:val="000000" w:themeColor="text1"/>
        </w:rPr>
        <w:t>模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糊层次分析法，将专家对属性评估的语言术语转化为模糊数，得到评估专家的模糊判断矩阵。</w:t>
      </w:r>
    </w:p>
    <w:p w14:paraId="31B13A25" w14:textId="77777777" w:rsidR="00025A18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第一步：首先我们得到四位专家的正互反判断矩阵信息如表（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17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-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20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）所示；</w:t>
      </w:r>
    </w:p>
    <w:p w14:paraId="2D288E65" w14:textId="77777777" w:rsidR="00025A18" w:rsidRPr="00034796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17 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专家一的随机像素转换鲁棒性各度量元正互反判断矩阵表</w:t>
      </w:r>
    </w:p>
    <w:tbl>
      <w:tblPr>
        <w:tblStyle w:val="a6"/>
        <w:tblW w:w="4998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70"/>
        <w:gridCol w:w="2101"/>
        <w:gridCol w:w="2642"/>
        <w:gridCol w:w="2537"/>
      </w:tblGrid>
      <w:tr w:rsidR="00025A18" w:rsidRPr="00034796" w14:paraId="207265CC" w14:textId="77777777">
        <w:trPr>
          <w:trHeight w:val="90"/>
          <w:jc w:val="center"/>
        </w:trPr>
        <w:tc>
          <w:tcPr>
            <w:tcW w:w="1304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105BB4B1" w14:textId="77777777" w:rsidR="00025A18" w:rsidRPr="00034796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67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6B348A55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4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2C2AF7A3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87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34E8AD30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025A18" w:rsidRPr="00034796" w14:paraId="1864371E" w14:textId="77777777">
        <w:trPr>
          <w:trHeight w:val="311"/>
          <w:jc w:val="center"/>
        </w:trPr>
        <w:tc>
          <w:tcPr>
            <w:tcW w:w="1304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096B4B49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67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25C4724A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40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6ACDCE3C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287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28BDF92B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</w:tr>
      <w:tr w:rsidR="00025A18" w:rsidRPr="00034796" w14:paraId="68492F12" w14:textId="77777777">
        <w:trPr>
          <w:trHeight w:val="259"/>
          <w:jc w:val="center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37768972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7A11C206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420F871A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008E3E6B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 w:rsidRPr="0003479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</w:tr>
      <w:tr w:rsidR="00025A18" w:rsidRPr="00034796" w14:paraId="487559AE" w14:textId="77777777">
        <w:trPr>
          <w:trHeight w:val="259"/>
          <w:jc w:val="center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7A977476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4B2D301D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(1/5,1/3,1)</w:t>
            </w:r>
            <w:r w:rsidRPr="0003479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ab/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408E365C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4FC161BA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0899FCE2" w14:textId="77777777" w:rsidR="00025A18" w:rsidRPr="00034796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18 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专家二的随机像素转换鲁棒性度量元正互反判断矩阵表</w:t>
      </w:r>
    </w:p>
    <w:tbl>
      <w:tblPr>
        <w:tblStyle w:val="a6"/>
        <w:tblW w:w="4998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75"/>
        <w:gridCol w:w="2127"/>
        <w:gridCol w:w="2677"/>
        <w:gridCol w:w="2571"/>
      </w:tblGrid>
      <w:tr w:rsidR="00025A18" w:rsidRPr="00034796" w14:paraId="5AACE0A9" w14:textId="77777777">
        <w:trPr>
          <w:trHeight w:val="325"/>
          <w:jc w:val="center"/>
        </w:trPr>
        <w:tc>
          <w:tcPr>
            <w:tcW w:w="1256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5A6F6DFD" w14:textId="77777777" w:rsidR="00025A18" w:rsidRPr="00034796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39475AB1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58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2D496828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304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45A459FE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025A18" w:rsidRPr="00034796" w14:paraId="33B69B19" w14:textId="77777777">
        <w:trPr>
          <w:trHeight w:val="311"/>
          <w:jc w:val="center"/>
        </w:trPr>
        <w:tc>
          <w:tcPr>
            <w:tcW w:w="1256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0EA8BD3C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80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4AC922FB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58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0B8108AC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04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7E7D69BB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025A18" w:rsidRPr="00034796" w14:paraId="0C1407A6" w14:textId="77777777">
        <w:trPr>
          <w:trHeight w:val="259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47939CD8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7E755CE2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 w:rsidRPr="0003479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7B14F273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793B4F67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 w:rsidRPr="0003479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</w:tr>
      <w:tr w:rsidR="00025A18" w:rsidRPr="00034796" w14:paraId="0DECE6CF" w14:textId="77777777">
        <w:trPr>
          <w:trHeight w:val="259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575A4498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709FB8FF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6E5FACF2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5C33BD23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47DBBAF9" w14:textId="77777777" w:rsidR="00025A18" w:rsidRPr="00034796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19 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专家三的随机像素转换鲁棒性度量元正互反判断矩阵表</w:t>
      </w:r>
    </w:p>
    <w:tbl>
      <w:tblPr>
        <w:tblStyle w:val="a6"/>
        <w:tblW w:w="4998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46"/>
        <w:gridCol w:w="2308"/>
        <w:gridCol w:w="2600"/>
        <w:gridCol w:w="2496"/>
      </w:tblGrid>
      <w:tr w:rsidR="00025A18" w:rsidRPr="00034796" w14:paraId="199EDB85" w14:textId="77777777">
        <w:trPr>
          <w:trHeight w:val="325"/>
          <w:jc w:val="center"/>
        </w:trPr>
        <w:tc>
          <w:tcPr>
            <w:tcW w:w="1241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36179AA6" w14:textId="77777777" w:rsidR="00025A18" w:rsidRPr="00034796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171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06FDDA23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2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36EE8811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67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3B3E8A2E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025A18" w:rsidRPr="00034796" w14:paraId="41194DBF" w14:textId="77777777">
        <w:trPr>
          <w:trHeight w:val="311"/>
          <w:jc w:val="center"/>
        </w:trPr>
        <w:tc>
          <w:tcPr>
            <w:tcW w:w="1241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4085BE43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1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6DD7754A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20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2BD405F1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267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388A8C29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</w:tr>
      <w:tr w:rsidR="00025A18" w:rsidRPr="00034796" w14:paraId="44018F86" w14:textId="77777777">
        <w:trPr>
          <w:trHeight w:val="259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09BA8275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773758B8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17312FF0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27FB075F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025A18" w:rsidRPr="00034796" w14:paraId="3B016CAF" w14:textId="77777777">
        <w:trPr>
          <w:trHeight w:val="259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2D8C7A9E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3D75527B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7EB5C4C8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42EE1648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59C3770F" w14:textId="77777777" w:rsidR="00025A18" w:rsidRPr="00034796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20 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专家四的随机像素转换鲁棒性度量元正互反判断矩阵表</w:t>
      </w:r>
    </w:p>
    <w:tbl>
      <w:tblPr>
        <w:tblStyle w:val="a6"/>
        <w:tblW w:w="4998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31"/>
        <w:gridCol w:w="2141"/>
        <w:gridCol w:w="2693"/>
        <w:gridCol w:w="2585"/>
      </w:tblGrid>
      <w:tr w:rsidR="00025A18" w:rsidRPr="00034796" w14:paraId="641EBE6B" w14:textId="77777777">
        <w:trPr>
          <w:trHeight w:val="325"/>
          <w:jc w:val="center"/>
        </w:trPr>
        <w:tc>
          <w:tcPr>
            <w:tcW w:w="1234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596958BA" w14:textId="77777777" w:rsidR="00025A18" w:rsidRPr="00034796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7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03A3505A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66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65F46DAE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311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79904834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025A18" w:rsidRPr="00034796" w14:paraId="050FC398" w14:textId="77777777">
        <w:trPr>
          <w:trHeight w:val="90"/>
          <w:jc w:val="center"/>
        </w:trPr>
        <w:tc>
          <w:tcPr>
            <w:tcW w:w="1234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12C16C4B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87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7B7FAEAD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66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5A699A02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11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0210E13A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 w:rsidRPr="0003479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</w:tr>
      <w:tr w:rsidR="00025A18" w:rsidRPr="00034796" w14:paraId="376BF67C" w14:textId="77777777">
        <w:trPr>
          <w:trHeight w:val="259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2B034915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777BED60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 w:rsidRPr="0003479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01E9EE0F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140D9AC4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 w:rsidRPr="0003479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</w:tr>
      <w:tr w:rsidR="00025A18" w:rsidRPr="00034796" w14:paraId="17DEF01F" w14:textId="77777777">
        <w:trPr>
          <w:trHeight w:val="259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0E168397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7301CB64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54152E8C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5CBA11DE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3D6E3A42" w14:textId="77777777" w:rsidR="00025A18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第二步：</w:t>
      </w:r>
      <w:r>
        <w:rPr>
          <w:rFonts w:ascii="Times New Roman" w:eastAsia="宋体" w:hAnsi="Times New Roman" w:hint="eastAsia"/>
          <w:color w:val="000000" w:themeColor="text1"/>
        </w:rPr>
        <w:t>其次，计算融合四位专家的模糊判断矩阵，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21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:</w:t>
      </w:r>
    </w:p>
    <w:p w14:paraId="3365759F" w14:textId="77777777" w:rsidR="00025A18" w:rsidRPr="00034796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21 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融合四位专家的随机像素转换鲁棒性度量元正互反判断矩阵表</w:t>
      </w:r>
    </w:p>
    <w:tbl>
      <w:tblPr>
        <w:tblStyle w:val="a6"/>
        <w:tblW w:w="4998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50"/>
        <w:gridCol w:w="2540"/>
        <w:gridCol w:w="2585"/>
        <w:gridCol w:w="2675"/>
      </w:tblGrid>
      <w:tr w:rsidR="00025A18" w:rsidRPr="00034796" w14:paraId="1C460714" w14:textId="77777777">
        <w:trPr>
          <w:trHeight w:val="291"/>
          <w:jc w:val="center"/>
        </w:trPr>
        <w:tc>
          <w:tcPr>
            <w:tcW w:w="1041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1C24205B" w14:textId="77777777" w:rsidR="00025A18" w:rsidRPr="00034796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289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21B193EA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11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1BFB0D83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357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2EB324E1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025A18" w:rsidRPr="00034796" w14:paraId="304610D2" w14:textId="77777777">
        <w:trPr>
          <w:trHeight w:val="295"/>
          <w:jc w:val="center"/>
        </w:trPr>
        <w:tc>
          <w:tcPr>
            <w:tcW w:w="1041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10818788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89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2DF87E2A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(1.000,1.000,3.000)</w:t>
            </w:r>
          </w:p>
        </w:tc>
        <w:tc>
          <w:tcPr>
            <w:tcW w:w="1311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3B52DDCF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(1.000,3.000,5.000)</w:t>
            </w:r>
          </w:p>
        </w:tc>
        <w:tc>
          <w:tcPr>
            <w:tcW w:w="1357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1DA8F503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(1.000,3.000,5.000)</w:t>
            </w:r>
          </w:p>
        </w:tc>
      </w:tr>
      <w:tr w:rsidR="00025A18" w:rsidRPr="00034796" w14:paraId="13C76DF6" w14:textId="77777777">
        <w:trPr>
          <w:trHeight w:val="259"/>
          <w:jc w:val="center"/>
        </w:trPr>
        <w:tc>
          <w:tcPr>
            <w:tcW w:w="1041" w:type="pct"/>
            <w:tcBorders>
              <w:tl2br w:val="nil"/>
              <w:tr2bl w:val="nil"/>
            </w:tcBorders>
          </w:tcPr>
          <w:p w14:paraId="691B5177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89" w:type="pct"/>
            <w:tcBorders>
              <w:tl2br w:val="nil"/>
              <w:tr2bl w:val="nil"/>
            </w:tcBorders>
            <w:vAlign w:val="center"/>
          </w:tcPr>
          <w:p w14:paraId="33505078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(0.200,0.333,1.000)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34CEE65F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(1.000,1.000,3.000)</w:t>
            </w:r>
          </w:p>
        </w:tc>
        <w:tc>
          <w:tcPr>
            <w:tcW w:w="1357" w:type="pct"/>
            <w:tcBorders>
              <w:tl2br w:val="nil"/>
              <w:tr2bl w:val="nil"/>
            </w:tcBorders>
            <w:vAlign w:val="center"/>
          </w:tcPr>
          <w:p w14:paraId="0A5483A2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(0.200,0.333,1.000)</w:t>
            </w:r>
          </w:p>
        </w:tc>
      </w:tr>
      <w:tr w:rsidR="00025A18" w:rsidRPr="00034796" w14:paraId="794D9E5C" w14:textId="77777777">
        <w:trPr>
          <w:trHeight w:val="90"/>
          <w:jc w:val="center"/>
        </w:trPr>
        <w:tc>
          <w:tcPr>
            <w:tcW w:w="1041" w:type="pct"/>
            <w:tcBorders>
              <w:tl2br w:val="nil"/>
              <w:tr2bl w:val="nil"/>
            </w:tcBorders>
            <w:vAlign w:val="center"/>
          </w:tcPr>
          <w:p w14:paraId="6124F9B8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289" w:type="pct"/>
            <w:tcBorders>
              <w:tl2br w:val="nil"/>
              <w:tr2bl w:val="nil"/>
            </w:tcBorders>
            <w:vAlign w:val="center"/>
          </w:tcPr>
          <w:p w14:paraId="106E7805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(0.200,0.333,1.000)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03FA97BD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(1.000,3.000,5.000)</w:t>
            </w:r>
          </w:p>
        </w:tc>
        <w:tc>
          <w:tcPr>
            <w:tcW w:w="1357" w:type="pct"/>
            <w:tcBorders>
              <w:tl2br w:val="nil"/>
              <w:tr2bl w:val="nil"/>
            </w:tcBorders>
            <w:vAlign w:val="center"/>
          </w:tcPr>
          <w:p w14:paraId="0657E1C3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(1.000,1.000,3.000)</w:t>
            </w:r>
          </w:p>
        </w:tc>
      </w:tr>
    </w:tbl>
    <w:p w14:paraId="3B58C627" w14:textId="77777777" w:rsidR="00025A18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第三步：</w:t>
      </w:r>
      <w:r>
        <w:rPr>
          <w:rFonts w:ascii="Times New Roman" w:eastAsia="宋体" w:hAnsi="Times New Roman" w:hint="eastAsia"/>
          <w:color w:val="000000" w:themeColor="text1"/>
        </w:rPr>
        <w:t>接着，对模糊判断矩阵的每一行进行归一化处理，得到每个指标的归一化之后的模糊权重向量，如表（</w:t>
      </w:r>
      <w:r>
        <w:rPr>
          <w:rFonts w:ascii="Times New Roman" w:eastAsia="宋体" w:hAnsi="Times New Roman" w:hint="eastAsia"/>
          <w:color w:val="000000" w:themeColor="text1"/>
        </w:rPr>
        <w:t>22</w:t>
      </w:r>
      <w:r>
        <w:rPr>
          <w:rFonts w:ascii="Times New Roman" w:eastAsia="宋体" w:hAnsi="Times New Roman" w:hint="eastAsia"/>
          <w:color w:val="000000" w:themeColor="text1"/>
        </w:rPr>
        <w:t>）所示</w:t>
      </w:r>
      <w:r>
        <w:rPr>
          <w:rFonts w:ascii="Times New Roman" w:eastAsia="宋体" w:hAnsi="Times New Roman" w:hint="eastAsia"/>
          <w:color w:val="000000" w:themeColor="text1"/>
        </w:rPr>
        <w:t>:</w:t>
      </w:r>
    </w:p>
    <w:p w14:paraId="2A5A3753" w14:textId="77777777" w:rsidR="00025A18" w:rsidRPr="00034796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22 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归一化之后的模糊权重向量表</w:t>
      </w:r>
    </w:p>
    <w:tbl>
      <w:tblPr>
        <w:tblStyle w:val="a6"/>
        <w:tblW w:w="4998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2"/>
        <w:gridCol w:w="3232"/>
        <w:gridCol w:w="3386"/>
      </w:tblGrid>
      <w:tr w:rsidR="00025A18" w:rsidRPr="00034796" w14:paraId="7AE19A2F" w14:textId="77777777">
        <w:trPr>
          <w:jc w:val="center"/>
        </w:trPr>
        <w:tc>
          <w:tcPr>
            <w:tcW w:w="164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51C100F2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64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3C7E1712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718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53EF953F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025A18" w:rsidRPr="00034796" w14:paraId="488E99ED" w14:textId="77777777">
        <w:trPr>
          <w:trHeight w:val="311"/>
          <w:jc w:val="center"/>
        </w:trPr>
        <w:tc>
          <w:tcPr>
            <w:tcW w:w="1640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5830A1AB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(0.455,0.538,0.481)</w:t>
            </w:r>
          </w:p>
        </w:tc>
        <w:tc>
          <w:tcPr>
            <w:tcW w:w="1640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445633EE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(0.212,0.128,0.185)</w:t>
            </w:r>
          </w:p>
        </w:tc>
        <w:tc>
          <w:tcPr>
            <w:tcW w:w="1718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17E69516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(0.333,0.333, 0.333)</w:t>
            </w:r>
          </w:p>
        </w:tc>
      </w:tr>
    </w:tbl>
    <w:p w14:paraId="1B964FE9" w14:textId="77777777" w:rsidR="00025A18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第四步：</w:t>
      </w:r>
      <w:r>
        <w:rPr>
          <w:rFonts w:ascii="Times New Roman" w:eastAsia="宋体" w:hAnsi="Times New Roman" w:hint="eastAsia"/>
          <w:color w:val="000000" w:themeColor="text1"/>
        </w:rPr>
        <w:t>最后，对模糊权重向量进行去模糊化处理，得到最终的主观权重，如表（</w:t>
      </w:r>
      <w:r>
        <w:rPr>
          <w:rFonts w:ascii="Times New Roman" w:eastAsia="宋体" w:hAnsi="Times New Roman" w:hint="eastAsia"/>
          <w:color w:val="000000" w:themeColor="text1"/>
        </w:rPr>
        <w:t>23</w:t>
      </w:r>
      <w:r>
        <w:rPr>
          <w:rFonts w:ascii="Times New Roman" w:eastAsia="宋体" w:hAnsi="Times New Roman" w:hint="eastAsia"/>
          <w:color w:val="000000" w:themeColor="text1"/>
        </w:rPr>
        <w:t>）所示</w:t>
      </w:r>
      <w:r>
        <w:rPr>
          <w:rFonts w:ascii="Times New Roman" w:eastAsia="宋体" w:hAnsi="Times New Roman" w:hint="eastAsia"/>
          <w:color w:val="000000" w:themeColor="text1"/>
        </w:rPr>
        <w:t>:</w:t>
      </w:r>
    </w:p>
    <w:p w14:paraId="1EA63BD7" w14:textId="1C04F2C1" w:rsidR="00025A18" w:rsidRPr="00034796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23 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去模糊化权重表</w:t>
      </w:r>
    </w:p>
    <w:tbl>
      <w:tblPr>
        <w:tblStyle w:val="a6"/>
        <w:tblW w:w="4998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95"/>
        <w:gridCol w:w="2318"/>
        <w:gridCol w:w="2318"/>
        <w:gridCol w:w="2319"/>
      </w:tblGrid>
      <w:tr w:rsidR="00025A18" w:rsidRPr="00034796" w14:paraId="60672F16" w14:textId="77777777">
        <w:trPr>
          <w:jc w:val="center"/>
        </w:trPr>
        <w:tc>
          <w:tcPr>
            <w:tcW w:w="1469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45927642" w14:textId="77777777" w:rsidR="00025A18" w:rsidRPr="00034796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176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29FA0BB2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6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2B044128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6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0066B923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025A18" w:rsidRPr="00034796" w14:paraId="168A999C" w14:textId="77777777">
        <w:trPr>
          <w:trHeight w:val="311"/>
          <w:jc w:val="center"/>
        </w:trPr>
        <w:tc>
          <w:tcPr>
            <w:tcW w:w="1469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54D99192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主观权重</w:t>
            </w:r>
          </w:p>
        </w:tc>
        <w:tc>
          <w:tcPr>
            <w:tcW w:w="1176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5BE8F111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0.515</w:t>
            </w:r>
          </w:p>
        </w:tc>
        <w:tc>
          <w:tcPr>
            <w:tcW w:w="1176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0AD95EF4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0.152</w:t>
            </w:r>
          </w:p>
        </w:tc>
        <w:tc>
          <w:tcPr>
            <w:tcW w:w="1176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690BBB35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</w:tr>
    </w:tbl>
    <w:p w14:paraId="63BEF03C" w14:textId="77777777" w:rsidR="00025A18" w:rsidRDefault="00000000">
      <w:pPr>
        <w:widowControl/>
        <w:jc w:val="left"/>
        <w:outlineLvl w:val="2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lastRenderedPageBreak/>
        <w:t>2.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客观权重的计算</w:t>
      </w:r>
    </w:p>
    <w:p w14:paraId="43D9DBF4" w14:textId="77777777" w:rsidR="00025A18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在计算出主观权重之后，首先</w:t>
      </w:r>
      <w:r>
        <w:rPr>
          <w:rFonts w:ascii="Times New Roman" w:eastAsia="宋体" w:hAnsi="Times New Roman" w:hint="eastAsia"/>
          <w:color w:val="000000" w:themeColor="text1"/>
        </w:rPr>
        <w:t>邀请四位专家按各指标的实际表现进行评估，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根据文章中表（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9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将专家评估的语言术语转化为</w:t>
      </w:r>
      <w:r>
        <w:rPr>
          <w:rFonts w:ascii="Times New Roman" w:eastAsia="宋体" w:hAnsi="Times New Roman" w:hint="eastAsia"/>
          <w:color w:val="000000" w:themeColor="text1"/>
        </w:rPr>
        <w:t>三角模糊数，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我们得到四位专家的评估数据如表（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24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所示，接着</w:t>
      </w:r>
      <w:r>
        <w:rPr>
          <w:rFonts w:ascii="Times New Roman" w:eastAsia="宋体" w:hAnsi="Times New Roman" w:hint="eastAsia"/>
          <w:color w:val="000000" w:themeColor="text1"/>
        </w:rPr>
        <w:t>利用</w:t>
      </w:r>
      <w:r>
        <w:rPr>
          <w:rFonts w:ascii="Times New Roman" w:eastAsia="宋体" w:hAnsi="Times New Roman" w:cs="Times New Roman"/>
          <w:color w:val="000000" w:themeColor="text1"/>
        </w:rPr>
        <w:t>CRITIC</w:t>
      </w:r>
      <w:r>
        <w:rPr>
          <w:rFonts w:ascii="Times New Roman" w:eastAsia="宋体" w:hAnsi="Times New Roman" w:hint="eastAsia"/>
          <w:color w:val="000000" w:themeColor="text1"/>
        </w:rPr>
        <w:t>方法对专家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评估</w:t>
      </w:r>
      <w:r>
        <w:rPr>
          <w:rFonts w:ascii="Times New Roman" w:eastAsia="宋体" w:hAnsi="Times New Roman" w:hint="eastAsia"/>
          <w:color w:val="000000" w:themeColor="text1"/>
        </w:rPr>
        <w:t>数据进行处理，计算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随机像素转换鲁棒性其度量元之间的</w:t>
      </w:r>
      <w:r>
        <w:rPr>
          <w:rFonts w:ascii="Times New Roman" w:eastAsia="宋体" w:hAnsi="Times New Roman" w:hint="eastAsia"/>
          <w:color w:val="000000" w:themeColor="text1"/>
        </w:rPr>
        <w:t>客观权重。</w:t>
      </w:r>
    </w:p>
    <w:p w14:paraId="07C74976" w14:textId="77777777" w:rsidR="00025A18" w:rsidRPr="00034796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24 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四位专家的评估数据表</w:t>
      </w:r>
    </w:p>
    <w:tbl>
      <w:tblPr>
        <w:tblStyle w:val="a6"/>
        <w:tblW w:w="4998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79"/>
        <w:gridCol w:w="2535"/>
        <w:gridCol w:w="2366"/>
        <w:gridCol w:w="3170"/>
      </w:tblGrid>
      <w:tr w:rsidR="00025A18" w:rsidRPr="00034796" w14:paraId="78140D0B" w14:textId="77777777">
        <w:trPr>
          <w:jc w:val="center"/>
        </w:trPr>
        <w:tc>
          <w:tcPr>
            <w:tcW w:w="903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3FD4BB2F" w14:textId="77777777" w:rsidR="00025A18" w:rsidRPr="00034796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286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3674977B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01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0958A9E9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608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310FA045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025A18" w:rsidRPr="00034796" w14:paraId="6773137A" w14:textId="77777777">
        <w:trPr>
          <w:trHeight w:val="346"/>
          <w:jc w:val="center"/>
        </w:trPr>
        <w:tc>
          <w:tcPr>
            <w:tcW w:w="903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012A8C37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专家一</w:t>
            </w:r>
          </w:p>
        </w:tc>
        <w:tc>
          <w:tcPr>
            <w:tcW w:w="1286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684B57C5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01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309D71E8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608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20477DE1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025A18" w:rsidRPr="00034796" w14:paraId="352D0FC3" w14:textId="77777777">
        <w:trPr>
          <w:trHeight w:val="311"/>
          <w:jc w:val="center"/>
        </w:trPr>
        <w:tc>
          <w:tcPr>
            <w:tcW w:w="903" w:type="pct"/>
            <w:tcBorders>
              <w:tl2br w:val="nil"/>
              <w:tr2bl w:val="nil"/>
            </w:tcBorders>
          </w:tcPr>
          <w:p w14:paraId="7BC981EE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专家二</w:t>
            </w:r>
          </w:p>
        </w:tc>
        <w:tc>
          <w:tcPr>
            <w:tcW w:w="1286" w:type="pct"/>
            <w:tcBorders>
              <w:tl2br w:val="nil"/>
              <w:tr2bl w:val="nil"/>
            </w:tcBorders>
            <w:vAlign w:val="center"/>
          </w:tcPr>
          <w:p w14:paraId="0B066C72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201" w:type="pct"/>
            <w:tcBorders>
              <w:tl2br w:val="nil"/>
              <w:tr2bl w:val="nil"/>
            </w:tcBorders>
            <w:vAlign w:val="center"/>
          </w:tcPr>
          <w:p w14:paraId="1D570A69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608" w:type="pct"/>
            <w:tcBorders>
              <w:tl2br w:val="nil"/>
              <w:tr2bl w:val="nil"/>
            </w:tcBorders>
            <w:vAlign w:val="center"/>
          </w:tcPr>
          <w:p w14:paraId="430E9A2C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025A18" w:rsidRPr="00034796" w14:paraId="68619D4F" w14:textId="77777777">
        <w:trPr>
          <w:trHeight w:val="311"/>
          <w:jc w:val="center"/>
        </w:trPr>
        <w:tc>
          <w:tcPr>
            <w:tcW w:w="903" w:type="pct"/>
            <w:tcBorders>
              <w:tl2br w:val="nil"/>
              <w:tr2bl w:val="nil"/>
            </w:tcBorders>
          </w:tcPr>
          <w:p w14:paraId="1F61C5FA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专家三</w:t>
            </w:r>
          </w:p>
        </w:tc>
        <w:tc>
          <w:tcPr>
            <w:tcW w:w="1286" w:type="pct"/>
            <w:tcBorders>
              <w:tl2br w:val="nil"/>
              <w:tr2bl w:val="nil"/>
            </w:tcBorders>
            <w:vAlign w:val="center"/>
          </w:tcPr>
          <w:p w14:paraId="43999593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01" w:type="pct"/>
            <w:tcBorders>
              <w:tl2br w:val="nil"/>
              <w:tr2bl w:val="nil"/>
            </w:tcBorders>
            <w:vAlign w:val="center"/>
          </w:tcPr>
          <w:p w14:paraId="5D7744E4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608" w:type="pct"/>
            <w:tcBorders>
              <w:tl2br w:val="nil"/>
              <w:tr2bl w:val="nil"/>
            </w:tcBorders>
            <w:vAlign w:val="center"/>
          </w:tcPr>
          <w:p w14:paraId="28D116E6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</w:tr>
      <w:tr w:rsidR="00025A18" w:rsidRPr="00034796" w14:paraId="3912FFBB" w14:textId="77777777">
        <w:trPr>
          <w:trHeight w:val="311"/>
          <w:jc w:val="center"/>
        </w:trPr>
        <w:tc>
          <w:tcPr>
            <w:tcW w:w="903" w:type="pct"/>
            <w:tcBorders>
              <w:tl2br w:val="nil"/>
              <w:tr2bl w:val="nil"/>
            </w:tcBorders>
          </w:tcPr>
          <w:p w14:paraId="553B403D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专家四</w:t>
            </w:r>
          </w:p>
        </w:tc>
        <w:tc>
          <w:tcPr>
            <w:tcW w:w="1286" w:type="pct"/>
            <w:tcBorders>
              <w:tl2br w:val="nil"/>
              <w:tr2bl w:val="nil"/>
            </w:tcBorders>
            <w:vAlign w:val="center"/>
          </w:tcPr>
          <w:p w14:paraId="50BB40B5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01" w:type="pct"/>
            <w:tcBorders>
              <w:tl2br w:val="nil"/>
              <w:tr2bl w:val="nil"/>
            </w:tcBorders>
            <w:vAlign w:val="center"/>
          </w:tcPr>
          <w:p w14:paraId="28D0F42F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608" w:type="pct"/>
            <w:tcBorders>
              <w:tl2br w:val="nil"/>
              <w:tr2bl w:val="nil"/>
            </w:tcBorders>
            <w:vAlign w:val="center"/>
          </w:tcPr>
          <w:p w14:paraId="2D281F90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3633F8CA" w14:textId="77777777" w:rsidR="00025A18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第一步：将四位专家评估的三角模糊数去模糊化处理，</w:t>
      </w:r>
      <w:r>
        <w:rPr>
          <w:rFonts w:ascii="Times New Roman" w:eastAsia="宋体" w:hAnsi="Times New Roman" w:hint="eastAsia"/>
          <w:color w:val="000000" w:themeColor="text1"/>
        </w:rPr>
        <w:t>得到每一位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专家</w:t>
      </w:r>
      <w:r>
        <w:rPr>
          <w:rFonts w:ascii="Times New Roman" w:eastAsia="宋体" w:hAnsi="Times New Roman" w:hint="eastAsia"/>
          <w:color w:val="000000" w:themeColor="text1"/>
        </w:rPr>
        <w:t>的精确评估向量，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25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5E19AEB2" w14:textId="77777777" w:rsidR="00025A18" w:rsidRPr="00034796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25 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去模糊化处理表</w:t>
      </w:r>
    </w:p>
    <w:tbl>
      <w:tblPr>
        <w:tblStyle w:val="a6"/>
        <w:tblW w:w="5000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025A18" w:rsidRPr="00034796" w14:paraId="0F7CAEDE" w14:textId="77777777">
        <w:trPr>
          <w:jc w:val="center"/>
        </w:trPr>
        <w:tc>
          <w:tcPr>
            <w:tcW w:w="1250" w:type="pct"/>
            <w:tcBorders>
              <w:bottom w:val="single" w:sz="4" w:space="0" w:color="000000" w:themeColor="text1"/>
            </w:tcBorders>
          </w:tcPr>
          <w:p w14:paraId="4B03039F" w14:textId="77777777" w:rsidR="00025A18" w:rsidRPr="00034796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250" w:type="pct"/>
            <w:tcBorders>
              <w:bottom w:val="single" w:sz="4" w:space="0" w:color="000000" w:themeColor="text1"/>
            </w:tcBorders>
          </w:tcPr>
          <w:p w14:paraId="1EACAA5E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50" w:type="pct"/>
            <w:tcBorders>
              <w:bottom w:val="single" w:sz="4" w:space="0" w:color="000000" w:themeColor="text1"/>
            </w:tcBorders>
          </w:tcPr>
          <w:p w14:paraId="339685CA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50" w:type="pct"/>
            <w:tcBorders>
              <w:bottom w:val="single" w:sz="4" w:space="0" w:color="000000" w:themeColor="text1"/>
            </w:tcBorders>
          </w:tcPr>
          <w:p w14:paraId="5D1F68CD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025A18" w:rsidRPr="00034796" w14:paraId="6A56FF7F" w14:textId="77777777">
        <w:trPr>
          <w:trHeight w:val="346"/>
          <w:jc w:val="center"/>
        </w:trPr>
        <w:tc>
          <w:tcPr>
            <w:tcW w:w="1250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47755945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专家一</w:t>
            </w:r>
          </w:p>
        </w:tc>
        <w:tc>
          <w:tcPr>
            <w:tcW w:w="1250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78E56885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  <w:tc>
          <w:tcPr>
            <w:tcW w:w="1250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56039279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1250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175E8112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</w:tr>
      <w:tr w:rsidR="00025A18" w:rsidRPr="00034796" w14:paraId="171C0D26" w14:textId="77777777">
        <w:trPr>
          <w:trHeight w:val="311"/>
          <w:jc w:val="center"/>
        </w:trPr>
        <w:tc>
          <w:tcPr>
            <w:tcW w:w="1250" w:type="pct"/>
            <w:tcBorders>
              <w:tl2br w:val="nil"/>
              <w:tr2bl w:val="nil"/>
            </w:tcBorders>
          </w:tcPr>
          <w:p w14:paraId="6E4B596D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专家二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5DE15C63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317027D4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397002BF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</w:tr>
      <w:tr w:rsidR="00025A18" w:rsidRPr="00034796" w14:paraId="3C0DF90C" w14:textId="77777777">
        <w:trPr>
          <w:trHeight w:val="311"/>
          <w:jc w:val="center"/>
        </w:trPr>
        <w:tc>
          <w:tcPr>
            <w:tcW w:w="1250" w:type="pct"/>
            <w:tcBorders>
              <w:tl2br w:val="nil"/>
              <w:tr2bl w:val="nil"/>
            </w:tcBorders>
          </w:tcPr>
          <w:p w14:paraId="6625AA4E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专家三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55FBF4C6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420655B6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51B544B8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</w:tr>
      <w:tr w:rsidR="00025A18" w:rsidRPr="00034796" w14:paraId="2BF29F13" w14:textId="77777777">
        <w:trPr>
          <w:trHeight w:val="311"/>
          <w:jc w:val="center"/>
        </w:trPr>
        <w:tc>
          <w:tcPr>
            <w:tcW w:w="1250" w:type="pct"/>
            <w:tcBorders>
              <w:tl2br w:val="nil"/>
              <w:tr2bl w:val="nil"/>
            </w:tcBorders>
          </w:tcPr>
          <w:p w14:paraId="09B84274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专家四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4E4E8932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4C1CE1FD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510AA976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</w:tr>
    </w:tbl>
    <w:p w14:paraId="3E6D34FD" w14:textId="77777777" w:rsidR="00025A18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第二步：</w:t>
      </w:r>
      <w:r>
        <w:rPr>
          <w:rFonts w:ascii="Times New Roman" w:eastAsia="宋体" w:hAnsi="Times New Roman" w:hint="eastAsia"/>
          <w:color w:val="000000" w:themeColor="text1"/>
        </w:rPr>
        <w:t>将得到的四位专家对每个指标评估权重构成一个矩阵，并对</w:t>
      </w:r>
      <w:r>
        <w:rPr>
          <w:rFonts w:ascii="Times New Roman" w:eastAsia="宋体" w:hAnsi="Times New Roman"/>
          <w:color w:val="000000" w:themeColor="text1"/>
        </w:rPr>
        <w:t>每个指标（行）进行极差归一化</w:t>
      </w:r>
      <w:r>
        <w:rPr>
          <w:rFonts w:ascii="Times New Roman" w:eastAsia="宋体" w:hAnsi="Times New Roman" w:hint="eastAsia"/>
          <w:color w:val="000000" w:themeColor="text1"/>
        </w:rPr>
        <w:t>得到归一化后的矩阵，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26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638ACB28" w14:textId="77777777" w:rsidR="00025A18" w:rsidRPr="00034796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26 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归一化结果矩阵表</w:t>
      </w:r>
    </w:p>
    <w:tbl>
      <w:tblPr>
        <w:tblStyle w:val="a6"/>
        <w:tblW w:w="4998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70"/>
        <w:gridCol w:w="1970"/>
        <w:gridCol w:w="1970"/>
        <w:gridCol w:w="1970"/>
        <w:gridCol w:w="1970"/>
      </w:tblGrid>
      <w:tr w:rsidR="00025A18" w:rsidRPr="00034796" w14:paraId="53D73475" w14:textId="77777777">
        <w:trPr>
          <w:jc w:val="center"/>
        </w:trPr>
        <w:tc>
          <w:tcPr>
            <w:tcW w:w="100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667637B6" w14:textId="77777777" w:rsidR="00025A18" w:rsidRPr="00034796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0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49E1C85B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专家一</w:t>
            </w:r>
          </w:p>
        </w:tc>
        <w:tc>
          <w:tcPr>
            <w:tcW w:w="100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2D5C8F5C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专家二</w:t>
            </w:r>
          </w:p>
        </w:tc>
        <w:tc>
          <w:tcPr>
            <w:tcW w:w="100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2E754BE1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专家三</w:t>
            </w:r>
          </w:p>
        </w:tc>
        <w:tc>
          <w:tcPr>
            <w:tcW w:w="100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4A459CFE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专家四</w:t>
            </w:r>
          </w:p>
        </w:tc>
      </w:tr>
      <w:tr w:rsidR="00025A18" w:rsidRPr="00034796" w14:paraId="09E1B079" w14:textId="77777777">
        <w:trPr>
          <w:trHeight w:val="313"/>
          <w:jc w:val="center"/>
        </w:trPr>
        <w:tc>
          <w:tcPr>
            <w:tcW w:w="1000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7CE2EBC8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00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67CC3932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000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35D0BB7A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00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6C834710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000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240A1F14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</w:tr>
      <w:tr w:rsidR="00025A18" w:rsidRPr="00034796" w14:paraId="13CB4904" w14:textId="77777777">
        <w:trPr>
          <w:trHeight w:val="311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18E62654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5D6836DC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52538173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08078676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095E8080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  <w:tr w:rsidR="00025A18" w:rsidRPr="00034796" w14:paraId="518EC4ED" w14:textId="77777777">
        <w:trPr>
          <w:trHeight w:val="311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404DCF78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3F2E3D5C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1E86DD3C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50808F65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69378DF4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</w:tr>
    </w:tbl>
    <w:p w14:paraId="042C697D" w14:textId="77777777" w:rsidR="00025A18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第三步：</w:t>
      </w:r>
      <w:r>
        <w:rPr>
          <w:rFonts w:ascii="Times New Roman" w:eastAsia="宋体" w:hAnsi="Times New Roman"/>
          <w:color w:val="000000" w:themeColor="text1"/>
          <w:szCs w:val="21"/>
        </w:rPr>
        <w:t>计算</w:t>
      </w:r>
      <w:r>
        <w:rPr>
          <w:rFonts w:ascii="Times New Roman" w:eastAsia="宋体" w:hAnsi="Times New Roman" w:hint="eastAsia"/>
          <w:color w:val="000000" w:themeColor="text1"/>
        </w:rPr>
        <w:t>每个</w:t>
      </w:r>
      <w:r>
        <w:rPr>
          <w:rFonts w:ascii="Times New Roman" w:eastAsia="宋体" w:hAnsi="Times New Roman"/>
          <w:color w:val="000000" w:themeColor="text1"/>
          <w:szCs w:val="21"/>
        </w:rPr>
        <w:t>指标的</w:t>
      </w:r>
      <w:r>
        <w:rPr>
          <w:rFonts w:ascii="Times New Roman" w:eastAsia="宋体" w:hAnsi="Times New Roman" w:cs="宋体"/>
          <w:color w:val="000000" w:themeColor="text1"/>
          <w:szCs w:val="21"/>
        </w:rPr>
        <w:t>均值与标准差</w:t>
      </w:r>
      <w:r>
        <w:rPr>
          <w:rFonts w:ascii="Times New Roman" w:eastAsia="宋体" w:hAnsi="Times New Roman" w:hint="eastAsia"/>
          <w:color w:val="000000" w:themeColor="text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27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5FA86667" w14:textId="77777777" w:rsidR="00025A18" w:rsidRPr="00034796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27 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均值与标准差表</w:t>
      </w:r>
    </w:p>
    <w:tbl>
      <w:tblPr>
        <w:tblStyle w:val="a6"/>
        <w:tblW w:w="5000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025A18" w:rsidRPr="00034796" w14:paraId="2A531B90" w14:textId="77777777">
        <w:trPr>
          <w:jc w:val="center"/>
        </w:trPr>
        <w:tc>
          <w:tcPr>
            <w:tcW w:w="125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  <w:vAlign w:val="center"/>
          </w:tcPr>
          <w:p w14:paraId="3022CE88" w14:textId="77777777" w:rsidR="00025A18" w:rsidRPr="00034796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25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  <w:vAlign w:val="center"/>
          </w:tcPr>
          <w:p w14:paraId="14DF66C1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5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  <w:vAlign w:val="center"/>
          </w:tcPr>
          <w:p w14:paraId="2196BBB7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5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  <w:vAlign w:val="center"/>
          </w:tcPr>
          <w:p w14:paraId="486D7D5A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025A18" w:rsidRPr="00034796" w14:paraId="02927028" w14:textId="77777777">
        <w:trPr>
          <w:jc w:val="center"/>
        </w:trPr>
        <w:tc>
          <w:tcPr>
            <w:tcW w:w="1250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05D3E2AF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均值</w:t>
            </w:r>
          </w:p>
        </w:tc>
        <w:tc>
          <w:tcPr>
            <w:tcW w:w="1250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793A2A9D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0.250</w:t>
            </w:r>
          </w:p>
        </w:tc>
        <w:tc>
          <w:tcPr>
            <w:tcW w:w="1250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0F6BBAAC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0.500</w:t>
            </w:r>
          </w:p>
        </w:tc>
        <w:tc>
          <w:tcPr>
            <w:tcW w:w="1250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26CA177F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0.250</w:t>
            </w:r>
          </w:p>
        </w:tc>
      </w:tr>
      <w:tr w:rsidR="00025A18" w:rsidRPr="00034796" w14:paraId="6574651F" w14:textId="77777777">
        <w:trPr>
          <w:jc w:val="center"/>
        </w:trPr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0DCCC9FA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标准差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65F17854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024EF8B6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0.500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603677CC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</w:tr>
    </w:tbl>
    <w:p w14:paraId="469F657E" w14:textId="77777777" w:rsidR="00025A18" w:rsidRDefault="00000000">
      <w:pPr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第四步：计算指标间的相关系数，如表（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28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）所示，得到相关系数后在</w:t>
      </w:r>
      <w:r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  <w:t>计算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指标的</w:t>
      </w:r>
      <w:r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  <w:t>冲突度</w:t>
      </w:r>
      <w:r>
        <w:rPr>
          <w:rFonts w:ascii="Times New Roman" w:eastAsia="宋体" w:hAnsi="Times New Roman" w:hint="eastAsia"/>
          <w:color w:val="000000" w:themeColor="text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29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6EC1BF71" w14:textId="77777777" w:rsidR="00025A18" w:rsidRPr="00034796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28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相关系数矩阵表</w:t>
      </w:r>
    </w:p>
    <w:tbl>
      <w:tblPr>
        <w:tblStyle w:val="a6"/>
        <w:tblW w:w="4998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95"/>
        <w:gridCol w:w="2318"/>
        <w:gridCol w:w="2318"/>
        <w:gridCol w:w="2319"/>
      </w:tblGrid>
      <w:tr w:rsidR="00025A18" w:rsidRPr="00034796" w14:paraId="5D920D01" w14:textId="77777777" w:rsidTr="00034796">
        <w:trPr>
          <w:jc w:val="center"/>
        </w:trPr>
        <w:tc>
          <w:tcPr>
            <w:tcW w:w="1469" w:type="pct"/>
            <w:tcBorders>
              <w:top w:val="single" w:sz="8" w:space="0" w:color="000000" w:themeColor="text1"/>
              <w:bottom w:val="single" w:sz="4" w:space="0" w:color="auto"/>
              <w:tl2br w:val="nil"/>
              <w:tr2bl w:val="nil"/>
            </w:tcBorders>
            <w:vAlign w:val="center"/>
          </w:tcPr>
          <w:p w14:paraId="6F06E75D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相关系数</w:t>
            </w:r>
          </w:p>
        </w:tc>
        <w:tc>
          <w:tcPr>
            <w:tcW w:w="1176" w:type="pct"/>
            <w:tcBorders>
              <w:top w:val="single" w:sz="8" w:space="0" w:color="000000" w:themeColor="text1"/>
              <w:bottom w:val="single" w:sz="4" w:space="0" w:color="auto"/>
              <w:tl2br w:val="nil"/>
              <w:tr2bl w:val="nil"/>
            </w:tcBorders>
            <w:vAlign w:val="center"/>
          </w:tcPr>
          <w:p w14:paraId="23999DF5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6" w:type="pct"/>
            <w:tcBorders>
              <w:top w:val="single" w:sz="8" w:space="0" w:color="000000" w:themeColor="text1"/>
              <w:bottom w:val="single" w:sz="4" w:space="0" w:color="auto"/>
              <w:tl2br w:val="nil"/>
              <w:tr2bl w:val="nil"/>
            </w:tcBorders>
            <w:vAlign w:val="center"/>
          </w:tcPr>
          <w:p w14:paraId="404DE5F5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6" w:type="pct"/>
            <w:tcBorders>
              <w:top w:val="single" w:sz="8" w:space="0" w:color="000000" w:themeColor="text1"/>
              <w:bottom w:val="single" w:sz="4" w:space="0" w:color="auto"/>
              <w:tl2br w:val="nil"/>
              <w:tr2bl w:val="nil"/>
            </w:tcBorders>
            <w:vAlign w:val="center"/>
          </w:tcPr>
          <w:p w14:paraId="58D3E226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025A18" w:rsidRPr="00034796" w14:paraId="4F8CBFB7" w14:textId="77777777" w:rsidTr="00034796">
        <w:trPr>
          <w:jc w:val="center"/>
        </w:trPr>
        <w:tc>
          <w:tcPr>
            <w:tcW w:w="1469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4FCF5B8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5BE87C5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D00CE97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-0.577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6FEB598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</w:tr>
      <w:tr w:rsidR="00025A18" w:rsidRPr="00034796" w14:paraId="00A660EE" w14:textId="77777777">
        <w:trPr>
          <w:jc w:val="center"/>
        </w:trPr>
        <w:tc>
          <w:tcPr>
            <w:tcW w:w="1469" w:type="pct"/>
            <w:tcBorders>
              <w:tl2br w:val="nil"/>
              <w:tr2bl w:val="nil"/>
            </w:tcBorders>
            <w:vAlign w:val="center"/>
          </w:tcPr>
          <w:p w14:paraId="300D87DE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3B3278F6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-0.577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6C49FD87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34FE2748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-0.577</w:t>
            </w:r>
          </w:p>
        </w:tc>
      </w:tr>
      <w:tr w:rsidR="00025A18" w:rsidRPr="00034796" w14:paraId="112D2877" w14:textId="77777777">
        <w:trPr>
          <w:trHeight w:val="361"/>
          <w:jc w:val="center"/>
        </w:trPr>
        <w:tc>
          <w:tcPr>
            <w:tcW w:w="1469" w:type="pct"/>
            <w:tcBorders>
              <w:tl2br w:val="nil"/>
              <w:tr2bl w:val="nil"/>
            </w:tcBorders>
            <w:vAlign w:val="center"/>
          </w:tcPr>
          <w:p w14:paraId="7E151ABD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00044B89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11C8FC47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-0.577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6E374140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</w:tbl>
    <w:p w14:paraId="33BC14BB" w14:textId="77777777" w:rsidR="00025A18" w:rsidRPr="00034796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29 </w:t>
      </w:r>
      <w:r w:rsidRPr="00034796">
        <w:rPr>
          <w:rFonts w:ascii="Times New Roman" w:hAnsi="Times New Roman" w:cs="Times New Roman"/>
          <w:color w:val="000000" w:themeColor="text1"/>
          <w:sz w:val="18"/>
          <w:szCs w:val="18"/>
        </w:rPr>
        <w:t>冲突度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</w:p>
    <w:tbl>
      <w:tblPr>
        <w:tblStyle w:val="a6"/>
        <w:tblW w:w="5000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025A18" w:rsidRPr="00034796" w14:paraId="5BCC7C40" w14:textId="77777777" w:rsidTr="00034796">
        <w:trPr>
          <w:trHeight w:val="90"/>
          <w:jc w:val="center"/>
        </w:trPr>
        <w:tc>
          <w:tcPr>
            <w:tcW w:w="1250" w:type="pct"/>
            <w:tcBorders>
              <w:top w:val="single" w:sz="8" w:space="0" w:color="000000" w:themeColor="text1"/>
              <w:bottom w:val="single" w:sz="4" w:space="0" w:color="auto"/>
              <w:tl2br w:val="nil"/>
              <w:tr2bl w:val="nil"/>
            </w:tcBorders>
          </w:tcPr>
          <w:p w14:paraId="57BD53B5" w14:textId="77777777" w:rsidR="00025A18" w:rsidRPr="00034796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250" w:type="pct"/>
            <w:tcBorders>
              <w:top w:val="single" w:sz="8" w:space="0" w:color="000000" w:themeColor="text1"/>
              <w:bottom w:val="single" w:sz="4" w:space="0" w:color="auto"/>
              <w:tl2br w:val="nil"/>
              <w:tr2bl w:val="nil"/>
            </w:tcBorders>
          </w:tcPr>
          <w:p w14:paraId="5669F424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50" w:type="pct"/>
            <w:tcBorders>
              <w:top w:val="single" w:sz="8" w:space="0" w:color="000000" w:themeColor="text1"/>
              <w:bottom w:val="single" w:sz="4" w:space="0" w:color="auto"/>
              <w:tl2br w:val="nil"/>
              <w:tr2bl w:val="nil"/>
            </w:tcBorders>
          </w:tcPr>
          <w:p w14:paraId="4427CBA5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50" w:type="pct"/>
            <w:tcBorders>
              <w:top w:val="single" w:sz="8" w:space="0" w:color="000000" w:themeColor="text1"/>
              <w:bottom w:val="single" w:sz="4" w:space="0" w:color="auto"/>
              <w:tl2br w:val="nil"/>
              <w:tr2bl w:val="nil"/>
            </w:tcBorders>
          </w:tcPr>
          <w:p w14:paraId="45850717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025A18" w:rsidRPr="00034796" w14:paraId="24E32E5D" w14:textId="77777777" w:rsidTr="00034796">
        <w:trPr>
          <w:trHeight w:val="181"/>
          <w:jc w:val="center"/>
        </w:trPr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</w:tcPr>
          <w:p w14:paraId="7484B3C4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冲突度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53E577C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1.260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389D696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1.577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3E703A2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1.260</w:t>
            </w:r>
          </w:p>
        </w:tc>
      </w:tr>
    </w:tbl>
    <w:p w14:paraId="35B6A039" w14:textId="77777777" w:rsidR="00025A18" w:rsidRDefault="00000000">
      <w:pPr>
        <w:pStyle w:val="a5"/>
        <w:widowControl/>
        <w:spacing w:beforeAutospacing="0" w:afterAutospacing="0"/>
        <w:ind w:firstLineChars="200" w:firstLine="420"/>
        <w:rPr>
          <w:rFonts w:ascii="Times New Roman" w:eastAsia="宋体" w:hAnsi="Times New Roman" w:cs="Arial"/>
          <w:color w:val="000000" w:themeColor="text1"/>
          <w:sz w:val="2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kern w:val="2"/>
          <w:sz w:val="21"/>
          <w:szCs w:val="21"/>
          <w:shd w:val="clear" w:color="auto" w:fill="FFFFFF"/>
        </w:rPr>
        <w:t>第五步：根据指标的冲突度进行归一化得到相应的客观权重</w:t>
      </w:r>
      <w:r>
        <w:rPr>
          <w:rFonts w:ascii="Times New Roman" w:eastAsia="宋体" w:hAnsi="Times New Roman" w:cstheme="minorBidi" w:hint="eastAsia"/>
          <w:color w:val="000000" w:themeColor="text1"/>
          <w:kern w:val="2"/>
          <w:sz w:val="2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30</w:t>
      </w:r>
      <w:r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）所示：</w:t>
      </w:r>
    </w:p>
    <w:p w14:paraId="42990264" w14:textId="77777777" w:rsidR="00034796" w:rsidRDefault="00034796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52182FBE" w14:textId="77777777" w:rsidR="00034796" w:rsidRDefault="00034796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1BE27B63" w14:textId="02FD7FB0" w:rsidR="00025A18" w:rsidRPr="00034796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lastRenderedPageBreak/>
        <w:t>表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30 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客观权重表</w:t>
      </w:r>
    </w:p>
    <w:tbl>
      <w:tblPr>
        <w:tblStyle w:val="a6"/>
        <w:tblW w:w="4998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95"/>
        <w:gridCol w:w="2318"/>
        <w:gridCol w:w="2318"/>
        <w:gridCol w:w="2319"/>
      </w:tblGrid>
      <w:tr w:rsidR="00025A18" w:rsidRPr="00034796" w14:paraId="3F318E4F" w14:textId="77777777">
        <w:trPr>
          <w:trHeight w:val="90"/>
          <w:jc w:val="center"/>
        </w:trPr>
        <w:tc>
          <w:tcPr>
            <w:tcW w:w="1469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68358BE2" w14:textId="77777777" w:rsidR="00025A18" w:rsidRPr="00034796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176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11846C88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6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17F804D5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6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4210FFF8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025A18" w:rsidRPr="00034796" w14:paraId="733D4AA0" w14:textId="77777777">
        <w:trPr>
          <w:trHeight w:val="181"/>
          <w:jc w:val="center"/>
        </w:trPr>
        <w:tc>
          <w:tcPr>
            <w:tcW w:w="1469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4EA6E1CD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客观权重</w:t>
            </w:r>
          </w:p>
        </w:tc>
        <w:tc>
          <w:tcPr>
            <w:tcW w:w="1176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13672BE7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0.</w:t>
            </w: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308</w:t>
            </w:r>
          </w:p>
        </w:tc>
        <w:tc>
          <w:tcPr>
            <w:tcW w:w="1176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4C131CF8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0.</w:t>
            </w: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384</w:t>
            </w:r>
          </w:p>
        </w:tc>
        <w:tc>
          <w:tcPr>
            <w:tcW w:w="1176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3E0424E6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0.3</w:t>
            </w: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08</w:t>
            </w:r>
          </w:p>
        </w:tc>
      </w:tr>
    </w:tbl>
    <w:p w14:paraId="2B399689" w14:textId="77777777" w:rsidR="00025A18" w:rsidRDefault="00000000">
      <w:pPr>
        <w:widowControl/>
        <w:jc w:val="left"/>
        <w:outlineLvl w:val="2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3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计算组合权重</w:t>
      </w:r>
    </w:p>
    <w:p w14:paraId="2AE16481" w14:textId="77777777" w:rsidR="00025A18" w:rsidRDefault="00000000">
      <w:pPr>
        <w:widowControl/>
        <w:ind w:firstLineChars="200" w:firstLine="420"/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最后，根据博弈论计算得到</w:t>
      </w:r>
      <m:oMath>
        <m:sSub>
          <m:sSubPr>
            <m:ctrlPr>
              <w:rPr>
                <w:rFonts w:ascii="Cambria Math" w:eastAsia="宋体" w:hAnsi="Cambria Math" w:cs="Arial"/>
                <w:color w:val="000000" w:themeColor="text1"/>
                <w:szCs w:val="21"/>
                <w:shd w:val="clear" w:color="auto" w:fill="FFFFFF"/>
              </w:rPr>
            </m:ctrlPr>
          </m:sSubPr>
          <m:e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τ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1</m:t>
            </m:r>
          </m:sub>
        </m:sSub>
      </m:oMath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=0.792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，</w:t>
      </w:r>
      <m:oMath>
        <m:sSub>
          <m:sSubPr>
            <m:ctrlPr>
              <w:rPr>
                <w:rFonts w:ascii="Cambria Math" w:eastAsia="宋体" w:hAnsi="Cambria Math" w:cs="Arial" w:hint="eastAsia"/>
                <w:color w:val="000000" w:themeColor="text1"/>
                <w:szCs w:val="21"/>
                <w:shd w:val="clear" w:color="auto" w:fill="FFFFFF"/>
              </w:rPr>
            </m:ctrlPr>
          </m:sSubPr>
          <m:e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τ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2</m:t>
            </m:r>
          </m:sub>
        </m:sSub>
      </m:oMath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=0.208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将主观权重和客观权重进行融合，并根据公式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16</w:t>
      </w:r>
      <w:r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  <w:t xml:space="preserve">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计算获得组合权重，如表（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31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1ACFAF7C" w14:textId="77777777" w:rsidR="00025A18" w:rsidRPr="00034796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31 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组合权重表</w:t>
      </w:r>
    </w:p>
    <w:tbl>
      <w:tblPr>
        <w:tblStyle w:val="a6"/>
        <w:tblW w:w="4998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95"/>
        <w:gridCol w:w="2318"/>
        <w:gridCol w:w="2318"/>
        <w:gridCol w:w="2319"/>
      </w:tblGrid>
      <w:tr w:rsidR="00025A18" w:rsidRPr="00034796" w14:paraId="22C4C46B" w14:textId="77777777">
        <w:trPr>
          <w:trHeight w:val="90"/>
          <w:jc w:val="center"/>
        </w:trPr>
        <w:tc>
          <w:tcPr>
            <w:tcW w:w="1469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57641213" w14:textId="77777777" w:rsidR="00025A18" w:rsidRPr="00034796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176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116C60B0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6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169D2DDD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6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0BA60820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025A18" w:rsidRPr="00034796" w14:paraId="5A0B1C60" w14:textId="77777777">
        <w:trPr>
          <w:trHeight w:val="181"/>
          <w:jc w:val="center"/>
        </w:trPr>
        <w:tc>
          <w:tcPr>
            <w:tcW w:w="1469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48F926ED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组合权重</w:t>
            </w:r>
          </w:p>
        </w:tc>
        <w:tc>
          <w:tcPr>
            <w:tcW w:w="1176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55D7BE72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0.472</w:t>
            </w:r>
          </w:p>
        </w:tc>
        <w:tc>
          <w:tcPr>
            <w:tcW w:w="1176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108DECC9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0.</w:t>
            </w: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200</w:t>
            </w:r>
          </w:p>
        </w:tc>
        <w:tc>
          <w:tcPr>
            <w:tcW w:w="1176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05D1C0DE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0.328</w:t>
            </w:r>
          </w:p>
        </w:tc>
      </w:tr>
    </w:tbl>
    <w:p w14:paraId="065D800C" w14:textId="77777777" w:rsidR="00025A18" w:rsidRPr="00034796" w:rsidRDefault="00000000">
      <w:pPr>
        <w:widowControl/>
        <w:numPr>
          <w:ilvl w:val="0"/>
          <w:numId w:val="2"/>
        </w:numPr>
        <w:jc w:val="left"/>
        <w:outlineLvl w:val="1"/>
        <w:rPr>
          <w:rFonts w:asciiTheme="minorEastAsia" w:hAnsiTheme="minorEastAsia" w:cs="黑体" w:hint="eastAsia"/>
          <w:bCs/>
          <w:color w:val="000000" w:themeColor="text1"/>
          <w:szCs w:val="21"/>
          <w:shd w:val="clear" w:color="auto" w:fill="FFFFFF"/>
        </w:rPr>
      </w:pPr>
      <w:r w:rsidRPr="00034796">
        <w:rPr>
          <w:rFonts w:asciiTheme="minorEastAsia" w:hAnsiTheme="minorEastAsia" w:cs="黑体" w:hint="eastAsia"/>
          <w:bCs/>
          <w:color w:val="000000" w:themeColor="text1"/>
          <w:szCs w:val="21"/>
          <w:shd w:val="clear" w:color="auto" w:fill="FFFFFF"/>
        </w:rPr>
        <w:t>高斯噪声鲁棒性：准确率、精确率、召回率</w:t>
      </w:r>
    </w:p>
    <w:p w14:paraId="40DAA71F" w14:textId="77777777" w:rsidR="00025A18" w:rsidRPr="00034796" w:rsidRDefault="00000000">
      <w:pPr>
        <w:widowControl/>
        <w:jc w:val="left"/>
        <w:outlineLvl w:val="2"/>
        <w:rPr>
          <w:rFonts w:asciiTheme="minorEastAsia" w:hAnsiTheme="minorEastAsia" w:cs="Arial"/>
          <w:color w:val="000000" w:themeColor="text1"/>
          <w:szCs w:val="21"/>
          <w:shd w:val="clear" w:color="auto" w:fill="FFFFFF"/>
        </w:rPr>
      </w:pPr>
      <w:r w:rsidRPr="00034796">
        <w:rPr>
          <w:rFonts w:asciiTheme="minorEastAsia" w:hAnsiTheme="minorEastAsia" w:cs="Arial" w:hint="eastAsia"/>
          <w:color w:val="000000" w:themeColor="text1"/>
          <w:szCs w:val="21"/>
          <w:shd w:val="clear" w:color="auto" w:fill="FFFFFF"/>
        </w:rPr>
        <w:t>1.主观权重的计算</w:t>
      </w:r>
    </w:p>
    <w:p w14:paraId="7410738D" w14:textId="77777777" w:rsidR="00025A18" w:rsidRDefault="00000000">
      <w:pPr>
        <w:widowControl/>
        <w:ind w:firstLineChars="200" w:firstLine="420"/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接下来，我们计算度量元的主观权重，聘请四位专家对度量元的重要程度进行评估。根据</w:t>
      </w:r>
      <w:r>
        <w:rPr>
          <w:rFonts w:ascii="Times New Roman" w:eastAsia="宋体" w:hAnsi="Times New Roman" w:hint="eastAsia"/>
          <w:color w:val="000000" w:themeColor="text1"/>
        </w:rPr>
        <w:t>模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糊层次分析法，将专家对属性评估的语言术语转化为模糊数，得到评估专家的模糊判断矩阵。</w:t>
      </w:r>
    </w:p>
    <w:p w14:paraId="3B109D7E" w14:textId="77777777" w:rsidR="00025A18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第一步：首先我们得到四位专家的正互反判断矩阵信息如表（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32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-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35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）所示；</w:t>
      </w:r>
    </w:p>
    <w:p w14:paraId="273B290E" w14:textId="77777777" w:rsidR="00025A18" w:rsidRPr="00034796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32 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专家一的高斯噪声鲁棒性各度量元正互反判断矩阵表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70"/>
        <w:gridCol w:w="2101"/>
        <w:gridCol w:w="2642"/>
        <w:gridCol w:w="2537"/>
      </w:tblGrid>
      <w:tr w:rsidR="00025A18" w:rsidRPr="00034796" w14:paraId="7B09A989" w14:textId="77777777">
        <w:trPr>
          <w:trHeight w:val="90"/>
          <w:jc w:val="center"/>
        </w:trPr>
        <w:tc>
          <w:tcPr>
            <w:tcW w:w="1304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E8C258A" w14:textId="77777777" w:rsidR="00025A18" w:rsidRPr="00034796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6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D5542CB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4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802A51B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8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82F5325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025A18" w:rsidRPr="00034796" w14:paraId="6C147354" w14:textId="77777777">
        <w:trPr>
          <w:trHeight w:val="311"/>
          <w:jc w:val="center"/>
        </w:trPr>
        <w:tc>
          <w:tcPr>
            <w:tcW w:w="1304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B0C9DD3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67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FC8F69B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4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419E165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287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A2E3C7F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</w:tr>
      <w:tr w:rsidR="00025A18" w:rsidRPr="00034796" w14:paraId="132F9125" w14:textId="77777777">
        <w:trPr>
          <w:trHeight w:val="90"/>
          <w:jc w:val="center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0ADA2687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487ED1A1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5DA3564B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0832174B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025A18" w:rsidRPr="00034796" w14:paraId="1F604C2C" w14:textId="77777777">
        <w:trPr>
          <w:trHeight w:val="259"/>
          <w:jc w:val="center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208CA879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54214C2B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(1/5,1/3,1)</w:t>
            </w:r>
            <w:r w:rsidRPr="0003479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ab/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14158665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7B15D041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69BF3B0F" w14:textId="77777777" w:rsidR="00025A18" w:rsidRPr="00034796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33 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专家二的高斯噪声鲁棒性度量元正互反判断矩阵表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75"/>
        <w:gridCol w:w="2127"/>
        <w:gridCol w:w="2677"/>
        <w:gridCol w:w="2571"/>
      </w:tblGrid>
      <w:tr w:rsidR="00025A18" w:rsidRPr="00034796" w14:paraId="039664C9" w14:textId="77777777">
        <w:trPr>
          <w:trHeight w:val="325"/>
          <w:jc w:val="center"/>
        </w:trPr>
        <w:tc>
          <w:tcPr>
            <w:tcW w:w="125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FA44360" w14:textId="77777777" w:rsidR="00025A18" w:rsidRPr="00034796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3009948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58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E3D3C0F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304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A144B3F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025A18" w:rsidRPr="00034796" w14:paraId="597C65A6" w14:textId="77777777">
        <w:trPr>
          <w:trHeight w:val="311"/>
          <w:jc w:val="center"/>
        </w:trPr>
        <w:tc>
          <w:tcPr>
            <w:tcW w:w="125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4C51007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8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2E07473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58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B76FF55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304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7693F06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</w:tr>
      <w:tr w:rsidR="00025A18" w:rsidRPr="00034796" w14:paraId="3EAF2803" w14:textId="77777777">
        <w:trPr>
          <w:trHeight w:val="259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456061E9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007D681C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4B2ADDB3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5EC38EAB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</w:tr>
      <w:tr w:rsidR="00025A18" w:rsidRPr="00034796" w14:paraId="6B0BB568" w14:textId="77777777">
        <w:trPr>
          <w:trHeight w:val="259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6E1D899B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66D608B6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62104A79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787D7D27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192D80E4" w14:textId="77777777" w:rsidR="00025A18" w:rsidRPr="00034796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34 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专家三的高斯噪声鲁棒性度量元正互反判断矩阵表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46"/>
        <w:gridCol w:w="2308"/>
        <w:gridCol w:w="2600"/>
        <w:gridCol w:w="2496"/>
      </w:tblGrid>
      <w:tr w:rsidR="00025A18" w:rsidRPr="00034796" w14:paraId="058AFBAB" w14:textId="77777777">
        <w:trPr>
          <w:trHeight w:val="325"/>
          <w:jc w:val="center"/>
        </w:trPr>
        <w:tc>
          <w:tcPr>
            <w:tcW w:w="124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50AE550" w14:textId="77777777" w:rsidR="00025A18" w:rsidRPr="00034796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17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904CD4F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2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58B5629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6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F76E48F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025A18" w:rsidRPr="00034796" w14:paraId="7EC250F0" w14:textId="77777777">
        <w:trPr>
          <w:trHeight w:val="311"/>
          <w:jc w:val="center"/>
        </w:trPr>
        <w:tc>
          <w:tcPr>
            <w:tcW w:w="1241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D7192D8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1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E2F6A20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2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44331E0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67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FB0A4E1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 w:rsidRPr="0003479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</w:tr>
      <w:tr w:rsidR="00025A18" w:rsidRPr="00034796" w14:paraId="14EBA4D0" w14:textId="77777777">
        <w:trPr>
          <w:trHeight w:val="259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6B27F4B9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6F356C2A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 w:rsidRPr="0003479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194E1416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4ACFFFAC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 w:rsidRPr="0003479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</w:tr>
      <w:tr w:rsidR="00025A18" w:rsidRPr="00034796" w14:paraId="38D7CC8C" w14:textId="77777777">
        <w:trPr>
          <w:trHeight w:val="259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7D20419E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2303A5E4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63FD3B47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481CB639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4590AEFD" w14:textId="77777777" w:rsidR="00025A18" w:rsidRPr="00034796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35 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专家四的高斯噪声鲁棒性度量元正互反判断矩阵表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31"/>
        <w:gridCol w:w="2141"/>
        <w:gridCol w:w="2693"/>
        <w:gridCol w:w="2585"/>
      </w:tblGrid>
      <w:tr w:rsidR="00025A18" w:rsidRPr="00034796" w14:paraId="0DA866E3" w14:textId="77777777">
        <w:trPr>
          <w:trHeight w:val="325"/>
          <w:jc w:val="center"/>
        </w:trPr>
        <w:tc>
          <w:tcPr>
            <w:tcW w:w="1234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8CC1ED3" w14:textId="77777777" w:rsidR="00025A18" w:rsidRPr="00034796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9FFE43C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6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521F0AC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31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D548A76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025A18" w:rsidRPr="00034796" w14:paraId="613CEBCF" w14:textId="77777777">
        <w:trPr>
          <w:trHeight w:val="311"/>
          <w:jc w:val="center"/>
        </w:trPr>
        <w:tc>
          <w:tcPr>
            <w:tcW w:w="1234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24D50AC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87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23FBBDD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6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B30FC97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311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432C55A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025A18" w:rsidRPr="00034796" w14:paraId="1DAA62B1" w14:textId="77777777">
        <w:trPr>
          <w:trHeight w:val="259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014D28CA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493598FD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2F165AD0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1B1A8F81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</w:tr>
      <w:tr w:rsidR="00025A18" w:rsidRPr="00034796" w14:paraId="3FF02507" w14:textId="77777777">
        <w:trPr>
          <w:trHeight w:val="259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5331E098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1223B747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5174E6E1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6EB22156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0F184729" w14:textId="77777777" w:rsidR="00025A18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第二步：</w:t>
      </w:r>
      <w:r>
        <w:rPr>
          <w:rFonts w:ascii="Times New Roman" w:eastAsia="宋体" w:hAnsi="Times New Roman" w:hint="eastAsia"/>
          <w:color w:val="000000" w:themeColor="text1"/>
        </w:rPr>
        <w:t>其次，计算融合四位专家的模糊判断矩阵，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36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:</w:t>
      </w:r>
    </w:p>
    <w:p w14:paraId="23EB92F8" w14:textId="77777777" w:rsidR="00025A18" w:rsidRPr="00034796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36 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融合四位专家的高斯噪声鲁棒性度量元正互反判断矩阵表</w:t>
      </w:r>
    </w:p>
    <w:tbl>
      <w:tblPr>
        <w:tblStyle w:val="a6"/>
        <w:tblW w:w="4999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50"/>
        <w:gridCol w:w="2541"/>
        <w:gridCol w:w="2585"/>
        <w:gridCol w:w="2676"/>
      </w:tblGrid>
      <w:tr w:rsidR="00025A18" w:rsidRPr="00034796" w14:paraId="5EB80A7C" w14:textId="77777777">
        <w:trPr>
          <w:trHeight w:val="291"/>
          <w:jc w:val="center"/>
        </w:trPr>
        <w:tc>
          <w:tcPr>
            <w:tcW w:w="104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28E1BC0" w14:textId="77777777" w:rsidR="00025A18" w:rsidRPr="00034796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28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F159F23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1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2811E2E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35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098D026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025A18" w:rsidRPr="00034796" w14:paraId="0367DFA0" w14:textId="77777777">
        <w:trPr>
          <w:trHeight w:val="251"/>
          <w:jc w:val="center"/>
        </w:trPr>
        <w:tc>
          <w:tcPr>
            <w:tcW w:w="1041" w:type="pct"/>
            <w:tcBorders>
              <w:top w:val="single" w:sz="4" w:space="0" w:color="auto"/>
              <w:tl2br w:val="nil"/>
              <w:tr2bl w:val="nil"/>
            </w:tcBorders>
          </w:tcPr>
          <w:p w14:paraId="4E58B23F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89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784DE3C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(1.000,1.000,3.000)</w:t>
            </w:r>
          </w:p>
        </w:tc>
        <w:tc>
          <w:tcPr>
            <w:tcW w:w="1311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F2C69BC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(0.669,1.316,2.943)</w:t>
            </w:r>
          </w:p>
        </w:tc>
        <w:tc>
          <w:tcPr>
            <w:tcW w:w="1357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C031C0A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(0.508,1.316,2.236)</w:t>
            </w:r>
          </w:p>
        </w:tc>
      </w:tr>
      <w:tr w:rsidR="00025A18" w:rsidRPr="00034796" w14:paraId="04FA74AB" w14:textId="77777777">
        <w:trPr>
          <w:trHeight w:val="259"/>
          <w:jc w:val="center"/>
        </w:trPr>
        <w:tc>
          <w:tcPr>
            <w:tcW w:w="1041" w:type="pct"/>
            <w:tcBorders>
              <w:tl2br w:val="nil"/>
              <w:tr2bl w:val="nil"/>
            </w:tcBorders>
          </w:tcPr>
          <w:p w14:paraId="64CBD19A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89" w:type="pct"/>
            <w:tcBorders>
              <w:tl2br w:val="nil"/>
              <w:tr2bl w:val="nil"/>
            </w:tcBorders>
            <w:vAlign w:val="center"/>
          </w:tcPr>
          <w:p w14:paraId="314BD8CC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(0.340,0.760,1.495)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48BA3301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(1.000,1.000,3.000)</w:t>
            </w:r>
          </w:p>
        </w:tc>
        <w:tc>
          <w:tcPr>
            <w:tcW w:w="1357" w:type="pct"/>
            <w:tcBorders>
              <w:tl2br w:val="nil"/>
              <w:tr2bl w:val="nil"/>
            </w:tcBorders>
            <w:vAlign w:val="center"/>
          </w:tcPr>
          <w:p w14:paraId="14D5F087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(0.508, 1.316, 2.236)</w:t>
            </w:r>
          </w:p>
        </w:tc>
      </w:tr>
      <w:tr w:rsidR="00025A18" w:rsidRPr="00034796" w14:paraId="51396504" w14:textId="77777777">
        <w:trPr>
          <w:trHeight w:val="90"/>
          <w:jc w:val="center"/>
        </w:trPr>
        <w:tc>
          <w:tcPr>
            <w:tcW w:w="1041" w:type="pct"/>
            <w:tcBorders>
              <w:tl2br w:val="nil"/>
              <w:tr2bl w:val="nil"/>
            </w:tcBorders>
            <w:vAlign w:val="center"/>
          </w:tcPr>
          <w:p w14:paraId="12772D96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289" w:type="pct"/>
            <w:tcBorders>
              <w:tl2br w:val="nil"/>
              <w:tr2bl w:val="nil"/>
            </w:tcBorders>
            <w:vAlign w:val="center"/>
          </w:tcPr>
          <w:p w14:paraId="5E66A20A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(0.447,0.760,1.968)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184B0300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(0.447,0.760,1.968)</w:t>
            </w:r>
          </w:p>
        </w:tc>
        <w:tc>
          <w:tcPr>
            <w:tcW w:w="1357" w:type="pct"/>
            <w:tcBorders>
              <w:tl2br w:val="nil"/>
              <w:tr2bl w:val="nil"/>
            </w:tcBorders>
            <w:vAlign w:val="center"/>
          </w:tcPr>
          <w:p w14:paraId="60D856B0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(1.000,1.000,3.000)</w:t>
            </w:r>
          </w:p>
        </w:tc>
      </w:tr>
    </w:tbl>
    <w:p w14:paraId="4054E7E8" w14:textId="77777777" w:rsidR="00025A18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第三步：</w:t>
      </w:r>
      <w:r>
        <w:rPr>
          <w:rFonts w:ascii="Times New Roman" w:eastAsia="宋体" w:hAnsi="Times New Roman" w:hint="eastAsia"/>
          <w:color w:val="000000" w:themeColor="text1"/>
        </w:rPr>
        <w:t>接着，对模糊判断矩阵的每一行进行归一化处理，得到每个指标的归一化之后的模糊权重向量，如表（</w:t>
      </w:r>
      <w:r>
        <w:rPr>
          <w:rFonts w:ascii="Times New Roman" w:eastAsia="宋体" w:hAnsi="Times New Roman" w:hint="eastAsia"/>
          <w:color w:val="000000" w:themeColor="text1"/>
        </w:rPr>
        <w:t>37</w:t>
      </w:r>
      <w:r>
        <w:rPr>
          <w:rFonts w:ascii="Times New Roman" w:eastAsia="宋体" w:hAnsi="Times New Roman" w:hint="eastAsia"/>
          <w:color w:val="000000" w:themeColor="text1"/>
        </w:rPr>
        <w:t>）所示</w:t>
      </w:r>
      <w:r>
        <w:rPr>
          <w:rFonts w:ascii="Times New Roman" w:eastAsia="宋体" w:hAnsi="Times New Roman" w:hint="eastAsia"/>
          <w:color w:val="000000" w:themeColor="text1"/>
        </w:rPr>
        <w:t>:</w:t>
      </w:r>
    </w:p>
    <w:p w14:paraId="7F9ECED5" w14:textId="77777777" w:rsidR="00034796" w:rsidRDefault="00034796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1DF39A2E" w14:textId="04EC7DB2" w:rsidR="00025A18" w:rsidRPr="00034796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lastRenderedPageBreak/>
        <w:t>表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37 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归一化之后的模糊权重向量表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2"/>
        <w:gridCol w:w="3232"/>
        <w:gridCol w:w="3386"/>
      </w:tblGrid>
      <w:tr w:rsidR="00025A18" w:rsidRPr="00034796" w14:paraId="3D552BAC" w14:textId="77777777">
        <w:trPr>
          <w:jc w:val="center"/>
        </w:trPr>
        <w:tc>
          <w:tcPr>
            <w:tcW w:w="164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E0F0A42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64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9CB06C0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718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C91720B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025A18" w:rsidRPr="00034796" w14:paraId="45B9975B" w14:textId="77777777">
        <w:trPr>
          <w:trHeight w:val="311"/>
          <w:jc w:val="center"/>
        </w:trPr>
        <w:tc>
          <w:tcPr>
            <w:tcW w:w="1640" w:type="pct"/>
            <w:tcBorders>
              <w:top w:val="single" w:sz="4" w:space="0" w:color="auto"/>
              <w:tl2br w:val="nil"/>
              <w:tr2bl w:val="nil"/>
            </w:tcBorders>
          </w:tcPr>
          <w:p w14:paraId="69A87BE2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(0.368,0.394,0.374)</w:t>
            </w:r>
          </w:p>
        </w:tc>
        <w:tc>
          <w:tcPr>
            <w:tcW w:w="1640" w:type="pct"/>
            <w:tcBorders>
              <w:top w:val="single" w:sz="4" w:space="0" w:color="auto"/>
              <w:tl2br w:val="nil"/>
              <w:tr2bl w:val="nil"/>
            </w:tcBorders>
          </w:tcPr>
          <w:p w14:paraId="7332E4F8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(0.312,0.333,0.308)</w:t>
            </w:r>
          </w:p>
        </w:tc>
        <w:tc>
          <w:tcPr>
            <w:tcW w:w="1718" w:type="pct"/>
            <w:tcBorders>
              <w:top w:val="single" w:sz="4" w:space="0" w:color="auto"/>
              <w:tl2br w:val="nil"/>
              <w:tr2bl w:val="nil"/>
            </w:tcBorders>
          </w:tcPr>
          <w:p w14:paraId="4A845E4F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(0.320,0.273, 0.317)</w:t>
            </w:r>
          </w:p>
        </w:tc>
      </w:tr>
    </w:tbl>
    <w:p w14:paraId="3A50986E" w14:textId="77777777" w:rsidR="00025A18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第四步：</w:t>
      </w:r>
      <w:r>
        <w:rPr>
          <w:rFonts w:ascii="Times New Roman" w:eastAsia="宋体" w:hAnsi="Times New Roman" w:hint="eastAsia"/>
          <w:color w:val="000000" w:themeColor="text1"/>
        </w:rPr>
        <w:t>最后，对模糊权重向量进行去模糊化处理，得到最终的主观权重，如表（</w:t>
      </w:r>
      <w:r>
        <w:rPr>
          <w:rFonts w:ascii="Times New Roman" w:eastAsia="宋体" w:hAnsi="Times New Roman" w:hint="eastAsia"/>
          <w:color w:val="000000" w:themeColor="text1"/>
        </w:rPr>
        <w:t>38</w:t>
      </w:r>
      <w:r>
        <w:rPr>
          <w:rFonts w:ascii="Times New Roman" w:eastAsia="宋体" w:hAnsi="Times New Roman" w:hint="eastAsia"/>
          <w:color w:val="000000" w:themeColor="text1"/>
        </w:rPr>
        <w:t>）所示</w:t>
      </w:r>
      <w:r>
        <w:rPr>
          <w:rFonts w:ascii="Times New Roman" w:eastAsia="宋体" w:hAnsi="Times New Roman" w:hint="eastAsia"/>
          <w:color w:val="000000" w:themeColor="text1"/>
        </w:rPr>
        <w:t>:</w:t>
      </w:r>
    </w:p>
    <w:p w14:paraId="32D4BB32" w14:textId="77777777" w:rsidR="00025A18" w:rsidRPr="00034796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38 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去模糊化权重表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95"/>
        <w:gridCol w:w="2318"/>
        <w:gridCol w:w="2318"/>
        <w:gridCol w:w="2319"/>
      </w:tblGrid>
      <w:tr w:rsidR="00025A18" w:rsidRPr="00034796" w14:paraId="4882E2C8" w14:textId="77777777">
        <w:trPr>
          <w:jc w:val="center"/>
        </w:trPr>
        <w:tc>
          <w:tcPr>
            <w:tcW w:w="146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D32CCC6" w14:textId="77777777" w:rsidR="00025A18" w:rsidRPr="00034796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FBAC272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0E70A02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18F6D6A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025A18" w:rsidRPr="00034796" w14:paraId="3A9CB113" w14:textId="77777777">
        <w:trPr>
          <w:trHeight w:val="311"/>
          <w:jc w:val="center"/>
        </w:trPr>
        <w:tc>
          <w:tcPr>
            <w:tcW w:w="1469" w:type="pct"/>
            <w:tcBorders>
              <w:top w:val="single" w:sz="4" w:space="0" w:color="auto"/>
              <w:tl2br w:val="nil"/>
              <w:tr2bl w:val="nil"/>
            </w:tcBorders>
          </w:tcPr>
          <w:p w14:paraId="7BC78E88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主观权重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</w:tcPr>
          <w:p w14:paraId="0AC51A7F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0.386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</w:tcPr>
          <w:p w14:paraId="5843AF7C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0.326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</w:tcPr>
          <w:p w14:paraId="688BC503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0.288</w:t>
            </w:r>
          </w:p>
        </w:tc>
      </w:tr>
    </w:tbl>
    <w:p w14:paraId="3CE2026D" w14:textId="77777777" w:rsidR="00025A18" w:rsidRDefault="00000000">
      <w:pPr>
        <w:widowControl/>
        <w:jc w:val="left"/>
        <w:outlineLvl w:val="2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2.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客观权重的计算</w:t>
      </w:r>
    </w:p>
    <w:p w14:paraId="3B57A733" w14:textId="77777777" w:rsidR="00025A18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在计算出主观权重之后，首先</w:t>
      </w:r>
      <w:r>
        <w:rPr>
          <w:rFonts w:ascii="Times New Roman" w:eastAsia="宋体" w:hAnsi="Times New Roman" w:hint="eastAsia"/>
          <w:color w:val="000000" w:themeColor="text1"/>
        </w:rPr>
        <w:t>邀请四位专家按各指标的实际表现进行评估，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根据文章中表（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9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将专家评估的语言术语转化为</w:t>
      </w:r>
      <w:r>
        <w:rPr>
          <w:rFonts w:ascii="Times New Roman" w:eastAsia="宋体" w:hAnsi="Times New Roman" w:hint="eastAsia"/>
          <w:color w:val="000000" w:themeColor="text1"/>
        </w:rPr>
        <w:t>三角模糊数，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我们得到四位专家的评估数据如表（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39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所示，接着</w:t>
      </w:r>
      <w:r>
        <w:rPr>
          <w:rFonts w:ascii="Times New Roman" w:eastAsia="宋体" w:hAnsi="Times New Roman" w:hint="eastAsia"/>
          <w:color w:val="000000" w:themeColor="text1"/>
        </w:rPr>
        <w:t>利用</w:t>
      </w:r>
      <w:r>
        <w:rPr>
          <w:rFonts w:ascii="Times New Roman" w:eastAsia="宋体" w:hAnsi="Times New Roman" w:cs="Times New Roman"/>
          <w:color w:val="000000" w:themeColor="text1"/>
        </w:rPr>
        <w:t>CRITIC</w:t>
      </w:r>
      <w:r>
        <w:rPr>
          <w:rFonts w:ascii="Times New Roman" w:eastAsia="宋体" w:hAnsi="Times New Roman" w:hint="eastAsia"/>
          <w:color w:val="000000" w:themeColor="text1"/>
        </w:rPr>
        <w:t>方法对专家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评估</w:t>
      </w:r>
      <w:r>
        <w:rPr>
          <w:rFonts w:ascii="Times New Roman" w:eastAsia="宋体" w:hAnsi="Times New Roman" w:hint="eastAsia"/>
          <w:color w:val="000000" w:themeColor="text1"/>
        </w:rPr>
        <w:t>数据进行处理，计算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高斯噪声鲁棒性其度量元之间的</w:t>
      </w:r>
      <w:r>
        <w:rPr>
          <w:rFonts w:ascii="Times New Roman" w:eastAsia="宋体" w:hAnsi="Times New Roman" w:hint="eastAsia"/>
          <w:color w:val="000000" w:themeColor="text1"/>
        </w:rPr>
        <w:t>客观权重。</w:t>
      </w:r>
    </w:p>
    <w:p w14:paraId="1A799059" w14:textId="77777777" w:rsidR="00025A18" w:rsidRPr="00034796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39 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四位专家的评估数据表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68"/>
        <w:gridCol w:w="2948"/>
        <w:gridCol w:w="2435"/>
        <w:gridCol w:w="2399"/>
      </w:tblGrid>
      <w:tr w:rsidR="00025A18" w:rsidRPr="00034796" w14:paraId="4D59AB18" w14:textId="77777777">
        <w:trPr>
          <w:jc w:val="center"/>
        </w:trPr>
        <w:tc>
          <w:tcPr>
            <w:tcW w:w="104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6A246C6" w14:textId="77777777" w:rsidR="00025A18" w:rsidRPr="00034796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495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1F81E75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3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0FBC455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18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03A8E29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025A18" w:rsidRPr="00034796" w14:paraId="6F1C15C5" w14:textId="77777777">
        <w:trPr>
          <w:trHeight w:val="346"/>
          <w:jc w:val="center"/>
        </w:trPr>
        <w:tc>
          <w:tcPr>
            <w:tcW w:w="1049" w:type="pct"/>
            <w:tcBorders>
              <w:top w:val="single" w:sz="4" w:space="0" w:color="auto"/>
              <w:tl2br w:val="nil"/>
              <w:tr2bl w:val="nil"/>
            </w:tcBorders>
          </w:tcPr>
          <w:p w14:paraId="4B28071B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专家一</w:t>
            </w:r>
          </w:p>
        </w:tc>
        <w:tc>
          <w:tcPr>
            <w:tcW w:w="1495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66F160F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  <w:tc>
          <w:tcPr>
            <w:tcW w:w="123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52CF85C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  <w:tc>
          <w:tcPr>
            <w:tcW w:w="1218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04704E2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(5,7,9)</w:t>
            </w:r>
          </w:p>
        </w:tc>
      </w:tr>
      <w:tr w:rsidR="00025A18" w:rsidRPr="00034796" w14:paraId="68C2B95D" w14:textId="77777777">
        <w:trPr>
          <w:trHeight w:val="311"/>
          <w:jc w:val="center"/>
        </w:trPr>
        <w:tc>
          <w:tcPr>
            <w:tcW w:w="1049" w:type="pct"/>
            <w:tcBorders>
              <w:tl2br w:val="nil"/>
              <w:tr2bl w:val="nil"/>
            </w:tcBorders>
          </w:tcPr>
          <w:p w14:paraId="511DF1FC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专家二</w:t>
            </w:r>
          </w:p>
        </w:tc>
        <w:tc>
          <w:tcPr>
            <w:tcW w:w="1495" w:type="pct"/>
            <w:tcBorders>
              <w:tl2br w:val="nil"/>
              <w:tr2bl w:val="nil"/>
            </w:tcBorders>
            <w:vAlign w:val="center"/>
          </w:tcPr>
          <w:p w14:paraId="2AAA4743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7891462B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  <w:tc>
          <w:tcPr>
            <w:tcW w:w="1218" w:type="pct"/>
            <w:tcBorders>
              <w:tl2br w:val="nil"/>
              <w:tr2bl w:val="nil"/>
            </w:tcBorders>
            <w:vAlign w:val="center"/>
          </w:tcPr>
          <w:p w14:paraId="5E61F329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</w:tr>
      <w:tr w:rsidR="00025A18" w:rsidRPr="00034796" w14:paraId="18A8CC72" w14:textId="77777777">
        <w:trPr>
          <w:trHeight w:val="311"/>
          <w:jc w:val="center"/>
        </w:trPr>
        <w:tc>
          <w:tcPr>
            <w:tcW w:w="1049" w:type="pct"/>
            <w:tcBorders>
              <w:tl2br w:val="nil"/>
              <w:tr2bl w:val="nil"/>
            </w:tcBorders>
          </w:tcPr>
          <w:p w14:paraId="3E1C658A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专家三</w:t>
            </w:r>
          </w:p>
        </w:tc>
        <w:tc>
          <w:tcPr>
            <w:tcW w:w="1495" w:type="pct"/>
            <w:tcBorders>
              <w:tl2br w:val="nil"/>
              <w:tr2bl w:val="nil"/>
            </w:tcBorders>
            <w:vAlign w:val="center"/>
          </w:tcPr>
          <w:p w14:paraId="0B7D1060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446C5E23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(5,7,9)</w:t>
            </w:r>
          </w:p>
        </w:tc>
        <w:tc>
          <w:tcPr>
            <w:tcW w:w="1218" w:type="pct"/>
            <w:tcBorders>
              <w:tl2br w:val="nil"/>
              <w:tr2bl w:val="nil"/>
            </w:tcBorders>
            <w:vAlign w:val="center"/>
          </w:tcPr>
          <w:p w14:paraId="32550E39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</w:tr>
      <w:tr w:rsidR="00025A18" w:rsidRPr="00034796" w14:paraId="678B53F1" w14:textId="77777777">
        <w:trPr>
          <w:trHeight w:val="311"/>
          <w:jc w:val="center"/>
        </w:trPr>
        <w:tc>
          <w:tcPr>
            <w:tcW w:w="1049" w:type="pct"/>
            <w:tcBorders>
              <w:tl2br w:val="nil"/>
              <w:tr2bl w:val="nil"/>
            </w:tcBorders>
          </w:tcPr>
          <w:p w14:paraId="00E970C9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专家四</w:t>
            </w:r>
          </w:p>
        </w:tc>
        <w:tc>
          <w:tcPr>
            <w:tcW w:w="1495" w:type="pct"/>
            <w:tcBorders>
              <w:tl2br w:val="nil"/>
              <w:tr2bl w:val="nil"/>
            </w:tcBorders>
            <w:vAlign w:val="center"/>
          </w:tcPr>
          <w:p w14:paraId="1A7A8F2C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(5,7,9)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1C6D5AFC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  <w:tc>
          <w:tcPr>
            <w:tcW w:w="1218" w:type="pct"/>
            <w:tcBorders>
              <w:tl2br w:val="nil"/>
              <w:tr2bl w:val="nil"/>
            </w:tcBorders>
            <w:vAlign w:val="center"/>
          </w:tcPr>
          <w:p w14:paraId="5D8C1BED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</w:tr>
    </w:tbl>
    <w:p w14:paraId="1596D611" w14:textId="77777777" w:rsidR="00025A18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第一步：将四位专家评估的三角模糊数去模糊化处理，</w:t>
      </w:r>
      <w:r>
        <w:rPr>
          <w:rFonts w:ascii="Times New Roman" w:eastAsia="宋体" w:hAnsi="Times New Roman" w:hint="eastAsia"/>
          <w:color w:val="000000" w:themeColor="text1"/>
        </w:rPr>
        <w:t>得到每一位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专家</w:t>
      </w:r>
      <w:r>
        <w:rPr>
          <w:rFonts w:ascii="Times New Roman" w:eastAsia="宋体" w:hAnsi="Times New Roman" w:hint="eastAsia"/>
          <w:color w:val="000000" w:themeColor="text1"/>
        </w:rPr>
        <w:t>的精确评估向量，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40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69978104" w14:textId="77777777" w:rsidR="00025A18" w:rsidRPr="00034796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40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去模糊化处理表</w:t>
      </w:r>
    </w:p>
    <w:tbl>
      <w:tblPr>
        <w:tblStyle w:val="a6"/>
        <w:tblW w:w="5000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025A18" w:rsidRPr="00034796" w14:paraId="0C80041D" w14:textId="77777777">
        <w:trPr>
          <w:jc w:val="center"/>
        </w:trPr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8FF75CA" w14:textId="77777777" w:rsidR="00025A18" w:rsidRPr="00034796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5EC9A22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7D2A297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FBCF2C5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025A18" w:rsidRPr="00034796" w14:paraId="6C595C21" w14:textId="77777777">
        <w:trPr>
          <w:trHeight w:val="346"/>
          <w:jc w:val="center"/>
        </w:trPr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</w:tcPr>
          <w:p w14:paraId="217FE3AA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专家一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1584B48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8E5BADF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7A34FE6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7</w:t>
            </w:r>
          </w:p>
        </w:tc>
      </w:tr>
      <w:tr w:rsidR="00025A18" w:rsidRPr="00034796" w14:paraId="04F867B8" w14:textId="77777777">
        <w:trPr>
          <w:trHeight w:val="311"/>
          <w:jc w:val="center"/>
        </w:trPr>
        <w:tc>
          <w:tcPr>
            <w:tcW w:w="1250" w:type="pct"/>
            <w:tcBorders>
              <w:tl2br w:val="nil"/>
              <w:tr2bl w:val="nil"/>
            </w:tcBorders>
          </w:tcPr>
          <w:p w14:paraId="6AD94D70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专家二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61F0793F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7E164CC2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28FD2D0A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</w:tr>
      <w:tr w:rsidR="00025A18" w:rsidRPr="00034796" w14:paraId="5888C962" w14:textId="77777777">
        <w:trPr>
          <w:trHeight w:val="311"/>
          <w:jc w:val="center"/>
        </w:trPr>
        <w:tc>
          <w:tcPr>
            <w:tcW w:w="1250" w:type="pct"/>
            <w:tcBorders>
              <w:tl2br w:val="nil"/>
              <w:tr2bl w:val="nil"/>
            </w:tcBorders>
          </w:tcPr>
          <w:p w14:paraId="16B3C33E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专家三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4EE86BCD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71253B71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7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3074BC80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</w:tr>
      <w:tr w:rsidR="00025A18" w:rsidRPr="00034796" w14:paraId="158EF917" w14:textId="77777777">
        <w:trPr>
          <w:trHeight w:val="311"/>
          <w:jc w:val="center"/>
        </w:trPr>
        <w:tc>
          <w:tcPr>
            <w:tcW w:w="1250" w:type="pct"/>
            <w:tcBorders>
              <w:tl2br w:val="nil"/>
              <w:tr2bl w:val="nil"/>
            </w:tcBorders>
          </w:tcPr>
          <w:p w14:paraId="73C6E8F3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专家四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727195AE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7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39824702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67E9B728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</w:tr>
    </w:tbl>
    <w:p w14:paraId="4FDF74DC" w14:textId="77777777" w:rsidR="00025A18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第二步：</w:t>
      </w:r>
      <w:r>
        <w:rPr>
          <w:rFonts w:ascii="Times New Roman" w:eastAsia="宋体" w:hAnsi="Times New Roman" w:hint="eastAsia"/>
          <w:color w:val="000000" w:themeColor="text1"/>
        </w:rPr>
        <w:t>将得到的四位专家对每个指标评估权重构成一个矩阵，并对</w:t>
      </w:r>
      <w:r>
        <w:rPr>
          <w:rFonts w:ascii="Times New Roman" w:eastAsia="宋体" w:hAnsi="Times New Roman"/>
          <w:color w:val="000000" w:themeColor="text1"/>
        </w:rPr>
        <w:t>每个指标（行）进行极差归一化</w:t>
      </w:r>
      <w:r>
        <w:rPr>
          <w:rFonts w:ascii="Times New Roman" w:eastAsia="宋体" w:hAnsi="Times New Roman" w:hint="eastAsia"/>
          <w:color w:val="000000" w:themeColor="text1"/>
        </w:rPr>
        <w:t>得到归一化后的矩阵，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41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7AD5691B" w14:textId="77777777" w:rsidR="00025A18" w:rsidRPr="00034796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41 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归一化结果矩阵表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70"/>
        <w:gridCol w:w="1970"/>
        <w:gridCol w:w="1970"/>
        <w:gridCol w:w="1970"/>
        <w:gridCol w:w="1970"/>
      </w:tblGrid>
      <w:tr w:rsidR="00025A18" w:rsidRPr="00034796" w14:paraId="08C240CF" w14:textId="77777777">
        <w:trPr>
          <w:jc w:val="center"/>
        </w:trPr>
        <w:tc>
          <w:tcPr>
            <w:tcW w:w="100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7DE22B3" w14:textId="77777777" w:rsidR="00025A18" w:rsidRPr="00034796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0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D00BB2A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专家一</w:t>
            </w:r>
          </w:p>
        </w:tc>
        <w:tc>
          <w:tcPr>
            <w:tcW w:w="100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0981849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专家二</w:t>
            </w:r>
          </w:p>
        </w:tc>
        <w:tc>
          <w:tcPr>
            <w:tcW w:w="100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6851236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专家三</w:t>
            </w:r>
          </w:p>
        </w:tc>
        <w:tc>
          <w:tcPr>
            <w:tcW w:w="100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DFE4872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专家四</w:t>
            </w:r>
          </w:p>
        </w:tc>
      </w:tr>
      <w:tr w:rsidR="00025A18" w:rsidRPr="00034796" w14:paraId="3AD06BF0" w14:textId="77777777">
        <w:trPr>
          <w:trHeight w:val="313"/>
          <w:jc w:val="center"/>
        </w:trPr>
        <w:tc>
          <w:tcPr>
            <w:tcW w:w="1000" w:type="pct"/>
            <w:tcBorders>
              <w:top w:val="single" w:sz="4" w:space="0" w:color="auto"/>
              <w:tl2br w:val="nil"/>
              <w:tr2bl w:val="nil"/>
            </w:tcBorders>
          </w:tcPr>
          <w:p w14:paraId="087D406C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0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C6665FC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</w:t>
            </w:r>
          </w:p>
        </w:tc>
        <w:tc>
          <w:tcPr>
            <w:tcW w:w="100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D3A19C6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00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76AF662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</w:t>
            </w:r>
          </w:p>
        </w:tc>
        <w:tc>
          <w:tcPr>
            <w:tcW w:w="100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D89B227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  <w:tr w:rsidR="00025A18" w:rsidRPr="00034796" w14:paraId="7B5C429C" w14:textId="77777777">
        <w:trPr>
          <w:trHeight w:val="311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2BAA24E4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6C46617A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695B4E25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7CE37AC4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19949D30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</w:tr>
      <w:tr w:rsidR="00025A18" w:rsidRPr="00034796" w14:paraId="2F9BFB09" w14:textId="77777777">
        <w:trPr>
          <w:trHeight w:val="311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45632360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329DAE7C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281331C7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7BC692AB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0934F515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</w:tr>
    </w:tbl>
    <w:p w14:paraId="01447F69" w14:textId="77777777" w:rsidR="00025A18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第三步：</w:t>
      </w:r>
      <w:r>
        <w:rPr>
          <w:rFonts w:ascii="Times New Roman" w:eastAsia="宋体" w:hAnsi="Times New Roman"/>
          <w:color w:val="000000" w:themeColor="text1"/>
          <w:szCs w:val="21"/>
        </w:rPr>
        <w:t>计算</w:t>
      </w:r>
      <w:r>
        <w:rPr>
          <w:rFonts w:ascii="Times New Roman" w:eastAsia="宋体" w:hAnsi="Times New Roman" w:hint="eastAsia"/>
          <w:color w:val="000000" w:themeColor="text1"/>
        </w:rPr>
        <w:t>每个</w:t>
      </w:r>
      <w:r>
        <w:rPr>
          <w:rFonts w:ascii="Times New Roman" w:eastAsia="宋体" w:hAnsi="Times New Roman"/>
          <w:color w:val="000000" w:themeColor="text1"/>
          <w:szCs w:val="21"/>
        </w:rPr>
        <w:t>指标的</w:t>
      </w:r>
      <w:r>
        <w:rPr>
          <w:rFonts w:ascii="Times New Roman" w:eastAsia="宋体" w:hAnsi="Times New Roman" w:cs="宋体"/>
          <w:color w:val="000000" w:themeColor="text1"/>
          <w:szCs w:val="21"/>
        </w:rPr>
        <w:t>均值与标准差</w:t>
      </w:r>
      <w:r>
        <w:rPr>
          <w:rFonts w:ascii="Times New Roman" w:eastAsia="宋体" w:hAnsi="Times New Roman" w:hint="eastAsia"/>
          <w:color w:val="000000" w:themeColor="text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42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320F84F8" w14:textId="77777777" w:rsidR="00025A18" w:rsidRPr="00034796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42 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均值与标准差表</w:t>
      </w:r>
    </w:p>
    <w:tbl>
      <w:tblPr>
        <w:tblStyle w:val="a6"/>
        <w:tblW w:w="5000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025A18" w:rsidRPr="00034796" w14:paraId="1D1FEFE9" w14:textId="77777777">
        <w:trPr>
          <w:jc w:val="center"/>
        </w:trPr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3FDA43A" w14:textId="77777777" w:rsidR="00025A18" w:rsidRPr="00034796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D7DE126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91E88E1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24A5D45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025A18" w:rsidRPr="00034796" w14:paraId="3040C7DA" w14:textId="77777777">
        <w:trPr>
          <w:jc w:val="center"/>
        </w:trPr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4F9139D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均值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63626E7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0.500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51BAE18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0.250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0BAE346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0.250</w:t>
            </w:r>
          </w:p>
        </w:tc>
      </w:tr>
      <w:tr w:rsidR="00025A18" w:rsidRPr="00034796" w14:paraId="3FDA7EC4" w14:textId="77777777">
        <w:trPr>
          <w:jc w:val="center"/>
        </w:trPr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33E647CF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标准差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50E025D0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0.354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6054D987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0DF14A5B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</w:tr>
    </w:tbl>
    <w:p w14:paraId="7283B35C" w14:textId="77777777" w:rsidR="00025A18" w:rsidRDefault="00000000">
      <w:pPr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第四步：计算指标间的相关系数，如表（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43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）所示，得到相关系数后在</w:t>
      </w:r>
      <w:r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  <w:t>计算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指标的</w:t>
      </w:r>
      <w:r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  <w:t>冲突度</w:t>
      </w:r>
      <w:r>
        <w:rPr>
          <w:rFonts w:ascii="Times New Roman" w:eastAsia="宋体" w:hAnsi="Times New Roman" w:hint="eastAsia"/>
          <w:color w:val="000000" w:themeColor="text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44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46C37DFB" w14:textId="77777777" w:rsidR="00034796" w:rsidRDefault="00034796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1EB0C4EA" w14:textId="77777777" w:rsidR="00034796" w:rsidRDefault="00034796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6CE0A73C" w14:textId="77777777" w:rsidR="00034796" w:rsidRDefault="00034796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25E23CF5" w14:textId="77777777" w:rsidR="00034796" w:rsidRDefault="00034796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4C8ADEB2" w14:textId="017CA568" w:rsidR="00025A18" w:rsidRPr="00034796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lastRenderedPageBreak/>
        <w:t>表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43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相关系数矩阵表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1"/>
        <w:gridCol w:w="2132"/>
        <w:gridCol w:w="2132"/>
        <w:gridCol w:w="2925"/>
      </w:tblGrid>
      <w:tr w:rsidR="00025A18" w:rsidRPr="00034796" w14:paraId="39FC914D" w14:textId="77777777">
        <w:trPr>
          <w:jc w:val="center"/>
        </w:trPr>
        <w:tc>
          <w:tcPr>
            <w:tcW w:w="13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7595091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相关系数</w:t>
            </w:r>
          </w:p>
        </w:tc>
        <w:tc>
          <w:tcPr>
            <w:tcW w:w="108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3BF35EF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8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33FAD2D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484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B9413DE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025A18" w:rsidRPr="00034796" w14:paraId="3D4E91D1" w14:textId="77777777">
        <w:trPr>
          <w:jc w:val="center"/>
        </w:trPr>
        <w:tc>
          <w:tcPr>
            <w:tcW w:w="13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5FB0D94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82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8A1F207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82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080B573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484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3A7456D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</w:tr>
      <w:tr w:rsidR="00025A18" w:rsidRPr="00034796" w14:paraId="77D7F1C5" w14:textId="77777777">
        <w:trPr>
          <w:jc w:val="center"/>
        </w:trPr>
        <w:tc>
          <w:tcPr>
            <w:tcW w:w="1350" w:type="pct"/>
            <w:tcBorders>
              <w:tl2br w:val="nil"/>
              <w:tr2bl w:val="nil"/>
            </w:tcBorders>
            <w:vAlign w:val="center"/>
          </w:tcPr>
          <w:p w14:paraId="2EF6E959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11FDDE9C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0AB5FF02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484" w:type="pct"/>
            <w:tcBorders>
              <w:tl2br w:val="nil"/>
              <w:tr2bl w:val="nil"/>
            </w:tcBorders>
            <w:vAlign w:val="center"/>
          </w:tcPr>
          <w:p w14:paraId="1E59F169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</w:tr>
      <w:tr w:rsidR="00025A18" w:rsidRPr="00034796" w14:paraId="5811E411" w14:textId="77777777">
        <w:trPr>
          <w:trHeight w:val="361"/>
          <w:jc w:val="center"/>
        </w:trPr>
        <w:tc>
          <w:tcPr>
            <w:tcW w:w="1350" w:type="pct"/>
            <w:tcBorders>
              <w:tl2br w:val="nil"/>
              <w:tr2bl w:val="nil"/>
            </w:tcBorders>
            <w:vAlign w:val="center"/>
          </w:tcPr>
          <w:p w14:paraId="30D0B22B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208D1ACC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69D610BB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1484" w:type="pct"/>
            <w:tcBorders>
              <w:tl2br w:val="nil"/>
              <w:tr2bl w:val="nil"/>
            </w:tcBorders>
            <w:vAlign w:val="center"/>
          </w:tcPr>
          <w:p w14:paraId="7F9ACD84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</w:tbl>
    <w:p w14:paraId="64AAD855" w14:textId="77777777" w:rsidR="00025A18" w:rsidRPr="00034796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44 </w:t>
      </w:r>
      <w:r w:rsidRPr="00034796">
        <w:rPr>
          <w:rFonts w:ascii="Times New Roman" w:hAnsi="Times New Roman" w:cs="Times New Roman"/>
          <w:color w:val="000000" w:themeColor="text1"/>
          <w:sz w:val="18"/>
          <w:szCs w:val="18"/>
        </w:rPr>
        <w:t>冲突度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</w:p>
    <w:tbl>
      <w:tblPr>
        <w:tblStyle w:val="a6"/>
        <w:tblW w:w="5000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025A18" w:rsidRPr="00034796" w14:paraId="7A3B4334" w14:textId="77777777">
        <w:trPr>
          <w:trHeight w:val="90"/>
          <w:jc w:val="center"/>
        </w:trPr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90913EC" w14:textId="77777777" w:rsidR="00025A18" w:rsidRPr="00034796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C6D69AB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182C10F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EF921BD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025A18" w:rsidRPr="00034796" w14:paraId="62716E51" w14:textId="77777777">
        <w:trPr>
          <w:trHeight w:val="181"/>
          <w:jc w:val="center"/>
        </w:trPr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</w:tcPr>
          <w:p w14:paraId="19F4644F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冲突度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AB47587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0.707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A668AE1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1.010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8384861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1.010</w:t>
            </w:r>
          </w:p>
        </w:tc>
      </w:tr>
    </w:tbl>
    <w:p w14:paraId="30203716" w14:textId="77777777" w:rsidR="00025A18" w:rsidRDefault="00000000">
      <w:pPr>
        <w:pStyle w:val="a5"/>
        <w:widowControl/>
        <w:spacing w:beforeAutospacing="0" w:afterAutospacing="0"/>
        <w:ind w:firstLineChars="200" w:firstLine="420"/>
        <w:rPr>
          <w:rFonts w:ascii="Times New Roman" w:eastAsia="宋体" w:hAnsi="Times New Roman" w:cs="Arial"/>
          <w:color w:val="000000" w:themeColor="text1"/>
          <w:sz w:val="2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kern w:val="2"/>
          <w:sz w:val="21"/>
          <w:szCs w:val="21"/>
          <w:shd w:val="clear" w:color="auto" w:fill="FFFFFF"/>
        </w:rPr>
        <w:t>第五步：根据指标的冲突度进行归一化得到相应的客观权重</w:t>
      </w:r>
      <w:r>
        <w:rPr>
          <w:rFonts w:ascii="Times New Roman" w:eastAsia="宋体" w:hAnsi="Times New Roman" w:cstheme="minorBidi" w:hint="eastAsia"/>
          <w:color w:val="000000" w:themeColor="text1"/>
          <w:kern w:val="2"/>
          <w:sz w:val="2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45</w:t>
      </w:r>
      <w:r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）所示：</w:t>
      </w:r>
    </w:p>
    <w:p w14:paraId="3E2A22D2" w14:textId="77777777" w:rsidR="00025A18" w:rsidRDefault="00000000">
      <w:pPr>
        <w:jc w:val="center"/>
        <w:rPr>
          <w:rFonts w:ascii="Times New Roman" w:hAnsi="Times New Roman" w:cs="Times New Roman"/>
          <w:color w:val="000000" w:themeColor="text1"/>
          <w:sz w:val="15"/>
          <w:szCs w:val="15"/>
        </w:rPr>
      </w:pPr>
      <w:r>
        <w:rPr>
          <w:rFonts w:ascii="Times New Roman" w:hAnsi="Times New Roman" w:cs="Times New Roman" w:hint="eastAsia"/>
          <w:color w:val="000000" w:themeColor="text1"/>
          <w:sz w:val="15"/>
          <w:szCs w:val="15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5"/>
          <w:szCs w:val="15"/>
        </w:rPr>
        <w:t xml:space="preserve">45 </w:t>
      </w:r>
      <w:r>
        <w:rPr>
          <w:rFonts w:ascii="Times New Roman" w:hAnsi="Times New Roman" w:cs="Times New Roman" w:hint="eastAsia"/>
          <w:color w:val="000000" w:themeColor="text1"/>
          <w:sz w:val="15"/>
          <w:szCs w:val="15"/>
        </w:rPr>
        <w:t>客观权重表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95"/>
        <w:gridCol w:w="2318"/>
        <w:gridCol w:w="2318"/>
        <w:gridCol w:w="2319"/>
      </w:tblGrid>
      <w:tr w:rsidR="00025A18" w14:paraId="5AB44FB9" w14:textId="77777777">
        <w:trPr>
          <w:trHeight w:val="90"/>
          <w:jc w:val="center"/>
        </w:trPr>
        <w:tc>
          <w:tcPr>
            <w:tcW w:w="146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80BD469" w14:textId="77777777" w:rsidR="00025A18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D78DE2B" w14:textId="77777777" w:rsidR="00025A18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5"/>
                <w:szCs w:val="15"/>
              </w:rPr>
              <w:t>准确率</w:t>
            </w: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63B3709" w14:textId="77777777" w:rsidR="00025A18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5"/>
                <w:szCs w:val="15"/>
              </w:rPr>
              <w:t>精确率</w:t>
            </w: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F308A78" w14:textId="77777777" w:rsidR="00025A18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5"/>
                <w:szCs w:val="15"/>
              </w:rPr>
              <w:t>召回率</w:t>
            </w:r>
          </w:p>
        </w:tc>
      </w:tr>
      <w:tr w:rsidR="00025A18" w14:paraId="2156E751" w14:textId="77777777">
        <w:trPr>
          <w:trHeight w:val="181"/>
          <w:jc w:val="center"/>
        </w:trPr>
        <w:tc>
          <w:tcPr>
            <w:tcW w:w="1469" w:type="pct"/>
            <w:tcBorders>
              <w:top w:val="single" w:sz="4" w:space="0" w:color="auto"/>
              <w:tl2br w:val="nil"/>
              <w:tr2bl w:val="nil"/>
            </w:tcBorders>
          </w:tcPr>
          <w:p w14:paraId="1021268E" w14:textId="77777777" w:rsidR="00025A18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5"/>
                <w:szCs w:val="15"/>
              </w:rPr>
              <w:t>客观权重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EC2D43B" w14:textId="77777777" w:rsidR="00025A18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  <w:t>0.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5"/>
                <w:szCs w:val="15"/>
              </w:rPr>
              <w:t>259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2906FDF" w14:textId="77777777" w:rsidR="00025A18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  <w:t>0.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5"/>
                <w:szCs w:val="15"/>
              </w:rPr>
              <w:t>370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D6BEF74" w14:textId="77777777" w:rsidR="00025A18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  <w:t>0.3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5"/>
                <w:szCs w:val="15"/>
              </w:rPr>
              <w:t>70</w:t>
            </w:r>
          </w:p>
        </w:tc>
      </w:tr>
    </w:tbl>
    <w:p w14:paraId="5F5E9B6F" w14:textId="77777777" w:rsidR="00025A18" w:rsidRDefault="00000000">
      <w:pPr>
        <w:widowControl/>
        <w:jc w:val="left"/>
        <w:outlineLvl w:val="2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3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计算组合权重</w:t>
      </w:r>
    </w:p>
    <w:p w14:paraId="217F6099" w14:textId="77777777" w:rsidR="00025A18" w:rsidRDefault="00000000">
      <w:pPr>
        <w:widowControl/>
        <w:ind w:firstLineChars="200" w:firstLine="420"/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最后，根据博弈论计算得到</w:t>
      </w:r>
      <m:oMath>
        <m:sSub>
          <m:sSubPr>
            <m:ctrlPr>
              <w:rPr>
                <w:rFonts w:ascii="Cambria Math" w:eastAsia="宋体" w:hAnsi="Cambria Math" w:cs="Arial"/>
                <w:color w:val="000000" w:themeColor="text1"/>
                <w:szCs w:val="21"/>
                <w:shd w:val="clear" w:color="auto" w:fill="FFFFFF"/>
              </w:rPr>
            </m:ctrlPr>
          </m:sSubPr>
          <m:e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τ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1</m:t>
            </m:r>
          </m:sub>
        </m:sSub>
      </m:oMath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=0.448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，</w:t>
      </w:r>
      <m:oMath>
        <m:sSub>
          <m:sSubPr>
            <m:ctrlPr>
              <w:rPr>
                <w:rFonts w:ascii="Cambria Math" w:eastAsia="宋体" w:hAnsi="Cambria Math" w:cs="Arial" w:hint="eastAsia"/>
                <w:color w:val="000000" w:themeColor="text1"/>
                <w:szCs w:val="21"/>
                <w:shd w:val="clear" w:color="auto" w:fill="FFFFFF"/>
              </w:rPr>
            </m:ctrlPr>
          </m:sSubPr>
          <m:e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τ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2</m:t>
            </m:r>
          </m:sub>
        </m:sSub>
      </m:oMath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=0.552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将主观权重和客观权重进行融合，并根据公式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16</w:t>
      </w:r>
      <w:r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  <w:t xml:space="preserve">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计算获得组合权重，如表（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46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2ECD5371" w14:textId="77777777" w:rsidR="00025A18" w:rsidRPr="00034796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46 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组合权重表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95"/>
        <w:gridCol w:w="2318"/>
        <w:gridCol w:w="2318"/>
        <w:gridCol w:w="2319"/>
      </w:tblGrid>
      <w:tr w:rsidR="00025A18" w:rsidRPr="00034796" w14:paraId="7D7002BD" w14:textId="77777777">
        <w:trPr>
          <w:trHeight w:val="90"/>
          <w:jc w:val="center"/>
        </w:trPr>
        <w:tc>
          <w:tcPr>
            <w:tcW w:w="1469" w:type="pct"/>
            <w:tcBorders>
              <w:bottom w:val="single" w:sz="4" w:space="0" w:color="auto"/>
            </w:tcBorders>
          </w:tcPr>
          <w:p w14:paraId="0BFB989D" w14:textId="77777777" w:rsidR="00025A18" w:rsidRPr="00034796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176" w:type="pct"/>
            <w:tcBorders>
              <w:bottom w:val="single" w:sz="4" w:space="0" w:color="auto"/>
            </w:tcBorders>
          </w:tcPr>
          <w:p w14:paraId="3A0550A6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6" w:type="pct"/>
            <w:tcBorders>
              <w:bottom w:val="single" w:sz="4" w:space="0" w:color="auto"/>
            </w:tcBorders>
          </w:tcPr>
          <w:p w14:paraId="56D2682B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6" w:type="pct"/>
            <w:tcBorders>
              <w:bottom w:val="single" w:sz="4" w:space="0" w:color="auto"/>
            </w:tcBorders>
          </w:tcPr>
          <w:p w14:paraId="6D8E51FB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025A18" w:rsidRPr="00034796" w14:paraId="51EA5926" w14:textId="77777777">
        <w:trPr>
          <w:trHeight w:val="181"/>
          <w:jc w:val="center"/>
        </w:trPr>
        <w:tc>
          <w:tcPr>
            <w:tcW w:w="1469" w:type="pct"/>
            <w:tcBorders>
              <w:top w:val="single" w:sz="4" w:space="0" w:color="auto"/>
              <w:tl2br w:val="nil"/>
              <w:tr2bl w:val="nil"/>
            </w:tcBorders>
          </w:tcPr>
          <w:p w14:paraId="02825BA9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组合权重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F67075C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0.316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A31A6DA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0.</w:t>
            </w: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350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B414A38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</w:tr>
    </w:tbl>
    <w:p w14:paraId="5F83038E" w14:textId="77777777" w:rsidR="00025A18" w:rsidRPr="00034796" w:rsidRDefault="00000000">
      <w:pPr>
        <w:widowControl/>
        <w:numPr>
          <w:ilvl w:val="0"/>
          <w:numId w:val="2"/>
        </w:numPr>
        <w:jc w:val="left"/>
        <w:outlineLvl w:val="1"/>
        <w:rPr>
          <w:rFonts w:asciiTheme="minorEastAsia" w:hAnsiTheme="minorEastAsia" w:cs="黑体" w:hint="eastAsia"/>
          <w:bCs/>
          <w:color w:val="000000" w:themeColor="text1"/>
          <w:szCs w:val="21"/>
          <w:shd w:val="clear" w:color="auto" w:fill="FFFFFF"/>
        </w:rPr>
      </w:pPr>
      <w:r w:rsidRPr="00034796">
        <w:rPr>
          <w:rFonts w:asciiTheme="minorEastAsia" w:hAnsiTheme="minorEastAsia" w:cs="黑体" w:hint="eastAsia"/>
          <w:bCs/>
          <w:color w:val="000000" w:themeColor="text1"/>
          <w:szCs w:val="21"/>
          <w:shd w:val="clear" w:color="auto" w:fill="FFFFFF"/>
        </w:rPr>
        <w:t>椒盐噪声鲁棒性：准确率、精确率、召回率</w:t>
      </w:r>
    </w:p>
    <w:p w14:paraId="1C4E6BC6" w14:textId="77777777" w:rsidR="00025A18" w:rsidRPr="00034796" w:rsidRDefault="00000000">
      <w:pPr>
        <w:widowControl/>
        <w:jc w:val="left"/>
        <w:outlineLvl w:val="2"/>
        <w:rPr>
          <w:rFonts w:asciiTheme="minorEastAsia" w:hAnsiTheme="minorEastAsia" w:cs="Arial"/>
          <w:color w:val="000000" w:themeColor="text1"/>
          <w:szCs w:val="21"/>
          <w:shd w:val="clear" w:color="auto" w:fill="FFFFFF"/>
        </w:rPr>
      </w:pPr>
      <w:r w:rsidRPr="00034796">
        <w:rPr>
          <w:rFonts w:asciiTheme="minorEastAsia" w:hAnsiTheme="minorEastAsia" w:cs="Arial" w:hint="eastAsia"/>
          <w:color w:val="000000" w:themeColor="text1"/>
          <w:szCs w:val="21"/>
          <w:shd w:val="clear" w:color="auto" w:fill="FFFFFF"/>
        </w:rPr>
        <w:t>1.主观权重的计算</w:t>
      </w:r>
    </w:p>
    <w:p w14:paraId="6CD5411D" w14:textId="77777777" w:rsidR="00025A18" w:rsidRDefault="00000000">
      <w:pPr>
        <w:widowControl/>
        <w:ind w:firstLineChars="200" w:firstLine="420"/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接下来，我们计算度量元的主观权重，聘请四位专家对度量元的重要程度进行评估。根据</w:t>
      </w:r>
      <w:r>
        <w:rPr>
          <w:rFonts w:ascii="Times New Roman" w:eastAsia="宋体" w:hAnsi="Times New Roman" w:hint="eastAsia"/>
          <w:color w:val="000000" w:themeColor="text1"/>
        </w:rPr>
        <w:t>模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糊层次分析法，将专家对属性评估的语言术语转化为模糊数，得到评估专家的模糊判断矩阵。</w:t>
      </w:r>
    </w:p>
    <w:p w14:paraId="6946E4A6" w14:textId="77777777" w:rsidR="00025A18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第一步：首先我们得到四位专家的正互反判断矩阵信息如表（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47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-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50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）所示；</w:t>
      </w:r>
    </w:p>
    <w:p w14:paraId="563F5DB7" w14:textId="77777777" w:rsidR="00025A18" w:rsidRPr="00034796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47 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专家一的椒盐噪声鲁棒性各度量元正互反判断矩阵表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70"/>
        <w:gridCol w:w="2101"/>
        <w:gridCol w:w="2642"/>
        <w:gridCol w:w="2537"/>
      </w:tblGrid>
      <w:tr w:rsidR="00025A18" w:rsidRPr="00034796" w14:paraId="44187F95" w14:textId="77777777">
        <w:trPr>
          <w:trHeight w:val="90"/>
          <w:jc w:val="center"/>
        </w:trPr>
        <w:tc>
          <w:tcPr>
            <w:tcW w:w="1304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E596CA3" w14:textId="77777777" w:rsidR="00025A18" w:rsidRPr="00034796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6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53E1954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4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1297C5A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8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FA34087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025A18" w:rsidRPr="00034796" w14:paraId="4D73A7CE" w14:textId="77777777">
        <w:trPr>
          <w:trHeight w:val="311"/>
          <w:jc w:val="center"/>
        </w:trPr>
        <w:tc>
          <w:tcPr>
            <w:tcW w:w="1304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9E224C0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67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EE9B0ED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4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4292B82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287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AF0CFA0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025A18" w:rsidRPr="00034796" w14:paraId="400FE192" w14:textId="77777777">
        <w:trPr>
          <w:trHeight w:val="90"/>
          <w:jc w:val="center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79D11637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6D4B34AE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5662DCF1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1AA043C6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025A18" w:rsidRPr="00034796" w14:paraId="6DFDA05E" w14:textId="77777777">
        <w:trPr>
          <w:trHeight w:val="259"/>
          <w:jc w:val="center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0E7BE68C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3536363C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63CDDD17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5C50981A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00E53307" w14:textId="77777777" w:rsidR="00025A18" w:rsidRPr="00034796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48 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专家二的椒盐噪声鲁棒性度量元正互反判断矩阵表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75"/>
        <w:gridCol w:w="2127"/>
        <w:gridCol w:w="2677"/>
        <w:gridCol w:w="2571"/>
      </w:tblGrid>
      <w:tr w:rsidR="00025A18" w:rsidRPr="00034796" w14:paraId="2502210A" w14:textId="77777777">
        <w:trPr>
          <w:trHeight w:val="325"/>
          <w:jc w:val="center"/>
        </w:trPr>
        <w:tc>
          <w:tcPr>
            <w:tcW w:w="125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2E3B27E" w14:textId="77777777" w:rsidR="00025A18" w:rsidRPr="00034796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673E725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58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F73EF25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304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E38CEAA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025A18" w:rsidRPr="00034796" w14:paraId="10D3B5BA" w14:textId="77777777">
        <w:trPr>
          <w:trHeight w:val="311"/>
          <w:jc w:val="center"/>
        </w:trPr>
        <w:tc>
          <w:tcPr>
            <w:tcW w:w="125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BEEA9FE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8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9B5A5D5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58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A1B6034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304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DDB9C54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</w:tr>
      <w:tr w:rsidR="00025A18" w:rsidRPr="00034796" w14:paraId="3FE2B6EA" w14:textId="77777777">
        <w:trPr>
          <w:trHeight w:val="259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32623C38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38F5A533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160B5003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47E1ADF4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</w:tr>
      <w:tr w:rsidR="00025A18" w:rsidRPr="00034796" w14:paraId="244B411F" w14:textId="77777777">
        <w:trPr>
          <w:trHeight w:val="259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54E38CF9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255B7089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3EBF174A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0B7DFA88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35A923F3" w14:textId="77777777" w:rsidR="00025A18" w:rsidRPr="00034796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49 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专家三的椒盐噪声鲁棒性度量元正互反判断矩阵表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46"/>
        <w:gridCol w:w="2308"/>
        <w:gridCol w:w="2600"/>
        <w:gridCol w:w="2496"/>
      </w:tblGrid>
      <w:tr w:rsidR="00025A18" w:rsidRPr="00034796" w14:paraId="24F9BA01" w14:textId="77777777">
        <w:trPr>
          <w:trHeight w:val="325"/>
          <w:jc w:val="center"/>
        </w:trPr>
        <w:tc>
          <w:tcPr>
            <w:tcW w:w="124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4CCE8C0" w14:textId="77777777" w:rsidR="00025A18" w:rsidRPr="00034796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17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DC02294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2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DA38774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6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A3C9082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025A18" w:rsidRPr="00034796" w14:paraId="1AA1EA5D" w14:textId="77777777">
        <w:trPr>
          <w:trHeight w:val="311"/>
          <w:jc w:val="center"/>
        </w:trPr>
        <w:tc>
          <w:tcPr>
            <w:tcW w:w="1241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8A9BC53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1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990B52E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2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77B0BB5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67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9746FEB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025A18" w:rsidRPr="00034796" w14:paraId="75E8EFAC" w14:textId="77777777">
        <w:trPr>
          <w:trHeight w:val="259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020845AE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0728A32B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 w:rsidRPr="0003479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37A20C8B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66F2287B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 w:rsidRPr="0003479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</w:tr>
      <w:tr w:rsidR="00025A18" w:rsidRPr="00034796" w14:paraId="1C27AC77" w14:textId="77777777">
        <w:trPr>
          <w:trHeight w:val="259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1E775601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611DD0C7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 w:rsidRPr="0003479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41DF0E2F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5DD0AE55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5A1527C2" w14:textId="7764032B" w:rsidR="00025A18" w:rsidRPr="00034796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50 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专家四的椒盐噪声鲁棒性度量元正互反判断矩阵表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31"/>
        <w:gridCol w:w="2141"/>
        <w:gridCol w:w="2693"/>
        <w:gridCol w:w="2585"/>
      </w:tblGrid>
      <w:tr w:rsidR="00025A18" w:rsidRPr="00034796" w14:paraId="41AF7217" w14:textId="77777777">
        <w:trPr>
          <w:trHeight w:val="325"/>
          <w:jc w:val="center"/>
        </w:trPr>
        <w:tc>
          <w:tcPr>
            <w:tcW w:w="1234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99BB629" w14:textId="77777777" w:rsidR="00025A18" w:rsidRPr="00034796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D0272B3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6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8761B73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31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2723F94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025A18" w:rsidRPr="00034796" w14:paraId="0551B4BE" w14:textId="77777777">
        <w:trPr>
          <w:trHeight w:val="311"/>
          <w:jc w:val="center"/>
        </w:trPr>
        <w:tc>
          <w:tcPr>
            <w:tcW w:w="1234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46B0643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87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3BEA4F4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6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FA5A0A3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11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3E54611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 w:rsidRPr="0003479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</w:tr>
      <w:tr w:rsidR="00025A18" w:rsidRPr="00034796" w14:paraId="49360A93" w14:textId="77777777">
        <w:trPr>
          <w:trHeight w:val="259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42957B03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56F7538E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 w:rsidRPr="0003479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5A8BB9ED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6DC26BB0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 w:rsidRPr="0003479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</w:tr>
      <w:tr w:rsidR="00025A18" w:rsidRPr="00034796" w14:paraId="6CCEB1AA" w14:textId="77777777">
        <w:trPr>
          <w:trHeight w:val="259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38E090F4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7271C2ED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184AF5EF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6939D77E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6E58A274" w14:textId="77777777" w:rsidR="00025A18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lastRenderedPageBreak/>
        <w:t>第二步：</w:t>
      </w:r>
      <w:r>
        <w:rPr>
          <w:rFonts w:ascii="Times New Roman" w:eastAsia="宋体" w:hAnsi="Times New Roman" w:hint="eastAsia"/>
          <w:color w:val="000000" w:themeColor="text1"/>
        </w:rPr>
        <w:t>其次，计算融合四位专家的模糊判断矩阵，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51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:</w:t>
      </w:r>
    </w:p>
    <w:p w14:paraId="692E2074" w14:textId="77777777" w:rsidR="00025A18" w:rsidRPr="00034796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51 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融合四位专家的椒盐噪声鲁棒性度量元正互反判断矩阵表</w:t>
      </w:r>
    </w:p>
    <w:tbl>
      <w:tblPr>
        <w:tblStyle w:val="a6"/>
        <w:tblW w:w="4999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50"/>
        <w:gridCol w:w="2541"/>
        <w:gridCol w:w="2585"/>
        <w:gridCol w:w="2676"/>
      </w:tblGrid>
      <w:tr w:rsidR="00025A18" w:rsidRPr="00034796" w14:paraId="1A8080DB" w14:textId="77777777">
        <w:trPr>
          <w:trHeight w:val="291"/>
          <w:jc w:val="center"/>
        </w:trPr>
        <w:tc>
          <w:tcPr>
            <w:tcW w:w="104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5976F6F" w14:textId="77777777" w:rsidR="00025A18" w:rsidRPr="00034796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28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1FF5086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1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280E375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35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09899E6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025A18" w:rsidRPr="00034796" w14:paraId="2E0A21BB" w14:textId="77777777">
        <w:trPr>
          <w:trHeight w:val="295"/>
          <w:jc w:val="center"/>
        </w:trPr>
        <w:tc>
          <w:tcPr>
            <w:tcW w:w="1041" w:type="pct"/>
            <w:tcBorders>
              <w:top w:val="single" w:sz="4" w:space="0" w:color="auto"/>
              <w:tl2br w:val="nil"/>
              <w:tr2bl w:val="nil"/>
            </w:tcBorders>
          </w:tcPr>
          <w:p w14:paraId="311BBE3A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89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4ADEC50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(1.000,1.000,3.000)</w:t>
            </w:r>
          </w:p>
        </w:tc>
        <w:tc>
          <w:tcPr>
            <w:tcW w:w="1311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31017A2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(0.669,1.000,2.590)</w:t>
            </w:r>
          </w:p>
        </w:tc>
        <w:tc>
          <w:tcPr>
            <w:tcW w:w="1357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6173BA7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(0.508, 1.000, 1.968)</w:t>
            </w:r>
          </w:p>
        </w:tc>
      </w:tr>
      <w:tr w:rsidR="00025A18" w:rsidRPr="00034796" w14:paraId="40F68181" w14:textId="77777777">
        <w:trPr>
          <w:trHeight w:val="259"/>
          <w:jc w:val="center"/>
        </w:trPr>
        <w:tc>
          <w:tcPr>
            <w:tcW w:w="1041" w:type="pct"/>
            <w:tcBorders>
              <w:tl2br w:val="nil"/>
              <w:tr2bl w:val="nil"/>
            </w:tcBorders>
          </w:tcPr>
          <w:p w14:paraId="7AA24C83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89" w:type="pct"/>
            <w:tcBorders>
              <w:tl2br w:val="nil"/>
              <w:tr2bl w:val="nil"/>
            </w:tcBorders>
            <w:vAlign w:val="center"/>
          </w:tcPr>
          <w:p w14:paraId="07D93D40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(0.386,1.000,1.495)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488C5D39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(1.000,1.000,3.000)</w:t>
            </w:r>
          </w:p>
        </w:tc>
        <w:tc>
          <w:tcPr>
            <w:tcW w:w="1357" w:type="pct"/>
            <w:tcBorders>
              <w:tl2br w:val="nil"/>
              <w:tr2bl w:val="nil"/>
            </w:tcBorders>
            <w:vAlign w:val="center"/>
          </w:tcPr>
          <w:p w14:paraId="599F12E4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(0.386, 1.000, 1.495)</w:t>
            </w:r>
          </w:p>
        </w:tc>
      </w:tr>
      <w:tr w:rsidR="00025A18" w:rsidRPr="00034796" w14:paraId="6394BF04" w14:textId="77777777">
        <w:trPr>
          <w:trHeight w:val="90"/>
          <w:jc w:val="center"/>
        </w:trPr>
        <w:tc>
          <w:tcPr>
            <w:tcW w:w="1041" w:type="pct"/>
            <w:tcBorders>
              <w:tl2br w:val="nil"/>
              <w:tr2bl w:val="nil"/>
            </w:tcBorders>
            <w:vAlign w:val="center"/>
          </w:tcPr>
          <w:p w14:paraId="497FA5A0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289" w:type="pct"/>
            <w:tcBorders>
              <w:tl2br w:val="nil"/>
              <w:tr2bl w:val="nil"/>
            </w:tcBorders>
            <w:vAlign w:val="center"/>
          </w:tcPr>
          <w:p w14:paraId="03339498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(0.508,1.000,1.968)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625B68CF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(0.669,1.000,2.590)</w:t>
            </w:r>
          </w:p>
        </w:tc>
        <w:tc>
          <w:tcPr>
            <w:tcW w:w="1357" w:type="pct"/>
            <w:tcBorders>
              <w:tl2br w:val="nil"/>
              <w:tr2bl w:val="nil"/>
            </w:tcBorders>
            <w:vAlign w:val="center"/>
          </w:tcPr>
          <w:p w14:paraId="57A3352E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(1.000,1.000,3.000)</w:t>
            </w:r>
          </w:p>
        </w:tc>
      </w:tr>
    </w:tbl>
    <w:p w14:paraId="093296B1" w14:textId="77777777" w:rsidR="00025A18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第三步：</w:t>
      </w:r>
      <w:r>
        <w:rPr>
          <w:rFonts w:ascii="Times New Roman" w:eastAsia="宋体" w:hAnsi="Times New Roman" w:hint="eastAsia"/>
          <w:color w:val="000000" w:themeColor="text1"/>
        </w:rPr>
        <w:t>接着，对模糊判断矩阵的每一行进行归一化处理，得到每个指标的归一化之后的模糊权重向量，如表（</w:t>
      </w:r>
      <w:r>
        <w:rPr>
          <w:rFonts w:ascii="Times New Roman" w:eastAsia="宋体" w:hAnsi="Times New Roman" w:hint="eastAsia"/>
          <w:color w:val="000000" w:themeColor="text1"/>
        </w:rPr>
        <w:t>52</w:t>
      </w:r>
      <w:r>
        <w:rPr>
          <w:rFonts w:ascii="Times New Roman" w:eastAsia="宋体" w:hAnsi="Times New Roman" w:hint="eastAsia"/>
          <w:color w:val="000000" w:themeColor="text1"/>
        </w:rPr>
        <w:t>）所示</w:t>
      </w:r>
      <w:r>
        <w:rPr>
          <w:rFonts w:ascii="Times New Roman" w:eastAsia="宋体" w:hAnsi="Times New Roman" w:hint="eastAsia"/>
          <w:color w:val="000000" w:themeColor="text1"/>
        </w:rPr>
        <w:t>:</w:t>
      </w:r>
    </w:p>
    <w:p w14:paraId="080FB64D" w14:textId="77777777" w:rsidR="00025A18" w:rsidRPr="00034796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52 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归一化之后的模糊权重向量表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2"/>
        <w:gridCol w:w="3232"/>
        <w:gridCol w:w="3386"/>
      </w:tblGrid>
      <w:tr w:rsidR="00025A18" w:rsidRPr="00034796" w14:paraId="4ED003F0" w14:textId="77777777">
        <w:trPr>
          <w:jc w:val="center"/>
        </w:trPr>
        <w:tc>
          <w:tcPr>
            <w:tcW w:w="164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330AF74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64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FAD5742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718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4708DD7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025A18" w:rsidRPr="00034796" w14:paraId="42B485BB" w14:textId="77777777">
        <w:trPr>
          <w:trHeight w:val="311"/>
          <w:jc w:val="center"/>
        </w:trPr>
        <w:tc>
          <w:tcPr>
            <w:tcW w:w="1640" w:type="pct"/>
            <w:tcBorders>
              <w:top w:val="single" w:sz="4" w:space="0" w:color="auto"/>
              <w:tl2br w:val="nil"/>
              <w:tr2bl w:val="nil"/>
            </w:tcBorders>
          </w:tcPr>
          <w:p w14:paraId="79934AD8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(0.355,0.333,0.358)</w:t>
            </w:r>
          </w:p>
        </w:tc>
        <w:tc>
          <w:tcPr>
            <w:tcW w:w="1640" w:type="pct"/>
            <w:tcBorders>
              <w:top w:val="single" w:sz="4" w:space="0" w:color="auto"/>
              <w:tl2br w:val="nil"/>
              <w:tr2bl w:val="nil"/>
            </w:tcBorders>
          </w:tcPr>
          <w:p w14:paraId="52FAFF98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(0.289,0.333,0.284)</w:t>
            </w:r>
          </w:p>
        </w:tc>
        <w:tc>
          <w:tcPr>
            <w:tcW w:w="1718" w:type="pct"/>
            <w:tcBorders>
              <w:top w:val="single" w:sz="4" w:space="0" w:color="auto"/>
              <w:tl2br w:val="nil"/>
              <w:tr2bl w:val="nil"/>
            </w:tcBorders>
          </w:tcPr>
          <w:p w14:paraId="24B8FDF2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(0.355,0.333, 0.358)</w:t>
            </w:r>
          </w:p>
        </w:tc>
      </w:tr>
    </w:tbl>
    <w:p w14:paraId="56E0A0DB" w14:textId="77777777" w:rsidR="00025A18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第四步：</w:t>
      </w:r>
      <w:r>
        <w:rPr>
          <w:rFonts w:ascii="Times New Roman" w:eastAsia="宋体" w:hAnsi="Times New Roman" w:hint="eastAsia"/>
          <w:color w:val="000000" w:themeColor="text1"/>
        </w:rPr>
        <w:t>最后，对模糊权重向量进行去模糊化处理，得到最终的主观权重，如表（</w:t>
      </w:r>
      <w:r>
        <w:rPr>
          <w:rFonts w:ascii="Times New Roman" w:eastAsia="宋体" w:hAnsi="Times New Roman" w:hint="eastAsia"/>
          <w:color w:val="000000" w:themeColor="text1"/>
        </w:rPr>
        <w:t>53</w:t>
      </w:r>
      <w:r>
        <w:rPr>
          <w:rFonts w:ascii="Times New Roman" w:eastAsia="宋体" w:hAnsi="Times New Roman" w:hint="eastAsia"/>
          <w:color w:val="000000" w:themeColor="text1"/>
        </w:rPr>
        <w:t>）所示</w:t>
      </w:r>
      <w:r>
        <w:rPr>
          <w:rFonts w:ascii="Times New Roman" w:eastAsia="宋体" w:hAnsi="Times New Roman" w:hint="eastAsia"/>
          <w:color w:val="000000" w:themeColor="text1"/>
        </w:rPr>
        <w:t>:</w:t>
      </w:r>
    </w:p>
    <w:p w14:paraId="60E808EE" w14:textId="77777777" w:rsidR="00025A18" w:rsidRPr="00034796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53 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去模糊化权重表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95"/>
        <w:gridCol w:w="2318"/>
        <w:gridCol w:w="2318"/>
        <w:gridCol w:w="2319"/>
      </w:tblGrid>
      <w:tr w:rsidR="00025A18" w:rsidRPr="00034796" w14:paraId="1101F3B4" w14:textId="77777777">
        <w:trPr>
          <w:jc w:val="center"/>
        </w:trPr>
        <w:tc>
          <w:tcPr>
            <w:tcW w:w="146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66CD970" w14:textId="77777777" w:rsidR="00025A18" w:rsidRPr="00034796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DE15C4E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8E349F5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938A1DA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025A18" w:rsidRPr="00034796" w14:paraId="077B544C" w14:textId="77777777">
        <w:trPr>
          <w:trHeight w:val="311"/>
          <w:jc w:val="center"/>
        </w:trPr>
        <w:tc>
          <w:tcPr>
            <w:tcW w:w="1469" w:type="pct"/>
            <w:tcBorders>
              <w:top w:val="single" w:sz="4" w:space="0" w:color="auto"/>
              <w:tl2br w:val="nil"/>
              <w:tr2bl w:val="nil"/>
            </w:tcBorders>
          </w:tcPr>
          <w:p w14:paraId="0A0E57B7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主观权重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</w:tcPr>
          <w:p w14:paraId="62B977E6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0.341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</w:tcPr>
          <w:p w14:paraId="4BFF2DF2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0.318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</w:tcPr>
          <w:p w14:paraId="6A80F2DE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0.341</w:t>
            </w:r>
          </w:p>
        </w:tc>
      </w:tr>
    </w:tbl>
    <w:p w14:paraId="42E923E6" w14:textId="77777777" w:rsidR="00025A18" w:rsidRDefault="00000000">
      <w:pPr>
        <w:widowControl/>
        <w:jc w:val="left"/>
        <w:outlineLvl w:val="2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2.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客观权重的计算</w:t>
      </w:r>
    </w:p>
    <w:p w14:paraId="5A71BD10" w14:textId="77777777" w:rsidR="00025A18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在计算出主观权重之后，首先</w:t>
      </w:r>
      <w:r>
        <w:rPr>
          <w:rFonts w:ascii="Times New Roman" w:eastAsia="宋体" w:hAnsi="Times New Roman" w:hint="eastAsia"/>
          <w:color w:val="000000" w:themeColor="text1"/>
        </w:rPr>
        <w:t>邀请四位专家按各指标的实际表现进行评估，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根据文章中表（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9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将专家评估的语言术语转化为</w:t>
      </w:r>
      <w:r>
        <w:rPr>
          <w:rFonts w:ascii="Times New Roman" w:eastAsia="宋体" w:hAnsi="Times New Roman" w:hint="eastAsia"/>
          <w:color w:val="000000" w:themeColor="text1"/>
        </w:rPr>
        <w:t>三角模糊数，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我们得到四位专家的评估数据如表（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54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所示，接着</w:t>
      </w:r>
      <w:r>
        <w:rPr>
          <w:rFonts w:ascii="Times New Roman" w:eastAsia="宋体" w:hAnsi="Times New Roman" w:hint="eastAsia"/>
          <w:color w:val="000000" w:themeColor="text1"/>
        </w:rPr>
        <w:t>利用</w:t>
      </w:r>
      <w:r>
        <w:rPr>
          <w:rFonts w:ascii="Times New Roman" w:eastAsia="宋体" w:hAnsi="Times New Roman" w:cs="Times New Roman"/>
          <w:color w:val="000000" w:themeColor="text1"/>
        </w:rPr>
        <w:t>CRITIC</w:t>
      </w:r>
      <w:r>
        <w:rPr>
          <w:rFonts w:ascii="Times New Roman" w:eastAsia="宋体" w:hAnsi="Times New Roman" w:hint="eastAsia"/>
          <w:color w:val="000000" w:themeColor="text1"/>
        </w:rPr>
        <w:t>方法对专家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评估</w:t>
      </w:r>
      <w:r>
        <w:rPr>
          <w:rFonts w:ascii="Times New Roman" w:eastAsia="宋体" w:hAnsi="Times New Roman" w:hint="eastAsia"/>
          <w:color w:val="000000" w:themeColor="text1"/>
        </w:rPr>
        <w:t>数据进行处理，计算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椒盐噪声鲁棒性其度量元之间的</w:t>
      </w:r>
      <w:r>
        <w:rPr>
          <w:rFonts w:ascii="Times New Roman" w:eastAsia="宋体" w:hAnsi="Times New Roman" w:hint="eastAsia"/>
          <w:color w:val="000000" w:themeColor="text1"/>
        </w:rPr>
        <w:t>客观权重。</w:t>
      </w:r>
    </w:p>
    <w:p w14:paraId="5CE362F9" w14:textId="77777777" w:rsidR="00025A18" w:rsidRPr="00034796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54 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四位专家的评估数据表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68"/>
        <w:gridCol w:w="2948"/>
        <w:gridCol w:w="2435"/>
        <w:gridCol w:w="2399"/>
      </w:tblGrid>
      <w:tr w:rsidR="00025A18" w:rsidRPr="00034796" w14:paraId="4345BA48" w14:textId="77777777">
        <w:trPr>
          <w:jc w:val="center"/>
        </w:trPr>
        <w:tc>
          <w:tcPr>
            <w:tcW w:w="104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8EB58E9" w14:textId="77777777" w:rsidR="00025A18" w:rsidRPr="00034796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495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63AED61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3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58C09D7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18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AAB45CA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025A18" w:rsidRPr="00034796" w14:paraId="2881C1FD" w14:textId="77777777">
        <w:trPr>
          <w:trHeight w:val="346"/>
          <w:jc w:val="center"/>
        </w:trPr>
        <w:tc>
          <w:tcPr>
            <w:tcW w:w="1049" w:type="pct"/>
            <w:tcBorders>
              <w:top w:val="single" w:sz="4" w:space="0" w:color="auto"/>
              <w:tl2br w:val="nil"/>
              <w:tr2bl w:val="nil"/>
            </w:tcBorders>
          </w:tcPr>
          <w:p w14:paraId="305C06EF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专家一</w:t>
            </w:r>
          </w:p>
        </w:tc>
        <w:tc>
          <w:tcPr>
            <w:tcW w:w="1495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BCAE387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23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424287C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18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C923337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025A18" w:rsidRPr="00034796" w14:paraId="7D6A2247" w14:textId="77777777">
        <w:trPr>
          <w:trHeight w:val="311"/>
          <w:jc w:val="center"/>
        </w:trPr>
        <w:tc>
          <w:tcPr>
            <w:tcW w:w="1049" w:type="pct"/>
            <w:tcBorders>
              <w:tl2br w:val="nil"/>
              <w:tr2bl w:val="nil"/>
            </w:tcBorders>
          </w:tcPr>
          <w:p w14:paraId="3B1E5FBD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专家二</w:t>
            </w:r>
          </w:p>
        </w:tc>
        <w:tc>
          <w:tcPr>
            <w:tcW w:w="1495" w:type="pct"/>
            <w:tcBorders>
              <w:tl2br w:val="nil"/>
              <w:tr2bl w:val="nil"/>
            </w:tcBorders>
            <w:vAlign w:val="center"/>
          </w:tcPr>
          <w:p w14:paraId="5D37FB44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55309F1B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18" w:type="pct"/>
            <w:tcBorders>
              <w:tl2br w:val="nil"/>
              <w:tr2bl w:val="nil"/>
            </w:tcBorders>
            <w:vAlign w:val="center"/>
          </w:tcPr>
          <w:p w14:paraId="7A1B1A78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</w:tr>
      <w:tr w:rsidR="00025A18" w:rsidRPr="00034796" w14:paraId="5D62450D" w14:textId="77777777">
        <w:trPr>
          <w:trHeight w:val="311"/>
          <w:jc w:val="center"/>
        </w:trPr>
        <w:tc>
          <w:tcPr>
            <w:tcW w:w="1049" w:type="pct"/>
            <w:tcBorders>
              <w:tl2br w:val="nil"/>
              <w:tr2bl w:val="nil"/>
            </w:tcBorders>
          </w:tcPr>
          <w:p w14:paraId="4669C98A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专家三</w:t>
            </w:r>
          </w:p>
        </w:tc>
        <w:tc>
          <w:tcPr>
            <w:tcW w:w="1495" w:type="pct"/>
            <w:tcBorders>
              <w:tl2br w:val="nil"/>
              <w:tr2bl w:val="nil"/>
            </w:tcBorders>
            <w:vAlign w:val="center"/>
          </w:tcPr>
          <w:p w14:paraId="77689FE8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57B67257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18" w:type="pct"/>
            <w:tcBorders>
              <w:tl2br w:val="nil"/>
              <w:tr2bl w:val="nil"/>
            </w:tcBorders>
            <w:vAlign w:val="center"/>
          </w:tcPr>
          <w:p w14:paraId="2CC5B950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025A18" w:rsidRPr="00034796" w14:paraId="373DC226" w14:textId="77777777">
        <w:trPr>
          <w:trHeight w:val="311"/>
          <w:jc w:val="center"/>
        </w:trPr>
        <w:tc>
          <w:tcPr>
            <w:tcW w:w="1049" w:type="pct"/>
            <w:tcBorders>
              <w:tl2br w:val="nil"/>
              <w:tr2bl w:val="nil"/>
            </w:tcBorders>
          </w:tcPr>
          <w:p w14:paraId="2597771C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专家四</w:t>
            </w:r>
          </w:p>
        </w:tc>
        <w:tc>
          <w:tcPr>
            <w:tcW w:w="1495" w:type="pct"/>
            <w:tcBorders>
              <w:tl2br w:val="nil"/>
              <w:tr2bl w:val="nil"/>
            </w:tcBorders>
            <w:vAlign w:val="center"/>
          </w:tcPr>
          <w:p w14:paraId="79A4E107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5B622A45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218" w:type="pct"/>
            <w:tcBorders>
              <w:tl2br w:val="nil"/>
              <w:tr2bl w:val="nil"/>
            </w:tcBorders>
            <w:vAlign w:val="center"/>
          </w:tcPr>
          <w:p w14:paraId="69AA8C65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12C8B3ED" w14:textId="77777777" w:rsidR="00025A18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第一步：将四位专家评估的三角模糊数去模糊化处理，</w:t>
      </w:r>
      <w:r>
        <w:rPr>
          <w:rFonts w:ascii="Times New Roman" w:eastAsia="宋体" w:hAnsi="Times New Roman" w:hint="eastAsia"/>
          <w:color w:val="000000" w:themeColor="text1"/>
        </w:rPr>
        <w:t>得到每一位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专家</w:t>
      </w:r>
      <w:r>
        <w:rPr>
          <w:rFonts w:ascii="Times New Roman" w:eastAsia="宋体" w:hAnsi="Times New Roman" w:hint="eastAsia"/>
          <w:color w:val="000000" w:themeColor="text1"/>
        </w:rPr>
        <w:t>的精确评估向量，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55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4F7B7E35" w14:textId="77777777" w:rsidR="00025A18" w:rsidRPr="00034796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55 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去模糊化处理表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01"/>
        <w:gridCol w:w="2386"/>
        <w:gridCol w:w="2482"/>
        <w:gridCol w:w="3081"/>
      </w:tblGrid>
      <w:tr w:rsidR="00025A18" w:rsidRPr="00034796" w14:paraId="13DBE631" w14:textId="77777777">
        <w:trPr>
          <w:jc w:val="center"/>
        </w:trPr>
        <w:tc>
          <w:tcPr>
            <w:tcW w:w="965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0EAA439" w14:textId="77777777" w:rsidR="00025A18" w:rsidRPr="00034796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21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1597737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5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E3C9153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563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179410A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025A18" w:rsidRPr="00034796" w14:paraId="2E9D4EEC" w14:textId="77777777">
        <w:trPr>
          <w:trHeight w:val="346"/>
          <w:jc w:val="center"/>
        </w:trPr>
        <w:tc>
          <w:tcPr>
            <w:tcW w:w="965" w:type="pct"/>
            <w:tcBorders>
              <w:top w:val="single" w:sz="4" w:space="0" w:color="auto"/>
              <w:tl2br w:val="nil"/>
              <w:tr2bl w:val="nil"/>
            </w:tcBorders>
          </w:tcPr>
          <w:p w14:paraId="12AA762C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专家一</w:t>
            </w:r>
          </w:p>
        </w:tc>
        <w:tc>
          <w:tcPr>
            <w:tcW w:w="1211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9B56C68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1259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6529842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  <w:tc>
          <w:tcPr>
            <w:tcW w:w="1563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8441104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</w:tr>
      <w:tr w:rsidR="00025A18" w:rsidRPr="00034796" w14:paraId="736A38A2" w14:textId="77777777">
        <w:trPr>
          <w:trHeight w:val="311"/>
          <w:jc w:val="center"/>
        </w:trPr>
        <w:tc>
          <w:tcPr>
            <w:tcW w:w="965" w:type="pct"/>
            <w:tcBorders>
              <w:tl2br w:val="nil"/>
              <w:tr2bl w:val="nil"/>
            </w:tcBorders>
          </w:tcPr>
          <w:p w14:paraId="27D81488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专家二</w:t>
            </w:r>
          </w:p>
        </w:tc>
        <w:tc>
          <w:tcPr>
            <w:tcW w:w="1211" w:type="pct"/>
            <w:tcBorders>
              <w:tl2br w:val="nil"/>
              <w:tr2bl w:val="nil"/>
            </w:tcBorders>
            <w:vAlign w:val="center"/>
          </w:tcPr>
          <w:p w14:paraId="76A254E3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  <w:tc>
          <w:tcPr>
            <w:tcW w:w="1259" w:type="pct"/>
            <w:tcBorders>
              <w:tl2br w:val="nil"/>
              <w:tr2bl w:val="nil"/>
            </w:tcBorders>
            <w:vAlign w:val="center"/>
          </w:tcPr>
          <w:p w14:paraId="3782CE6F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  <w:tc>
          <w:tcPr>
            <w:tcW w:w="1563" w:type="pct"/>
            <w:tcBorders>
              <w:tl2br w:val="nil"/>
              <w:tr2bl w:val="nil"/>
            </w:tcBorders>
            <w:vAlign w:val="center"/>
          </w:tcPr>
          <w:p w14:paraId="324053E8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</w:tr>
      <w:tr w:rsidR="00025A18" w:rsidRPr="00034796" w14:paraId="4C906EA0" w14:textId="77777777">
        <w:trPr>
          <w:trHeight w:val="311"/>
          <w:jc w:val="center"/>
        </w:trPr>
        <w:tc>
          <w:tcPr>
            <w:tcW w:w="965" w:type="pct"/>
            <w:tcBorders>
              <w:tl2br w:val="nil"/>
              <w:tr2bl w:val="nil"/>
            </w:tcBorders>
          </w:tcPr>
          <w:p w14:paraId="4AE69D45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专家三</w:t>
            </w:r>
          </w:p>
        </w:tc>
        <w:tc>
          <w:tcPr>
            <w:tcW w:w="1211" w:type="pct"/>
            <w:tcBorders>
              <w:tl2br w:val="nil"/>
              <w:tr2bl w:val="nil"/>
            </w:tcBorders>
            <w:vAlign w:val="center"/>
          </w:tcPr>
          <w:p w14:paraId="4D25163E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1259" w:type="pct"/>
            <w:tcBorders>
              <w:tl2br w:val="nil"/>
              <w:tr2bl w:val="nil"/>
            </w:tcBorders>
            <w:vAlign w:val="center"/>
          </w:tcPr>
          <w:p w14:paraId="09A541A8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  <w:tc>
          <w:tcPr>
            <w:tcW w:w="1563" w:type="pct"/>
            <w:tcBorders>
              <w:tl2br w:val="nil"/>
              <w:tr2bl w:val="nil"/>
            </w:tcBorders>
            <w:vAlign w:val="center"/>
          </w:tcPr>
          <w:p w14:paraId="68CBB0A9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</w:tr>
      <w:tr w:rsidR="00025A18" w:rsidRPr="00034796" w14:paraId="4D9E34C7" w14:textId="77777777">
        <w:trPr>
          <w:trHeight w:val="311"/>
          <w:jc w:val="center"/>
        </w:trPr>
        <w:tc>
          <w:tcPr>
            <w:tcW w:w="965" w:type="pct"/>
            <w:tcBorders>
              <w:tl2br w:val="nil"/>
              <w:tr2bl w:val="nil"/>
            </w:tcBorders>
          </w:tcPr>
          <w:p w14:paraId="648688D2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专家四</w:t>
            </w:r>
          </w:p>
        </w:tc>
        <w:tc>
          <w:tcPr>
            <w:tcW w:w="1211" w:type="pct"/>
            <w:tcBorders>
              <w:tl2br w:val="nil"/>
              <w:tr2bl w:val="nil"/>
            </w:tcBorders>
            <w:vAlign w:val="center"/>
          </w:tcPr>
          <w:p w14:paraId="40D270B9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  <w:tc>
          <w:tcPr>
            <w:tcW w:w="1259" w:type="pct"/>
            <w:tcBorders>
              <w:tl2br w:val="nil"/>
              <w:tr2bl w:val="nil"/>
            </w:tcBorders>
            <w:vAlign w:val="center"/>
          </w:tcPr>
          <w:p w14:paraId="25F9EFA1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1563" w:type="pct"/>
            <w:tcBorders>
              <w:tl2br w:val="nil"/>
              <w:tr2bl w:val="nil"/>
            </w:tcBorders>
            <w:vAlign w:val="center"/>
          </w:tcPr>
          <w:p w14:paraId="756576C4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</w:tr>
    </w:tbl>
    <w:p w14:paraId="62F51720" w14:textId="77777777" w:rsidR="00025A18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第二步：</w:t>
      </w:r>
      <w:r>
        <w:rPr>
          <w:rFonts w:ascii="Times New Roman" w:eastAsia="宋体" w:hAnsi="Times New Roman" w:hint="eastAsia"/>
          <w:color w:val="000000" w:themeColor="text1"/>
        </w:rPr>
        <w:t>将得到的四位专家对每个指标评估权重构成一个矩阵，并对</w:t>
      </w:r>
      <w:r>
        <w:rPr>
          <w:rFonts w:ascii="Times New Roman" w:eastAsia="宋体" w:hAnsi="Times New Roman"/>
          <w:color w:val="000000" w:themeColor="text1"/>
        </w:rPr>
        <w:t>每个指标（行）进行极差归一化</w:t>
      </w:r>
      <w:r>
        <w:rPr>
          <w:rFonts w:ascii="Times New Roman" w:eastAsia="宋体" w:hAnsi="Times New Roman" w:hint="eastAsia"/>
          <w:color w:val="000000" w:themeColor="text1"/>
        </w:rPr>
        <w:t>得到归一化后的矩阵，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56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0B58285F" w14:textId="77777777" w:rsidR="00025A18" w:rsidRPr="00034796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56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归一化结果矩阵表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70"/>
        <w:gridCol w:w="1970"/>
        <w:gridCol w:w="1970"/>
        <w:gridCol w:w="1970"/>
        <w:gridCol w:w="1970"/>
      </w:tblGrid>
      <w:tr w:rsidR="00025A18" w:rsidRPr="00034796" w14:paraId="374DB068" w14:textId="77777777">
        <w:trPr>
          <w:jc w:val="center"/>
        </w:trPr>
        <w:tc>
          <w:tcPr>
            <w:tcW w:w="100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B71FA16" w14:textId="77777777" w:rsidR="00025A18" w:rsidRPr="00034796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0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154EF3E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专家一</w:t>
            </w:r>
          </w:p>
        </w:tc>
        <w:tc>
          <w:tcPr>
            <w:tcW w:w="100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74BA89B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专家二</w:t>
            </w:r>
          </w:p>
        </w:tc>
        <w:tc>
          <w:tcPr>
            <w:tcW w:w="100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BE61F11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专家三</w:t>
            </w:r>
          </w:p>
        </w:tc>
        <w:tc>
          <w:tcPr>
            <w:tcW w:w="100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606E873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专家四</w:t>
            </w:r>
          </w:p>
        </w:tc>
      </w:tr>
      <w:tr w:rsidR="00025A18" w:rsidRPr="00034796" w14:paraId="21FF7739" w14:textId="77777777">
        <w:trPr>
          <w:trHeight w:val="313"/>
          <w:jc w:val="center"/>
        </w:trPr>
        <w:tc>
          <w:tcPr>
            <w:tcW w:w="1000" w:type="pct"/>
            <w:tcBorders>
              <w:top w:val="single" w:sz="4" w:space="0" w:color="auto"/>
              <w:tl2br w:val="nil"/>
              <w:tr2bl w:val="nil"/>
            </w:tcBorders>
          </w:tcPr>
          <w:p w14:paraId="754B3F03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0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F44D867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0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15E17C7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00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269478B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0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9C36EC4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</w:tr>
      <w:tr w:rsidR="00025A18" w:rsidRPr="00034796" w14:paraId="5F6C61D5" w14:textId="77777777">
        <w:trPr>
          <w:trHeight w:val="311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21257BC6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1C5C0CF3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673EEFC2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1BF60DF1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4ECA45DE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  <w:tr w:rsidR="00025A18" w:rsidRPr="00034796" w14:paraId="67D84B97" w14:textId="77777777">
        <w:trPr>
          <w:trHeight w:val="311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495423DC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1BC67F3E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1D3B0A8A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03911A70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37824224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</w:tr>
    </w:tbl>
    <w:p w14:paraId="03FBCE43" w14:textId="77777777" w:rsidR="00025A18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第三步：</w:t>
      </w:r>
      <w:r>
        <w:rPr>
          <w:rFonts w:ascii="Times New Roman" w:eastAsia="宋体" w:hAnsi="Times New Roman"/>
          <w:color w:val="000000" w:themeColor="text1"/>
          <w:szCs w:val="21"/>
        </w:rPr>
        <w:t>计算</w:t>
      </w:r>
      <w:r>
        <w:rPr>
          <w:rFonts w:ascii="Times New Roman" w:eastAsia="宋体" w:hAnsi="Times New Roman" w:hint="eastAsia"/>
          <w:color w:val="000000" w:themeColor="text1"/>
        </w:rPr>
        <w:t>每个</w:t>
      </w:r>
      <w:r>
        <w:rPr>
          <w:rFonts w:ascii="Times New Roman" w:eastAsia="宋体" w:hAnsi="Times New Roman"/>
          <w:color w:val="000000" w:themeColor="text1"/>
          <w:szCs w:val="21"/>
        </w:rPr>
        <w:t>指标的</w:t>
      </w:r>
      <w:r>
        <w:rPr>
          <w:rFonts w:ascii="Times New Roman" w:eastAsia="宋体" w:hAnsi="Times New Roman" w:cs="宋体"/>
          <w:color w:val="000000" w:themeColor="text1"/>
          <w:szCs w:val="21"/>
        </w:rPr>
        <w:t>均值与标准差</w:t>
      </w:r>
      <w:r>
        <w:rPr>
          <w:rFonts w:ascii="Times New Roman" w:eastAsia="宋体" w:hAnsi="Times New Roman" w:hint="eastAsia"/>
          <w:color w:val="000000" w:themeColor="text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57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0CCF1613" w14:textId="77777777" w:rsidR="00025A18" w:rsidRDefault="00025A18">
      <w:pPr>
        <w:jc w:val="center"/>
        <w:rPr>
          <w:rFonts w:ascii="Times New Roman" w:hAnsi="Times New Roman" w:cs="Times New Roman"/>
          <w:color w:val="000000" w:themeColor="text1"/>
          <w:sz w:val="15"/>
          <w:szCs w:val="15"/>
        </w:rPr>
      </w:pPr>
    </w:p>
    <w:p w14:paraId="58C52460" w14:textId="77777777" w:rsidR="00025A18" w:rsidRDefault="00025A18">
      <w:pPr>
        <w:jc w:val="center"/>
        <w:rPr>
          <w:rFonts w:ascii="Times New Roman" w:hAnsi="Times New Roman" w:cs="Times New Roman"/>
          <w:color w:val="000000" w:themeColor="text1"/>
          <w:sz w:val="15"/>
          <w:szCs w:val="15"/>
        </w:rPr>
      </w:pPr>
    </w:p>
    <w:p w14:paraId="313E5F48" w14:textId="77777777" w:rsidR="00025A18" w:rsidRPr="00034796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lastRenderedPageBreak/>
        <w:t>表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57 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均值与标准差表</w:t>
      </w:r>
    </w:p>
    <w:tbl>
      <w:tblPr>
        <w:tblStyle w:val="a6"/>
        <w:tblW w:w="5000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025A18" w:rsidRPr="00034796" w14:paraId="73F8492E" w14:textId="77777777">
        <w:trPr>
          <w:jc w:val="center"/>
        </w:trPr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F1A135D" w14:textId="77777777" w:rsidR="00025A18" w:rsidRPr="00034796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033F40B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B49D55A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91D2195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025A18" w:rsidRPr="00034796" w14:paraId="08B862E6" w14:textId="77777777">
        <w:trPr>
          <w:jc w:val="center"/>
        </w:trPr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61569E7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均值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2D035CA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0.500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226C931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0.250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ED1C127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0.250</w:t>
            </w:r>
          </w:p>
        </w:tc>
      </w:tr>
      <w:tr w:rsidR="00025A18" w:rsidRPr="00034796" w14:paraId="61403171" w14:textId="77777777">
        <w:trPr>
          <w:jc w:val="center"/>
        </w:trPr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544A4E0C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标准差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13851DF0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0.500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32A4A092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6277B035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</w:tr>
    </w:tbl>
    <w:p w14:paraId="26B27776" w14:textId="77777777" w:rsidR="00025A18" w:rsidRDefault="00000000">
      <w:pPr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第四步：计算指标间的相关系数，如表（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58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）所示，得到相关系数后在</w:t>
      </w:r>
      <w:r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  <w:t>计算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指标的</w:t>
      </w:r>
      <w:r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  <w:t>冲突度</w:t>
      </w:r>
      <w:r>
        <w:rPr>
          <w:rFonts w:ascii="Times New Roman" w:eastAsia="宋体" w:hAnsi="Times New Roman" w:hint="eastAsia"/>
          <w:color w:val="000000" w:themeColor="text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59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49D9D27C" w14:textId="77777777" w:rsidR="00025A18" w:rsidRPr="00034796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58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相关系数矩阵表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1"/>
        <w:gridCol w:w="2132"/>
        <w:gridCol w:w="2132"/>
        <w:gridCol w:w="2925"/>
      </w:tblGrid>
      <w:tr w:rsidR="00025A18" w:rsidRPr="00034796" w14:paraId="232E1D10" w14:textId="77777777">
        <w:trPr>
          <w:jc w:val="center"/>
        </w:trPr>
        <w:tc>
          <w:tcPr>
            <w:tcW w:w="13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4B621F3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相关系数</w:t>
            </w:r>
          </w:p>
        </w:tc>
        <w:tc>
          <w:tcPr>
            <w:tcW w:w="108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DD6BA29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8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85857CC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484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4FCD85D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025A18" w:rsidRPr="00034796" w14:paraId="1CCA8DD4" w14:textId="77777777">
        <w:trPr>
          <w:jc w:val="center"/>
        </w:trPr>
        <w:tc>
          <w:tcPr>
            <w:tcW w:w="13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BEE60EA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82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5D4DA67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82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3E6BEFB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-0.577</w:t>
            </w:r>
          </w:p>
        </w:tc>
        <w:tc>
          <w:tcPr>
            <w:tcW w:w="1484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937B7C0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-0.577</w:t>
            </w:r>
          </w:p>
        </w:tc>
      </w:tr>
      <w:tr w:rsidR="00025A18" w:rsidRPr="00034796" w14:paraId="2B5F637D" w14:textId="77777777">
        <w:trPr>
          <w:jc w:val="center"/>
        </w:trPr>
        <w:tc>
          <w:tcPr>
            <w:tcW w:w="1350" w:type="pct"/>
            <w:tcBorders>
              <w:tl2br w:val="nil"/>
              <w:tr2bl w:val="nil"/>
            </w:tcBorders>
            <w:vAlign w:val="center"/>
          </w:tcPr>
          <w:p w14:paraId="17F21798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5995A2A0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-0.577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0F34712C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484" w:type="pct"/>
            <w:tcBorders>
              <w:tl2br w:val="nil"/>
              <w:tr2bl w:val="nil"/>
            </w:tcBorders>
            <w:vAlign w:val="center"/>
          </w:tcPr>
          <w:p w14:paraId="0C628497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</w:tr>
      <w:tr w:rsidR="00025A18" w:rsidRPr="00034796" w14:paraId="3F52095E" w14:textId="77777777">
        <w:trPr>
          <w:trHeight w:val="361"/>
          <w:jc w:val="center"/>
        </w:trPr>
        <w:tc>
          <w:tcPr>
            <w:tcW w:w="1350" w:type="pct"/>
            <w:tcBorders>
              <w:tl2br w:val="nil"/>
              <w:tr2bl w:val="nil"/>
            </w:tcBorders>
            <w:vAlign w:val="center"/>
          </w:tcPr>
          <w:p w14:paraId="67473672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6A0DF911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-0.577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406D3BF4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1484" w:type="pct"/>
            <w:tcBorders>
              <w:tl2br w:val="nil"/>
              <w:tr2bl w:val="nil"/>
            </w:tcBorders>
            <w:vAlign w:val="center"/>
          </w:tcPr>
          <w:p w14:paraId="25DE82C2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</w:tbl>
    <w:p w14:paraId="6E1A0C93" w14:textId="77777777" w:rsidR="00025A18" w:rsidRPr="00034796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59 </w:t>
      </w:r>
      <w:r w:rsidRPr="00034796">
        <w:rPr>
          <w:rFonts w:ascii="Times New Roman" w:hAnsi="Times New Roman" w:cs="Times New Roman"/>
          <w:color w:val="000000" w:themeColor="text1"/>
          <w:sz w:val="18"/>
          <w:szCs w:val="18"/>
        </w:rPr>
        <w:t>冲突度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</w:p>
    <w:tbl>
      <w:tblPr>
        <w:tblStyle w:val="a6"/>
        <w:tblW w:w="5000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025A18" w:rsidRPr="00034796" w14:paraId="16461C1D" w14:textId="77777777">
        <w:trPr>
          <w:trHeight w:val="90"/>
          <w:jc w:val="center"/>
        </w:trPr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A91D34F" w14:textId="77777777" w:rsidR="00025A18" w:rsidRPr="00034796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4F2E667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8AC2EB7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DA3FD9B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025A18" w:rsidRPr="00034796" w14:paraId="7504D88B" w14:textId="77777777">
        <w:trPr>
          <w:trHeight w:val="181"/>
          <w:jc w:val="center"/>
        </w:trPr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</w:tcPr>
          <w:p w14:paraId="7A827BAA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冲突度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2579D1D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1.577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2A2546B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1.260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5190E9C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1.260</w:t>
            </w:r>
          </w:p>
        </w:tc>
      </w:tr>
    </w:tbl>
    <w:p w14:paraId="52876AB2" w14:textId="77777777" w:rsidR="00025A18" w:rsidRDefault="00000000">
      <w:pPr>
        <w:pStyle w:val="a5"/>
        <w:widowControl/>
        <w:spacing w:beforeAutospacing="0" w:afterAutospacing="0"/>
        <w:ind w:firstLineChars="200" w:firstLine="420"/>
        <w:rPr>
          <w:rFonts w:ascii="Times New Roman" w:eastAsia="宋体" w:hAnsi="Times New Roman" w:cs="Arial"/>
          <w:color w:val="000000" w:themeColor="text1"/>
          <w:sz w:val="2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kern w:val="2"/>
          <w:sz w:val="21"/>
          <w:szCs w:val="21"/>
          <w:shd w:val="clear" w:color="auto" w:fill="FFFFFF"/>
        </w:rPr>
        <w:t>第五步：根据指标的冲突度进行归一化得到相应的客观权重</w:t>
      </w:r>
      <w:r>
        <w:rPr>
          <w:rFonts w:ascii="Times New Roman" w:eastAsia="宋体" w:hAnsi="Times New Roman" w:cstheme="minorBidi" w:hint="eastAsia"/>
          <w:color w:val="000000" w:themeColor="text1"/>
          <w:kern w:val="2"/>
          <w:sz w:val="2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60</w:t>
      </w:r>
      <w:r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）所示：</w:t>
      </w:r>
    </w:p>
    <w:p w14:paraId="2A014C68" w14:textId="77777777" w:rsidR="00025A18" w:rsidRPr="00034796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60 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客观权重表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95"/>
        <w:gridCol w:w="2318"/>
        <w:gridCol w:w="2318"/>
        <w:gridCol w:w="2319"/>
      </w:tblGrid>
      <w:tr w:rsidR="00025A18" w:rsidRPr="00034796" w14:paraId="65EA515C" w14:textId="77777777">
        <w:trPr>
          <w:trHeight w:val="90"/>
          <w:jc w:val="center"/>
        </w:trPr>
        <w:tc>
          <w:tcPr>
            <w:tcW w:w="146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90FA639" w14:textId="77777777" w:rsidR="00025A18" w:rsidRPr="00034796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9E71F0B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78E5D0C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B077DC0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025A18" w:rsidRPr="00034796" w14:paraId="6F065251" w14:textId="77777777">
        <w:trPr>
          <w:trHeight w:val="181"/>
          <w:jc w:val="center"/>
        </w:trPr>
        <w:tc>
          <w:tcPr>
            <w:tcW w:w="1469" w:type="pct"/>
            <w:tcBorders>
              <w:top w:val="single" w:sz="4" w:space="0" w:color="auto"/>
              <w:tl2br w:val="nil"/>
              <w:tr2bl w:val="nil"/>
            </w:tcBorders>
          </w:tcPr>
          <w:p w14:paraId="351F504C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客观权重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E337FE1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0.</w:t>
            </w: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385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D2BECD3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0.</w:t>
            </w: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308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6C6D6E4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0.3</w:t>
            </w: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08</w:t>
            </w:r>
          </w:p>
        </w:tc>
      </w:tr>
    </w:tbl>
    <w:p w14:paraId="0F071CD5" w14:textId="77777777" w:rsidR="00025A18" w:rsidRDefault="00000000">
      <w:pPr>
        <w:widowControl/>
        <w:jc w:val="left"/>
        <w:outlineLvl w:val="2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3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计算组合权重</w:t>
      </w:r>
    </w:p>
    <w:p w14:paraId="2900E4EC" w14:textId="77777777" w:rsidR="00025A18" w:rsidRDefault="00000000">
      <w:pPr>
        <w:widowControl/>
        <w:ind w:firstLineChars="200" w:firstLine="420"/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最后，根据博弈论计算得到</w:t>
      </w:r>
      <m:oMath>
        <m:sSub>
          <m:sSubPr>
            <m:ctrlPr>
              <w:rPr>
                <w:rFonts w:ascii="Cambria Math" w:eastAsia="宋体" w:hAnsi="Cambria Math" w:cs="Arial"/>
                <w:color w:val="000000" w:themeColor="text1"/>
                <w:szCs w:val="21"/>
                <w:shd w:val="clear" w:color="auto" w:fill="FFFFFF"/>
              </w:rPr>
            </m:ctrlPr>
          </m:sSubPr>
          <m:e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τ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1</m:t>
            </m:r>
          </m:sub>
        </m:sSub>
      </m:oMath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=0.135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，</w:t>
      </w:r>
      <m:oMath>
        <m:sSub>
          <m:sSubPr>
            <m:ctrlPr>
              <w:rPr>
                <w:rFonts w:ascii="Cambria Math" w:eastAsia="宋体" w:hAnsi="Cambria Math" w:cs="Arial" w:hint="eastAsia"/>
                <w:color w:val="000000" w:themeColor="text1"/>
                <w:szCs w:val="21"/>
                <w:shd w:val="clear" w:color="auto" w:fill="FFFFFF"/>
              </w:rPr>
            </m:ctrlPr>
          </m:sSubPr>
          <m:e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τ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2</m:t>
            </m:r>
          </m:sub>
        </m:sSub>
      </m:oMath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=0.865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将主观权重和客观权重进行融合，并根据公式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16</w:t>
      </w:r>
      <w:r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  <w:t xml:space="preserve">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计算获得组合权重，如表（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61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4C6E4179" w14:textId="77777777" w:rsidR="00025A18" w:rsidRPr="00034796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61 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组合权重表</w:t>
      </w:r>
    </w:p>
    <w:tbl>
      <w:tblPr>
        <w:tblStyle w:val="a6"/>
        <w:tblW w:w="4997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96"/>
        <w:gridCol w:w="2317"/>
        <w:gridCol w:w="2317"/>
        <w:gridCol w:w="2318"/>
      </w:tblGrid>
      <w:tr w:rsidR="00025A18" w:rsidRPr="00034796" w14:paraId="314A7159" w14:textId="77777777">
        <w:trPr>
          <w:trHeight w:val="90"/>
          <w:jc w:val="center"/>
        </w:trPr>
        <w:tc>
          <w:tcPr>
            <w:tcW w:w="146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4F50998" w14:textId="77777777" w:rsidR="00025A18" w:rsidRPr="00034796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369CE09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1241747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953359A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025A18" w:rsidRPr="00034796" w14:paraId="79991140" w14:textId="77777777">
        <w:trPr>
          <w:trHeight w:val="181"/>
          <w:jc w:val="center"/>
        </w:trPr>
        <w:tc>
          <w:tcPr>
            <w:tcW w:w="1469" w:type="pct"/>
            <w:tcBorders>
              <w:top w:val="single" w:sz="4" w:space="0" w:color="auto"/>
              <w:tl2br w:val="nil"/>
              <w:tr2bl w:val="nil"/>
            </w:tcBorders>
          </w:tcPr>
          <w:p w14:paraId="578C16EF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组合权重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E31C937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0.379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FCC18CE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0.</w:t>
            </w: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309</w:t>
            </w:r>
          </w:p>
        </w:tc>
        <w:tc>
          <w:tcPr>
            <w:tcW w:w="1177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FB4E9DF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0.312</w:t>
            </w:r>
          </w:p>
        </w:tc>
      </w:tr>
    </w:tbl>
    <w:p w14:paraId="2AE789DD" w14:textId="77777777" w:rsidR="00025A18" w:rsidRPr="00034796" w:rsidRDefault="00000000">
      <w:pPr>
        <w:widowControl/>
        <w:numPr>
          <w:ilvl w:val="0"/>
          <w:numId w:val="2"/>
        </w:numPr>
        <w:jc w:val="left"/>
        <w:outlineLvl w:val="1"/>
        <w:rPr>
          <w:rFonts w:asciiTheme="minorEastAsia" w:hAnsiTheme="minorEastAsia" w:cs="黑体" w:hint="eastAsia"/>
          <w:bCs/>
          <w:color w:val="000000" w:themeColor="text1"/>
          <w:szCs w:val="21"/>
          <w:shd w:val="clear" w:color="auto" w:fill="FFFFFF"/>
        </w:rPr>
      </w:pPr>
      <w:r w:rsidRPr="00034796">
        <w:rPr>
          <w:rFonts w:asciiTheme="minorEastAsia" w:hAnsiTheme="minorEastAsia" w:cs="黑体" w:hint="eastAsia"/>
          <w:bCs/>
          <w:color w:val="000000" w:themeColor="text1"/>
          <w:szCs w:val="21"/>
          <w:shd w:val="clear" w:color="auto" w:fill="FFFFFF"/>
        </w:rPr>
        <w:t>色彩扰动鲁棒性：准确率、精确率、召回率</w:t>
      </w:r>
    </w:p>
    <w:p w14:paraId="048772AB" w14:textId="77777777" w:rsidR="00025A18" w:rsidRPr="00034796" w:rsidRDefault="00000000">
      <w:pPr>
        <w:widowControl/>
        <w:jc w:val="left"/>
        <w:outlineLvl w:val="2"/>
        <w:rPr>
          <w:rFonts w:asciiTheme="minorEastAsia" w:hAnsiTheme="minorEastAsia" w:cs="Arial"/>
          <w:color w:val="000000" w:themeColor="text1"/>
          <w:szCs w:val="21"/>
          <w:shd w:val="clear" w:color="auto" w:fill="FFFFFF"/>
        </w:rPr>
      </w:pPr>
      <w:r w:rsidRPr="00034796">
        <w:rPr>
          <w:rFonts w:asciiTheme="minorEastAsia" w:hAnsiTheme="minorEastAsia" w:cs="Arial" w:hint="eastAsia"/>
          <w:color w:val="000000" w:themeColor="text1"/>
          <w:szCs w:val="21"/>
          <w:shd w:val="clear" w:color="auto" w:fill="FFFFFF"/>
        </w:rPr>
        <w:t>1.主观权重的计算</w:t>
      </w:r>
    </w:p>
    <w:p w14:paraId="55CE9C8C" w14:textId="77777777" w:rsidR="00025A18" w:rsidRDefault="00000000">
      <w:pPr>
        <w:widowControl/>
        <w:ind w:firstLineChars="200" w:firstLine="420"/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接下来，我们计算度量元的主观权重，聘请四位专家对度量元的重要程度进行评估。根据</w:t>
      </w:r>
      <w:r>
        <w:rPr>
          <w:rFonts w:ascii="Times New Roman" w:eastAsia="宋体" w:hAnsi="Times New Roman" w:hint="eastAsia"/>
          <w:color w:val="000000" w:themeColor="text1"/>
        </w:rPr>
        <w:t>模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糊层次分析法，将专家对属性评估的语言术语转化为模糊数，得到评估专家的模糊判断矩阵。</w:t>
      </w:r>
    </w:p>
    <w:p w14:paraId="71CCBDDD" w14:textId="77777777" w:rsidR="00025A18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第一步：首先我们得到四位专家的正互反判断矩阵信息如表（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62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-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65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）所示；</w:t>
      </w:r>
    </w:p>
    <w:p w14:paraId="4A1A5CA6" w14:textId="77777777" w:rsidR="00025A18" w:rsidRPr="00034796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62 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专家一的色彩扰动鲁棒性各度量元正互反判断矩阵表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70"/>
        <w:gridCol w:w="2101"/>
        <w:gridCol w:w="2642"/>
        <w:gridCol w:w="2537"/>
      </w:tblGrid>
      <w:tr w:rsidR="00025A18" w:rsidRPr="00034796" w14:paraId="61D56A95" w14:textId="77777777">
        <w:trPr>
          <w:trHeight w:val="90"/>
          <w:jc w:val="center"/>
        </w:trPr>
        <w:tc>
          <w:tcPr>
            <w:tcW w:w="1304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5686BEF" w14:textId="77777777" w:rsidR="00025A18" w:rsidRPr="00034796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6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6E4330D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4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E174DF8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8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1A4960F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025A18" w:rsidRPr="00034796" w14:paraId="24316A45" w14:textId="77777777">
        <w:trPr>
          <w:trHeight w:val="311"/>
          <w:jc w:val="center"/>
        </w:trPr>
        <w:tc>
          <w:tcPr>
            <w:tcW w:w="1304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345E2C9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67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E89A093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4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4262E8B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287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6F3E25E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</w:tr>
      <w:tr w:rsidR="00025A18" w:rsidRPr="00034796" w14:paraId="6E700471" w14:textId="77777777">
        <w:trPr>
          <w:trHeight w:val="90"/>
          <w:jc w:val="center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313469DB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1D03757E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47EE7384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2D85B5CD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025A18" w:rsidRPr="00034796" w14:paraId="51DE39F3" w14:textId="77777777">
        <w:trPr>
          <w:trHeight w:val="259"/>
          <w:jc w:val="center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5088145A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155692F5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3B19997A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15387B22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6A03756D" w14:textId="77777777" w:rsidR="00025A18" w:rsidRPr="00034796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63 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专家二的色彩扰动鲁棒性度量元正互反判断矩阵表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75"/>
        <w:gridCol w:w="2127"/>
        <w:gridCol w:w="2677"/>
        <w:gridCol w:w="2571"/>
      </w:tblGrid>
      <w:tr w:rsidR="00025A18" w:rsidRPr="00034796" w14:paraId="2333CD3B" w14:textId="77777777">
        <w:trPr>
          <w:trHeight w:val="325"/>
          <w:jc w:val="center"/>
        </w:trPr>
        <w:tc>
          <w:tcPr>
            <w:tcW w:w="125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2EBAD18" w14:textId="77777777" w:rsidR="00025A18" w:rsidRPr="00034796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2B6C9D9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58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1558038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304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FCE24F3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025A18" w:rsidRPr="00034796" w14:paraId="61E2AFD0" w14:textId="77777777">
        <w:trPr>
          <w:trHeight w:val="311"/>
          <w:jc w:val="center"/>
        </w:trPr>
        <w:tc>
          <w:tcPr>
            <w:tcW w:w="125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0FDE6F5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8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E6EDF6B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58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1A77F8C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304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66BEFC1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025A18" w:rsidRPr="00034796" w14:paraId="40FF2534" w14:textId="77777777">
        <w:trPr>
          <w:trHeight w:val="259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5DCE6034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63D8CE97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3CCA1397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5BF735C4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</w:tr>
      <w:tr w:rsidR="00025A18" w:rsidRPr="00034796" w14:paraId="561B2FA8" w14:textId="77777777">
        <w:trPr>
          <w:trHeight w:val="259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46FC4B86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16C82F26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</w:t>
            </w: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  <w:r w:rsidRPr="0003479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,1,1)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70253BC6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71C76424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3E78458B" w14:textId="77777777" w:rsidR="008E1F6E" w:rsidRDefault="008E1F6E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4891B787" w14:textId="77777777" w:rsidR="008E1F6E" w:rsidRDefault="008E1F6E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74C318E3" w14:textId="77777777" w:rsidR="008E1F6E" w:rsidRDefault="008E1F6E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1007087F" w14:textId="77777777" w:rsidR="008E1F6E" w:rsidRDefault="008E1F6E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006EA957" w14:textId="7B9EA403" w:rsidR="00025A18" w:rsidRPr="00034796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lastRenderedPageBreak/>
        <w:t>表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64 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专家三的色彩扰动鲁棒性度量元正互反判断矩阵表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46"/>
        <w:gridCol w:w="2308"/>
        <w:gridCol w:w="2600"/>
        <w:gridCol w:w="2496"/>
      </w:tblGrid>
      <w:tr w:rsidR="00025A18" w:rsidRPr="00034796" w14:paraId="12EDD80E" w14:textId="77777777">
        <w:trPr>
          <w:trHeight w:val="325"/>
          <w:jc w:val="center"/>
        </w:trPr>
        <w:tc>
          <w:tcPr>
            <w:tcW w:w="124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C01BBAE" w14:textId="77777777" w:rsidR="00025A18" w:rsidRPr="00034796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17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280FCA9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2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5797033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6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532C7EB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025A18" w:rsidRPr="00034796" w14:paraId="4CCE2592" w14:textId="77777777">
        <w:trPr>
          <w:trHeight w:val="311"/>
          <w:jc w:val="center"/>
        </w:trPr>
        <w:tc>
          <w:tcPr>
            <w:tcW w:w="1241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EDC4C31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1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9D7A40B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2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204EBB7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67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39C08C0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025A18" w:rsidRPr="00034796" w14:paraId="26ED9EF0" w14:textId="77777777">
        <w:trPr>
          <w:trHeight w:val="259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548FEF51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7BD63A42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 w:rsidRPr="0003479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40162385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404AE89C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 w:rsidRPr="0003479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</w:tr>
      <w:tr w:rsidR="00025A18" w:rsidRPr="00034796" w14:paraId="1D19F741" w14:textId="77777777">
        <w:trPr>
          <w:trHeight w:val="259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402AFD66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2DF4F16B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1C9E73C8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36F06DAF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4F7C7B9D" w14:textId="77777777" w:rsidR="00025A18" w:rsidRPr="00034796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65 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专家四的色彩扰动鲁棒性度量元正互反判断矩阵表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31"/>
        <w:gridCol w:w="2141"/>
        <w:gridCol w:w="2693"/>
        <w:gridCol w:w="2585"/>
      </w:tblGrid>
      <w:tr w:rsidR="00025A18" w:rsidRPr="00034796" w14:paraId="14D68A5E" w14:textId="77777777">
        <w:trPr>
          <w:trHeight w:val="325"/>
          <w:jc w:val="center"/>
        </w:trPr>
        <w:tc>
          <w:tcPr>
            <w:tcW w:w="1234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782CD47" w14:textId="77777777" w:rsidR="00025A18" w:rsidRPr="00034796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A7CB456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6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38DDAD5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31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29692CB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025A18" w:rsidRPr="00034796" w14:paraId="7FC79D5E" w14:textId="77777777">
        <w:trPr>
          <w:trHeight w:val="311"/>
          <w:jc w:val="center"/>
        </w:trPr>
        <w:tc>
          <w:tcPr>
            <w:tcW w:w="1234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926823A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87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FC5057E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6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AD6ADA0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11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F58B500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 w:rsidRPr="0003479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</w:tr>
      <w:tr w:rsidR="00025A18" w:rsidRPr="00034796" w14:paraId="0EE098EB" w14:textId="77777777">
        <w:trPr>
          <w:trHeight w:val="259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58309DE2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195B89DB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 w:rsidRPr="0003479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2AB693B1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58CB1605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 w:rsidRPr="0003479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</w:tr>
      <w:tr w:rsidR="00025A18" w:rsidRPr="00034796" w14:paraId="1F9E7EC4" w14:textId="77777777">
        <w:trPr>
          <w:trHeight w:val="259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1C98543F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35AEF6F7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414A70C7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58A236C9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5AC641D9" w14:textId="77777777" w:rsidR="00025A18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第二步：</w:t>
      </w:r>
      <w:r>
        <w:rPr>
          <w:rFonts w:ascii="Times New Roman" w:eastAsia="宋体" w:hAnsi="Times New Roman" w:hint="eastAsia"/>
          <w:color w:val="000000" w:themeColor="text1"/>
        </w:rPr>
        <w:t>其次，计算融合四位专家的模糊判断矩阵，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66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:</w:t>
      </w:r>
    </w:p>
    <w:p w14:paraId="0C8FDA63" w14:textId="77777777" w:rsidR="00025A18" w:rsidRPr="00034796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66 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融合四位专家的色彩扰动鲁棒性度量元正互反判断矩阵表</w:t>
      </w:r>
    </w:p>
    <w:tbl>
      <w:tblPr>
        <w:tblStyle w:val="a6"/>
        <w:tblW w:w="4999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50"/>
        <w:gridCol w:w="2541"/>
        <w:gridCol w:w="2585"/>
        <w:gridCol w:w="2676"/>
      </w:tblGrid>
      <w:tr w:rsidR="00025A18" w:rsidRPr="00034796" w14:paraId="68E7C6BF" w14:textId="77777777">
        <w:trPr>
          <w:trHeight w:val="291"/>
          <w:jc w:val="center"/>
        </w:trPr>
        <w:tc>
          <w:tcPr>
            <w:tcW w:w="104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ACE53E8" w14:textId="77777777" w:rsidR="00025A18" w:rsidRPr="00034796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28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6C13ECD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1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89F670C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35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3A888F6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025A18" w:rsidRPr="00034796" w14:paraId="4887D114" w14:textId="77777777">
        <w:trPr>
          <w:trHeight w:val="295"/>
          <w:jc w:val="center"/>
        </w:trPr>
        <w:tc>
          <w:tcPr>
            <w:tcW w:w="1041" w:type="pct"/>
            <w:tcBorders>
              <w:top w:val="single" w:sz="4" w:space="0" w:color="auto"/>
              <w:tl2br w:val="nil"/>
              <w:tr2bl w:val="nil"/>
            </w:tcBorders>
          </w:tcPr>
          <w:p w14:paraId="64C59428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89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B09A859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(1.000,1.000,3.000)</w:t>
            </w:r>
          </w:p>
        </w:tc>
        <w:tc>
          <w:tcPr>
            <w:tcW w:w="1311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AA56AAA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(0.669,1.000,2.590)</w:t>
            </w:r>
          </w:p>
        </w:tc>
        <w:tc>
          <w:tcPr>
            <w:tcW w:w="1357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30866D4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(0.508, 1.000, 1.968)</w:t>
            </w:r>
          </w:p>
        </w:tc>
      </w:tr>
      <w:tr w:rsidR="00025A18" w:rsidRPr="00034796" w14:paraId="65A55C08" w14:textId="77777777">
        <w:trPr>
          <w:trHeight w:val="259"/>
          <w:jc w:val="center"/>
        </w:trPr>
        <w:tc>
          <w:tcPr>
            <w:tcW w:w="1041" w:type="pct"/>
            <w:tcBorders>
              <w:tl2br w:val="nil"/>
              <w:tr2bl w:val="nil"/>
            </w:tcBorders>
          </w:tcPr>
          <w:p w14:paraId="7593885C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89" w:type="pct"/>
            <w:tcBorders>
              <w:tl2br w:val="nil"/>
              <w:tr2bl w:val="nil"/>
            </w:tcBorders>
            <w:vAlign w:val="center"/>
          </w:tcPr>
          <w:p w14:paraId="08A6B2D2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(0.386,1.000,1.495)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28BC82F8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(1.000,1.000,3.000)</w:t>
            </w:r>
          </w:p>
        </w:tc>
        <w:tc>
          <w:tcPr>
            <w:tcW w:w="1357" w:type="pct"/>
            <w:tcBorders>
              <w:tl2br w:val="nil"/>
              <w:tr2bl w:val="nil"/>
            </w:tcBorders>
            <w:vAlign w:val="center"/>
          </w:tcPr>
          <w:p w14:paraId="2C275277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(0.386, 1.000, 1.495)</w:t>
            </w:r>
          </w:p>
        </w:tc>
      </w:tr>
      <w:tr w:rsidR="00025A18" w:rsidRPr="00034796" w14:paraId="57298717" w14:textId="77777777">
        <w:trPr>
          <w:trHeight w:val="90"/>
          <w:jc w:val="center"/>
        </w:trPr>
        <w:tc>
          <w:tcPr>
            <w:tcW w:w="1041" w:type="pct"/>
            <w:tcBorders>
              <w:tl2br w:val="nil"/>
              <w:tr2bl w:val="nil"/>
            </w:tcBorders>
            <w:vAlign w:val="center"/>
          </w:tcPr>
          <w:p w14:paraId="25CB29F7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289" w:type="pct"/>
            <w:tcBorders>
              <w:tl2br w:val="nil"/>
              <w:tr2bl w:val="nil"/>
            </w:tcBorders>
            <w:vAlign w:val="center"/>
          </w:tcPr>
          <w:p w14:paraId="28163B5B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(0.508,1.000,1.968)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33D3CB4F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(0.669,1.000,2.590)</w:t>
            </w:r>
          </w:p>
        </w:tc>
        <w:tc>
          <w:tcPr>
            <w:tcW w:w="1357" w:type="pct"/>
            <w:tcBorders>
              <w:tl2br w:val="nil"/>
              <w:tr2bl w:val="nil"/>
            </w:tcBorders>
            <w:vAlign w:val="center"/>
          </w:tcPr>
          <w:p w14:paraId="460E575B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(1.000,1.000,3.000)</w:t>
            </w:r>
          </w:p>
        </w:tc>
      </w:tr>
    </w:tbl>
    <w:p w14:paraId="0503D352" w14:textId="77777777" w:rsidR="00025A18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第三步：</w:t>
      </w:r>
      <w:r>
        <w:rPr>
          <w:rFonts w:ascii="Times New Roman" w:eastAsia="宋体" w:hAnsi="Times New Roman" w:hint="eastAsia"/>
          <w:color w:val="000000" w:themeColor="text1"/>
        </w:rPr>
        <w:t>接着，对模糊判断矩阵的每一行进行归一化处理，得到每个指标的归一化之后的模糊权重向量，如表（</w:t>
      </w:r>
      <w:r>
        <w:rPr>
          <w:rFonts w:ascii="Times New Roman" w:eastAsia="宋体" w:hAnsi="Times New Roman" w:hint="eastAsia"/>
          <w:color w:val="000000" w:themeColor="text1"/>
        </w:rPr>
        <w:t>67</w:t>
      </w:r>
      <w:r>
        <w:rPr>
          <w:rFonts w:ascii="Times New Roman" w:eastAsia="宋体" w:hAnsi="Times New Roman" w:hint="eastAsia"/>
          <w:color w:val="000000" w:themeColor="text1"/>
        </w:rPr>
        <w:t>）所示</w:t>
      </w:r>
      <w:r>
        <w:rPr>
          <w:rFonts w:ascii="Times New Roman" w:eastAsia="宋体" w:hAnsi="Times New Roman" w:hint="eastAsia"/>
          <w:color w:val="000000" w:themeColor="text1"/>
        </w:rPr>
        <w:t>:</w:t>
      </w:r>
    </w:p>
    <w:p w14:paraId="02E653FA" w14:textId="77777777" w:rsidR="00025A18" w:rsidRPr="00034796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67 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归一化之后的模糊权重向量表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2"/>
        <w:gridCol w:w="3232"/>
        <w:gridCol w:w="3386"/>
      </w:tblGrid>
      <w:tr w:rsidR="00025A18" w:rsidRPr="00034796" w14:paraId="0F3AAAC9" w14:textId="77777777">
        <w:trPr>
          <w:jc w:val="center"/>
        </w:trPr>
        <w:tc>
          <w:tcPr>
            <w:tcW w:w="164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B9FC8C2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64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03E267B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718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8200FBA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025A18" w:rsidRPr="00034796" w14:paraId="3652EA98" w14:textId="77777777">
        <w:trPr>
          <w:trHeight w:val="311"/>
          <w:jc w:val="center"/>
        </w:trPr>
        <w:tc>
          <w:tcPr>
            <w:tcW w:w="1640" w:type="pct"/>
            <w:tcBorders>
              <w:top w:val="single" w:sz="4" w:space="0" w:color="auto"/>
              <w:tl2br w:val="nil"/>
              <w:tr2bl w:val="nil"/>
            </w:tcBorders>
          </w:tcPr>
          <w:p w14:paraId="53383BEA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(0.355,0.333,0.358)</w:t>
            </w:r>
          </w:p>
        </w:tc>
        <w:tc>
          <w:tcPr>
            <w:tcW w:w="1640" w:type="pct"/>
            <w:tcBorders>
              <w:top w:val="single" w:sz="4" w:space="0" w:color="auto"/>
              <w:tl2br w:val="nil"/>
              <w:tr2bl w:val="nil"/>
            </w:tcBorders>
          </w:tcPr>
          <w:p w14:paraId="1766EC6B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(0.289,0.333,0.284)</w:t>
            </w:r>
          </w:p>
        </w:tc>
        <w:tc>
          <w:tcPr>
            <w:tcW w:w="1718" w:type="pct"/>
            <w:tcBorders>
              <w:top w:val="single" w:sz="4" w:space="0" w:color="auto"/>
              <w:tl2br w:val="nil"/>
              <w:tr2bl w:val="nil"/>
            </w:tcBorders>
          </w:tcPr>
          <w:p w14:paraId="384A2B90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(0.355,0.333, 0.358)</w:t>
            </w:r>
          </w:p>
        </w:tc>
      </w:tr>
    </w:tbl>
    <w:p w14:paraId="119863E1" w14:textId="77777777" w:rsidR="00025A18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第四步：</w:t>
      </w:r>
      <w:r>
        <w:rPr>
          <w:rFonts w:ascii="Times New Roman" w:eastAsia="宋体" w:hAnsi="Times New Roman" w:hint="eastAsia"/>
          <w:color w:val="000000" w:themeColor="text1"/>
        </w:rPr>
        <w:t>最后，对模糊权重向量进行去模糊化处理，得到最终的主观权重，如表（</w:t>
      </w:r>
      <w:r>
        <w:rPr>
          <w:rFonts w:ascii="Times New Roman" w:eastAsia="宋体" w:hAnsi="Times New Roman" w:hint="eastAsia"/>
          <w:color w:val="000000" w:themeColor="text1"/>
        </w:rPr>
        <w:t>68</w:t>
      </w:r>
      <w:r>
        <w:rPr>
          <w:rFonts w:ascii="Times New Roman" w:eastAsia="宋体" w:hAnsi="Times New Roman" w:hint="eastAsia"/>
          <w:color w:val="000000" w:themeColor="text1"/>
        </w:rPr>
        <w:t>）所示</w:t>
      </w:r>
      <w:r>
        <w:rPr>
          <w:rFonts w:ascii="Times New Roman" w:eastAsia="宋体" w:hAnsi="Times New Roman" w:hint="eastAsia"/>
          <w:color w:val="000000" w:themeColor="text1"/>
        </w:rPr>
        <w:t>:</w:t>
      </w:r>
    </w:p>
    <w:p w14:paraId="59DFB891" w14:textId="77777777" w:rsidR="00025A18" w:rsidRPr="00034796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68 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去模糊化权重表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95"/>
        <w:gridCol w:w="2318"/>
        <w:gridCol w:w="2318"/>
        <w:gridCol w:w="2319"/>
      </w:tblGrid>
      <w:tr w:rsidR="00025A18" w:rsidRPr="00034796" w14:paraId="4394EC83" w14:textId="77777777">
        <w:trPr>
          <w:jc w:val="center"/>
        </w:trPr>
        <w:tc>
          <w:tcPr>
            <w:tcW w:w="146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440FC85" w14:textId="77777777" w:rsidR="00025A18" w:rsidRPr="00034796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0639EA5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F42696D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66BBA51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025A18" w:rsidRPr="00034796" w14:paraId="41BAC860" w14:textId="77777777">
        <w:trPr>
          <w:trHeight w:val="311"/>
          <w:jc w:val="center"/>
        </w:trPr>
        <w:tc>
          <w:tcPr>
            <w:tcW w:w="1469" w:type="pct"/>
            <w:tcBorders>
              <w:top w:val="single" w:sz="4" w:space="0" w:color="auto"/>
              <w:tl2br w:val="nil"/>
              <w:tr2bl w:val="nil"/>
            </w:tcBorders>
          </w:tcPr>
          <w:p w14:paraId="5B40FB0E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主观权重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</w:tcPr>
          <w:p w14:paraId="6AE1DB11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0.341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</w:tcPr>
          <w:p w14:paraId="51056FE6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0.318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</w:tcPr>
          <w:p w14:paraId="4D057D51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0.341</w:t>
            </w:r>
          </w:p>
        </w:tc>
      </w:tr>
    </w:tbl>
    <w:p w14:paraId="484601C7" w14:textId="77777777" w:rsidR="00025A18" w:rsidRDefault="00000000">
      <w:pPr>
        <w:widowControl/>
        <w:jc w:val="left"/>
        <w:outlineLvl w:val="2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2.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客观权重的计算</w:t>
      </w:r>
    </w:p>
    <w:p w14:paraId="325E0FC0" w14:textId="77777777" w:rsidR="00025A18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在计算出主观权重之后，首先</w:t>
      </w:r>
      <w:r>
        <w:rPr>
          <w:rFonts w:ascii="Times New Roman" w:eastAsia="宋体" w:hAnsi="Times New Roman" w:hint="eastAsia"/>
          <w:color w:val="000000" w:themeColor="text1"/>
        </w:rPr>
        <w:t>邀请四位专家按各指标的实际表现进行评估，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根据文章中表（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9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将专家评估的语言术语转化为</w:t>
      </w:r>
      <w:r>
        <w:rPr>
          <w:rFonts w:ascii="Times New Roman" w:eastAsia="宋体" w:hAnsi="Times New Roman" w:hint="eastAsia"/>
          <w:color w:val="000000" w:themeColor="text1"/>
        </w:rPr>
        <w:t>三角模糊数，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我们得到四位专家的评估数据如表（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69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所示，接着</w:t>
      </w:r>
      <w:r>
        <w:rPr>
          <w:rFonts w:ascii="Times New Roman" w:eastAsia="宋体" w:hAnsi="Times New Roman" w:hint="eastAsia"/>
          <w:color w:val="000000" w:themeColor="text1"/>
        </w:rPr>
        <w:t>利用</w:t>
      </w:r>
      <w:r>
        <w:rPr>
          <w:rFonts w:ascii="Times New Roman" w:eastAsia="宋体" w:hAnsi="Times New Roman" w:cs="Times New Roman"/>
          <w:color w:val="000000" w:themeColor="text1"/>
        </w:rPr>
        <w:t>CRITIC</w:t>
      </w:r>
      <w:r>
        <w:rPr>
          <w:rFonts w:ascii="Times New Roman" w:eastAsia="宋体" w:hAnsi="Times New Roman" w:hint="eastAsia"/>
          <w:color w:val="000000" w:themeColor="text1"/>
        </w:rPr>
        <w:t>方法对专家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评估</w:t>
      </w:r>
      <w:r>
        <w:rPr>
          <w:rFonts w:ascii="Times New Roman" w:eastAsia="宋体" w:hAnsi="Times New Roman" w:hint="eastAsia"/>
          <w:color w:val="000000" w:themeColor="text1"/>
        </w:rPr>
        <w:t>数据进行处理，计算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色彩扰动鲁棒性其度量元之间的</w:t>
      </w:r>
      <w:r>
        <w:rPr>
          <w:rFonts w:ascii="Times New Roman" w:eastAsia="宋体" w:hAnsi="Times New Roman" w:hint="eastAsia"/>
          <w:color w:val="000000" w:themeColor="text1"/>
        </w:rPr>
        <w:t>客观权重。</w:t>
      </w:r>
    </w:p>
    <w:p w14:paraId="5C42053D" w14:textId="77777777" w:rsidR="00025A18" w:rsidRPr="00034796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69 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四位专家的评估数据表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68"/>
        <w:gridCol w:w="2948"/>
        <w:gridCol w:w="2435"/>
        <w:gridCol w:w="2399"/>
      </w:tblGrid>
      <w:tr w:rsidR="00025A18" w:rsidRPr="00034796" w14:paraId="2F8A6D76" w14:textId="77777777">
        <w:trPr>
          <w:jc w:val="center"/>
        </w:trPr>
        <w:tc>
          <w:tcPr>
            <w:tcW w:w="104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B89359E" w14:textId="77777777" w:rsidR="00025A18" w:rsidRPr="00034796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495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5AB68EC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3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26DB889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18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1160ADC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025A18" w:rsidRPr="00034796" w14:paraId="1186781E" w14:textId="77777777">
        <w:trPr>
          <w:trHeight w:val="346"/>
          <w:jc w:val="center"/>
        </w:trPr>
        <w:tc>
          <w:tcPr>
            <w:tcW w:w="1049" w:type="pct"/>
            <w:tcBorders>
              <w:top w:val="single" w:sz="4" w:space="0" w:color="auto"/>
              <w:tl2br w:val="nil"/>
              <w:tr2bl w:val="nil"/>
            </w:tcBorders>
          </w:tcPr>
          <w:p w14:paraId="372A06D7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专家一</w:t>
            </w:r>
          </w:p>
        </w:tc>
        <w:tc>
          <w:tcPr>
            <w:tcW w:w="1495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F48264F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(7,9,9)</w:t>
            </w:r>
          </w:p>
        </w:tc>
        <w:tc>
          <w:tcPr>
            <w:tcW w:w="123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52FEF0F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(5,7,9)</w:t>
            </w:r>
          </w:p>
        </w:tc>
        <w:tc>
          <w:tcPr>
            <w:tcW w:w="1218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73A7BFB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(7,9,9)</w:t>
            </w:r>
          </w:p>
        </w:tc>
      </w:tr>
      <w:tr w:rsidR="00025A18" w:rsidRPr="00034796" w14:paraId="3DC399EB" w14:textId="77777777">
        <w:trPr>
          <w:trHeight w:val="311"/>
          <w:jc w:val="center"/>
        </w:trPr>
        <w:tc>
          <w:tcPr>
            <w:tcW w:w="1049" w:type="pct"/>
            <w:tcBorders>
              <w:tl2br w:val="nil"/>
              <w:tr2bl w:val="nil"/>
            </w:tcBorders>
          </w:tcPr>
          <w:p w14:paraId="314439D4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专家二</w:t>
            </w:r>
          </w:p>
        </w:tc>
        <w:tc>
          <w:tcPr>
            <w:tcW w:w="1495" w:type="pct"/>
            <w:tcBorders>
              <w:tl2br w:val="nil"/>
              <w:tr2bl w:val="nil"/>
            </w:tcBorders>
            <w:vAlign w:val="center"/>
          </w:tcPr>
          <w:p w14:paraId="06C963E0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(5,7,9)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714BF021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(7,9,9)</w:t>
            </w:r>
          </w:p>
        </w:tc>
        <w:tc>
          <w:tcPr>
            <w:tcW w:w="1218" w:type="pct"/>
            <w:tcBorders>
              <w:tl2br w:val="nil"/>
              <w:tr2bl w:val="nil"/>
            </w:tcBorders>
            <w:vAlign w:val="center"/>
          </w:tcPr>
          <w:p w14:paraId="7E0BEAF6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(7,9,9)</w:t>
            </w:r>
          </w:p>
        </w:tc>
      </w:tr>
      <w:tr w:rsidR="00025A18" w:rsidRPr="00034796" w14:paraId="13DB2E76" w14:textId="77777777">
        <w:trPr>
          <w:trHeight w:val="311"/>
          <w:jc w:val="center"/>
        </w:trPr>
        <w:tc>
          <w:tcPr>
            <w:tcW w:w="1049" w:type="pct"/>
            <w:tcBorders>
              <w:tl2br w:val="nil"/>
              <w:tr2bl w:val="nil"/>
            </w:tcBorders>
          </w:tcPr>
          <w:p w14:paraId="66A7500D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专家三</w:t>
            </w:r>
          </w:p>
        </w:tc>
        <w:tc>
          <w:tcPr>
            <w:tcW w:w="1495" w:type="pct"/>
            <w:tcBorders>
              <w:tl2br w:val="nil"/>
              <w:tr2bl w:val="nil"/>
            </w:tcBorders>
            <w:vAlign w:val="center"/>
          </w:tcPr>
          <w:p w14:paraId="71954BD1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(7,9,9)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175664C4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(7,9,9)</w:t>
            </w:r>
          </w:p>
        </w:tc>
        <w:tc>
          <w:tcPr>
            <w:tcW w:w="1218" w:type="pct"/>
            <w:tcBorders>
              <w:tl2br w:val="nil"/>
              <w:tr2bl w:val="nil"/>
            </w:tcBorders>
            <w:vAlign w:val="center"/>
          </w:tcPr>
          <w:p w14:paraId="0FDDAF4D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(7,9,9)</w:t>
            </w:r>
          </w:p>
        </w:tc>
      </w:tr>
      <w:tr w:rsidR="00025A18" w:rsidRPr="00034796" w14:paraId="261EFE7B" w14:textId="77777777">
        <w:trPr>
          <w:trHeight w:val="311"/>
          <w:jc w:val="center"/>
        </w:trPr>
        <w:tc>
          <w:tcPr>
            <w:tcW w:w="1049" w:type="pct"/>
            <w:tcBorders>
              <w:tl2br w:val="nil"/>
              <w:tr2bl w:val="nil"/>
            </w:tcBorders>
          </w:tcPr>
          <w:p w14:paraId="40312687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专家四</w:t>
            </w:r>
          </w:p>
        </w:tc>
        <w:tc>
          <w:tcPr>
            <w:tcW w:w="1495" w:type="pct"/>
            <w:tcBorders>
              <w:tl2br w:val="nil"/>
              <w:tr2bl w:val="nil"/>
            </w:tcBorders>
            <w:vAlign w:val="center"/>
          </w:tcPr>
          <w:p w14:paraId="63A4A779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(5,7,9)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1A58596D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(7,9,9)</w:t>
            </w:r>
          </w:p>
        </w:tc>
        <w:tc>
          <w:tcPr>
            <w:tcW w:w="1218" w:type="pct"/>
            <w:tcBorders>
              <w:tl2br w:val="nil"/>
              <w:tr2bl w:val="nil"/>
            </w:tcBorders>
            <w:vAlign w:val="center"/>
          </w:tcPr>
          <w:p w14:paraId="00A695A4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(5,7,9)</w:t>
            </w:r>
          </w:p>
        </w:tc>
      </w:tr>
    </w:tbl>
    <w:p w14:paraId="376FB43E" w14:textId="77777777" w:rsidR="00025A18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第一步：将四位专家评估的三角模糊数去模糊化处理，</w:t>
      </w:r>
      <w:r>
        <w:rPr>
          <w:rFonts w:ascii="Times New Roman" w:eastAsia="宋体" w:hAnsi="Times New Roman" w:hint="eastAsia"/>
          <w:color w:val="000000" w:themeColor="text1"/>
        </w:rPr>
        <w:t>得到每一位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专家</w:t>
      </w:r>
      <w:r>
        <w:rPr>
          <w:rFonts w:ascii="Times New Roman" w:eastAsia="宋体" w:hAnsi="Times New Roman" w:hint="eastAsia"/>
          <w:color w:val="000000" w:themeColor="text1"/>
        </w:rPr>
        <w:t>的精确评估向量，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70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22DE67E2" w14:textId="77777777" w:rsidR="00025A18" w:rsidRPr="00034796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70 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去模糊化处理表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01"/>
        <w:gridCol w:w="2386"/>
        <w:gridCol w:w="2482"/>
        <w:gridCol w:w="3081"/>
      </w:tblGrid>
      <w:tr w:rsidR="00025A18" w:rsidRPr="00034796" w14:paraId="77E24385" w14:textId="77777777">
        <w:trPr>
          <w:jc w:val="center"/>
        </w:trPr>
        <w:tc>
          <w:tcPr>
            <w:tcW w:w="965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E2B84EA" w14:textId="77777777" w:rsidR="00025A18" w:rsidRPr="00034796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21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B9DF50D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5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AF09E04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563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56531D3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025A18" w:rsidRPr="00034796" w14:paraId="0B6AD17E" w14:textId="77777777">
        <w:trPr>
          <w:trHeight w:val="346"/>
          <w:jc w:val="center"/>
        </w:trPr>
        <w:tc>
          <w:tcPr>
            <w:tcW w:w="965" w:type="pct"/>
            <w:tcBorders>
              <w:top w:val="single" w:sz="4" w:space="0" w:color="auto"/>
              <w:tl2br w:val="nil"/>
              <w:tr2bl w:val="nil"/>
            </w:tcBorders>
          </w:tcPr>
          <w:p w14:paraId="6D692C8F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专家一</w:t>
            </w:r>
          </w:p>
        </w:tc>
        <w:tc>
          <w:tcPr>
            <w:tcW w:w="1211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ED2C909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8.667</w:t>
            </w:r>
          </w:p>
        </w:tc>
        <w:tc>
          <w:tcPr>
            <w:tcW w:w="1259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1F6996E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7</w:t>
            </w:r>
          </w:p>
        </w:tc>
        <w:tc>
          <w:tcPr>
            <w:tcW w:w="1563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F54CEDC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8.667</w:t>
            </w:r>
          </w:p>
        </w:tc>
      </w:tr>
      <w:tr w:rsidR="00025A18" w:rsidRPr="00034796" w14:paraId="4FB26015" w14:textId="77777777">
        <w:trPr>
          <w:trHeight w:val="311"/>
          <w:jc w:val="center"/>
        </w:trPr>
        <w:tc>
          <w:tcPr>
            <w:tcW w:w="965" w:type="pct"/>
            <w:tcBorders>
              <w:tl2br w:val="nil"/>
              <w:tr2bl w:val="nil"/>
            </w:tcBorders>
          </w:tcPr>
          <w:p w14:paraId="43A70FFD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专家二</w:t>
            </w:r>
          </w:p>
        </w:tc>
        <w:tc>
          <w:tcPr>
            <w:tcW w:w="1211" w:type="pct"/>
            <w:tcBorders>
              <w:tl2br w:val="nil"/>
              <w:tr2bl w:val="nil"/>
            </w:tcBorders>
            <w:vAlign w:val="center"/>
          </w:tcPr>
          <w:p w14:paraId="02798AA1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7</w:t>
            </w:r>
          </w:p>
        </w:tc>
        <w:tc>
          <w:tcPr>
            <w:tcW w:w="1259" w:type="pct"/>
            <w:tcBorders>
              <w:tl2br w:val="nil"/>
              <w:tr2bl w:val="nil"/>
            </w:tcBorders>
            <w:vAlign w:val="center"/>
          </w:tcPr>
          <w:p w14:paraId="728A810B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8.667</w:t>
            </w:r>
          </w:p>
        </w:tc>
        <w:tc>
          <w:tcPr>
            <w:tcW w:w="1563" w:type="pct"/>
            <w:tcBorders>
              <w:tl2br w:val="nil"/>
              <w:tr2bl w:val="nil"/>
            </w:tcBorders>
            <w:vAlign w:val="center"/>
          </w:tcPr>
          <w:p w14:paraId="57947BA7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8.667</w:t>
            </w:r>
          </w:p>
        </w:tc>
      </w:tr>
      <w:tr w:rsidR="00025A18" w:rsidRPr="00034796" w14:paraId="75252036" w14:textId="77777777">
        <w:trPr>
          <w:trHeight w:val="311"/>
          <w:jc w:val="center"/>
        </w:trPr>
        <w:tc>
          <w:tcPr>
            <w:tcW w:w="965" w:type="pct"/>
            <w:tcBorders>
              <w:tl2br w:val="nil"/>
              <w:tr2bl w:val="nil"/>
            </w:tcBorders>
          </w:tcPr>
          <w:p w14:paraId="6CFB67C0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专家三</w:t>
            </w:r>
          </w:p>
        </w:tc>
        <w:tc>
          <w:tcPr>
            <w:tcW w:w="1211" w:type="pct"/>
            <w:tcBorders>
              <w:tl2br w:val="nil"/>
              <w:tr2bl w:val="nil"/>
            </w:tcBorders>
            <w:vAlign w:val="center"/>
          </w:tcPr>
          <w:p w14:paraId="12524C18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8.667</w:t>
            </w:r>
          </w:p>
        </w:tc>
        <w:tc>
          <w:tcPr>
            <w:tcW w:w="1259" w:type="pct"/>
            <w:tcBorders>
              <w:tl2br w:val="nil"/>
              <w:tr2bl w:val="nil"/>
            </w:tcBorders>
            <w:vAlign w:val="center"/>
          </w:tcPr>
          <w:p w14:paraId="04C82D0A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8.667</w:t>
            </w:r>
          </w:p>
        </w:tc>
        <w:tc>
          <w:tcPr>
            <w:tcW w:w="1563" w:type="pct"/>
            <w:tcBorders>
              <w:tl2br w:val="nil"/>
              <w:tr2bl w:val="nil"/>
            </w:tcBorders>
            <w:vAlign w:val="center"/>
          </w:tcPr>
          <w:p w14:paraId="2D05421D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8.667</w:t>
            </w:r>
          </w:p>
        </w:tc>
      </w:tr>
      <w:tr w:rsidR="00025A18" w:rsidRPr="00034796" w14:paraId="11FAB08E" w14:textId="77777777">
        <w:trPr>
          <w:trHeight w:val="311"/>
          <w:jc w:val="center"/>
        </w:trPr>
        <w:tc>
          <w:tcPr>
            <w:tcW w:w="965" w:type="pct"/>
            <w:tcBorders>
              <w:tl2br w:val="nil"/>
              <w:tr2bl w:val="nil"/>
            </w:tcBorders>
          </w:tcPr>
          <w:p w14:paraId="72231D11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专家四</w:t>
            </w:r>
          </w:p>
        </w:tc>
        <w:tc>
          <w:tcPr>
            <w:tcW w:w="1211" w:type="pct"/>
            <w:tcBorders>
              <w:tl2br w:val="nil"/>
              <w:tr2bl w:val="nil"/>
            </w:tcBorders>
            <w:vAlign w:val="center"/>
          </w:tcPr>
          <w:p w14:paraId="1C6A8686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  <w:tc>
          <w:tcPr>
            <w:tcW w:w="1259" w:type="pct"/>
            <w:tcBorders>
              <w:tl2br w:val="nil"/>
              <w:tr2bl w:val="nil"/>
            </w:tcBorders>
            <w:vAlign w:val="center"/>
          </w:tcPr>
          <w:p w14:paraId="7889D079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8.667</w:t>
            </w:r>
          </w:p>
        </w:tc>
        <w:tc>
          <w:tcPr>
            <w:tcW w:w="1563" w:type="pct"/>
            <w:tcBorders>
              <w:tl2br w:val="nil"/>
              <w:tr2bl w:val="nil"/>
            </w:tcBorders>
            <w:vAlign w:val="center"/>
          </w:tcPr>
          <w:p w14:paraId="27DFD013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7</w:t>
            </w:r>
          </w:p>
        </w:tc>
      </w:tr>
    </w:tbl>
    <w:p w14:paraId="7F2C46B3" w14:textId="77777777" w:rsidR="00025A18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lastRenderedPageBreak/>
        <w:t>第二步：</w:t>
      </w:r>
      <w:r>
        <w:rPr>
          <w:rFonts w:ascii="Times New Roman" w:eastAsia="宋体" w:hAnsi="Times New Roman" w:hint="eastAsia"/>
          <w:color w:val="000000" w:themeColor="text1"/>
        </w:rPr>
        <w:t>将得到的四位专家对每个指标评估权重构成一个矩阵，并对</w:t>
      </w:r>
      <w:r>
        <w:rPr>
          <w:rFonts w:ascii="Times New Roman" w:eastAsia="宋体" w:hAnsi="Times New Roman"/>
          <w:color w:val="000000" w:themeColor="text1"/>
        </w:rPr>
        <w:t>每个指标（行）进行极差归一化</w:t>
      </w:r>
      <w:r>
        <w:rPr>
          <w:rFonts w:ascii="Times New Roman" w:eastAsia="宋体" w:hAnsi="Times New Roman" w:hint="eastAsia"/>
          <w:color w:val="000000" w:themeColor="text1"/>
        </w:rPr>
        <w:t>得到归一化后的矩阵，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71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565417D6" w14:textId="77777777" w:rsidR="00025A18" w:rsidRPr="00034796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71 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归一化结果矩阵表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70"/>
        <w:gridCol w:w="1970"/>
        <w:gridCol w:w="1970"/>
        <w:gridCol w:w="1970"/>
        <w:gridCol w:w="1970"/>
      </w:tblGrid>
      <w:tr w:rsidR="00025A18" w:rsidRPr="00034796" w14:paraId="22C9E4A0" w14:textId="77777777">
        <w:trPr>
          <w:jc w:val="center"/>
        </w:trPr>
        <w:tc>
          <w:tcPr>
            <w:tcW w:w="100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BC61FEE" w14:textId="77777777" w:rsidR="00025A18" w:rsidRPr="00034796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0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1F7012F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专家一</w:t>
            </w:r>
          </w:p>
        </w:tc>
        <w:tc>
          <w:tcPr>
            <w:tcW w:w="100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912029F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专家二</w:t>
            </w:r>
          </w:p>
        </w:tc>
        <w:tc>
          <w:tcPr>
            <w:tcW w:w="100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0F7576C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专家三</w:t>
            </w:r>
          </w:p>
        </w:tc>
        <w:tc>
          <w:tcPr>
            <w:tcW w:w="100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6CBA1F2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专家四</w:t>
            </w:r>
          </w:p>
        </w:tc>
      </w:tr>
      <w:tr w:rsidR="00025A18" w:rsidRPr="00034796" w14:paraId="19737DFC" w14:textId="77777777">
        <w:trPr>
          <w:trHeight w:val="313"/>
          <w:jc w:val="center"/>
        </w:trPr>
        <w:tc>
          <w:tcPr>
            <w:tcW w:w="1000" w:type="pct"/>
            <w:tcBorders>
              <w:top w:val="single" w:sz="4" w:space="0" w:color="auto"/>
              <w:tl2br w:val="nil"/>
              <w:tr2bl w:val="nil"/>
            </w:tcBorders>
          </w:tcPr>
          <w:p w14:paraId="6CBEE5C6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0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7915C41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0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507166A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00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E0EFC21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0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A4886BC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</w:tr>
      <w:tr w:rsidR="00025A18" w:rsidRPr="00034796" w14:paraId="55C192E5" w14:textId="77777777">
        <w:trPr>
          <w:trHeight w:val="311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545237D6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14A82AF4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66C48164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1A30C516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42392354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  <w:tr w:rsidR="00025A18" w:rsidRPr="00034796" w14:paraId="5026587A" w14:textId="77777777">
        <w:trPr>
          <w:trHeight w:val="311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4A9176EB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0970DEED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5175E8AF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5766F02E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3F57EFBB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</w:tr>
    </w:tbl>
    <w:p w14:paraId="5AD850E8" w14:textId="77777777" w:rsidR="00025A18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第三步：</w:t>
      </w:r>
      <w:r>
        <w:rPr>
          <w:rFonts w:ascii="Times New Roman" w:eastAsia="宋体" w:hAnsi="Times New Roman"/>
          <w:color w:val="000000" w:themeColor="text1"/>
          <w:szCs w:val="21"/>
        </w:rPr>
        <w:t>计算</w:t>
      </w:r>
      <w:r>
        <w:rPr>
          <w:rFonts w:ascii="Times New Roman" w:eastAsia="宋体" w:hAnsi="Times New Roman" w:hint="eastAsia"/>
          <w:color w:val="000000" w:themeColor="text1"/>
        </w:rPr>
        <w:t>每个</w:t>
      </w:r>
      <w:r>
        <w:rPr>
          <w:rFonts w:ascii="Times New Roman" w:eastAsia="宋体" w:hAnsi="Times New Roman"/>
          <w:color w:val="000000" w:themeColor="text1"/>
          <w:szCs w:val="21"/>
        </w:rPr>
        <w:t>指标的</w:t>
      </w:r>
      <w:r>
        <w:rPr>
          <w:rFonts w:ascii="Times New Roman" w:eastAsia="宋体" w:hAnsi="Times New Roman" w:cs="宋体"/>
          <w:color w:val="000000" w:themeColor="text1"/>
          <w:szCs w:val="21"/>
        </w:rPr>
        <w:t>均值与标准差</w:t>
      </w:r>
      <w:r>
        <w:rPr>
          <w:rFonts w:ascii="Times New Roman" w:eastAsia="宋体" w:hAnsi="Times New Roman" w:hint="eastAsia"/>
          <w:color w:val="000000" w:themeColor="text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72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531D3D05" w14:textId="77777777" w:rsidR="00025A18" w:rsidRPr="00034796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72 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均值与标准差表</w:t>
      </w:r>
    </w:p>
    <w:tbl>
      <w:tblPr>
        <w:tblStyle w:val="a6"/>
        <w:tblW w:w="5000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025A18" w:rsidRPr="00034796" w14:paraId="59BC451A" w14:textId="77777777">
        <w:trPr>
          <w:jc w:val="center"/>
        </w:trPr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0034F30" w14:textId="77777777" w:rsidR="00025A18" w:rsidRPr="00034796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DF7A4A0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87451F9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58CD21B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025A18" w:rsidRPr="00034796" w14:paraId="3D14EB7D" w14:textId="77777777">
        <w:trPr>
          <w:jc w:val="center"/>
        </w:trPr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3EDC6C6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均值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FD03B91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0.500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9E322AD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0.750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29BC0F1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0.750</w:t>
            </w:r>
          </w:p>
        </w:tc>
      </w:tr>
      <w:tr w:rsidR="00025A18" w:rsidRPr="00034796" w14:paraId="64868899" w14:textId="77777777">
        <w:trPr>
          <w:jc w:val="center"/>
        </w:trPr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7ACECA5F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标准差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19B9F14A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0.500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220D5780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76AADC42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</w:tr>
    </w:tbl>
    <w:p w14:paraId="3C9A2641" w14:textId="77777777" w:rsidR="00025A18" w:rsidRDefault="00000000">
      <w:pPr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第四步：计算指标间的相关系数，如表（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73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）所示，得到相关系数后在</w:t>
      </w:r>
      <w:r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  <w:t>计算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指标的</w:t>
      </w:r>
      <w:r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  <w:t>冲突度</w:t>
      </w:r>
      <w:r>
        <w:rPr>
          <w:rFonts w:ascii="Times New Roman" w:eastAsia="宋体" w:hAnsi="Times New Roman" w:hint="eastAsia"/>
          <w:color w:val="000000" w:themeColor="text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74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141504A8" w14:textId="77777777" w:rsidR="00025A18" w:rsidRPr="00034796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73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相关系数矩阵表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1"/>
        <w:gridCol w:w="2132"/>
        <w:gridCol w:w="2132"/>
        <w:gridCol w:w="2925"/>
      </w:tblGrid>
      <w:tr w:rsidR="00025A18" w:rsidRPr="00034796" w14:paraId="4F744A4C" w14:textId="77777777">
        <w:trPr>
          <w:jc w:val="center"/>
        </w:trPr>
        <w:tc>
          <w:tcPr>
            <w:tcW w:w="13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E1E7059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相关系数</w:t>
            </w:r>
          </w:p>
        </w:tc>
        <w:tc>
          <w:tcPr>
            <w:tcW w:w="108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8642C6E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8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8BBEA0A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484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5FFE527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025A18" w:rsidRPr="00034796" w14:paraId="6F7A30DA" w14:textId="77777777">
        <w:trPr>
          <w:jc w:val="center"/>
        </w:trPr>
        <w:tc>
          <w:tcPr>
            <w:tcW w:w="13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691CC32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82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4C7B76A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82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0FE064E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-0.577</w:t>
            </w:r>
          </w:p>
        </w:tc>
        <w:tc>
          <w:tcPr>
            <w:tcW w:w="1484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3D6F776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-0.577</w:t>
            </w:r>
          </w:p>
        </w:tc>
      </w:tr>
      <w:tr w:rsidR="00025A18" w:rsidRPr="00034796" w14:paraId="3C25996B" w14:textId="77777777">
        <w:trPr>
          <w:jc w:val="center"/>
        </w:trPr>
        <w:tc>
          <w:tcPr>
            <w:tcW w:w="1350" w:type="pct"/>
            <w:tcBorders>
              <w:tl2br w:val="nil"/>
              <w:tr2bl w:val="nil"/>
            </w:tcBorders>
            <w:vAlign w:val="center"/>
          </w:tcPr>
          <w:p w14:paraId="09B8CD3F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4497E076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-0.577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6533BAEF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484" w:type="pct"/>
            <w:tcBorders>
              <w:tl2br w:val="nil"/>
              <w:tr2bl w:val="nil"/>
            </w:tcBorders>
            <w:vAlign w:val="center"/>
          </w:tcPr>
          <w:p w14:paraId="11D78344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</w:tr>
      <w:tr w:rsidR="00025A18" w:rsidRPr="00034796" w14:paraId="58A2B809" w14:textId="77777777">
        <w:trPr>
          <w:trHeight w:val="361"/>
          <w:jc w:val="center"/>
        </w:trPr>
        <w:tc>
          <w:tcPr>
            <w:tcW w:w="1350" w:type="pct"/>
            <w:tcBorders>
              <w:tl2br w:val="nil"/>
              <w:tr2bl w:val="nil"/>
            </w:tcBorders>
            <w:vAlign w:val="center"/>
          </w:tcPr>
          <w:p w14:paraId="71E36902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04FEB73F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-0.577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67B2C518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1484" w:type="pct"/>
            <w:tcBorders>
              <w:tl2br w:val="nil"/>
              <w:tr2bl w:val="nil"/>
            </w:tcBorders>
            <w:vAlign w:val="center"/>
          </w:tcPr>
          <w:p w14:paraId="7151E378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</w:tbl>
    <w:p w14:paraId="033CE2DA" w14:textId="77777777" w:rsidR="00025A18" w:rsidRPr="00034796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74 </w:t>
      </w:r>
      <w:r w:rsidRPr="00034796">
        <w:rPr>
          <w:rFonts w:ascii="Times New Roman" w:hAnsi="Times New Roman" w:cs="Times New Roman"/>
          <w:color w:val="000000" w:themeColor="text1"/>
          <w:sz w:val="18"/>
          <w:szCs w:val="18"/>
        </w:rPr>
        <w:t>冲突度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</w:p>
    <w:tbl>
      <w:tblPr>
        <w:tblStyle w:val="a6"/>
        <w:tblW w:w="5000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025A18" w:rsidRPr="00034796" w14:paraId="510065D2" w14:textId="77777777">
        <w:trPr>
          <w:trHeight w:val="90"/>
          <w:jc w:val="center"/>
        </w:trPr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81A4BE1" w14:textId="77777777" w:rsidR="00025A18" w:rsidRPr="00034796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490A117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280029A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FAB60B6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025A18" w:rsidRPr="00034796" w14:paraId="4F66B37C" w14:textId="77777777">
        <w:trPr>
          <w:trHeight w:val="181"/>
          <w:jc w:val="center"/>
        </w:trPr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</w:tcPr>
          <w:p w14:paraId="1048D8AD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冲突度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7FF1BA6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1.000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0ACA64B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1.260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B1FC8A0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0.760</w:t>
            </w:r>
          </w:p>
        </w:tc>
      </w:tr>
    </w:tbl>
    <w:p w14:paraId="2E6373E6" w14:textId="77777777" w:rsidR="00025A18" w:rsidRDefault="00000000">
      <w:pPr>
        <w:pStyle w:val="a5"/>
        <w:widowControl/>
        <w:spacing w:beforeAutospacing="0" w:afterAutospacing="0"/>
        <w:ind w:firstLineChars="200" w:firstLine="420"/>
        <w:rPr>
          <w:rFonts w:ascii="Times New Roman" w:eastAsia="宋体" w:hAnsi="Times New Roman" w:cs="Arial"/>
          <w:color w:val="000000" w:themeColor="text1"/>
          <w:sz w:val="2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kern w:val="2"/>
          <w:sz w:val="21"/>
          <w:szCs w:val="21"/>
          <w:shd w:val="clear" w:color="auto" w:fill="FFFFFF"/>
        </w:rPr>
        <w:t>第五步：根据指标的冲突度进行归一化得到相应的客观权重</w:t>
      </w:r>
      <w:r>
        <w:rPr>
          <w:rFonts w:ascii="Times New Roman" w:eastAsia="宋体" w:hAnsi="Times New Roman" w:cstheme="minorBidi" w:hint="eastAsia"/>
          <w:color w:val="000000" w:themeColor="text1"/>
          <w:kern w:val="2"/>
          <w:sz w:val="2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75</w:t>
      </w:r>
      <w:r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）所示：</w:t>
      </w:r>
    </w:p>
    <w:p w14:paraId="65734720" w14:textId="77777777" w:rsidR="00025A18" w:rsidRPr="00034796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75 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客观权重表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81"/>
        <w:gridCol w:w="2323"/>
        <w:gridCol w:w="2323"/>
        <w:gridCol w:w="2323"/>
      </w:tblGrid>
      <w:tr w:rsidR="00025A18" w:rsidRPr="00034796" w14:paraId="5430847B" w14:textId="77777777">
        <w:trPr>
          <w:trHeight w:val="90"/>
          <w:jc w:val="center"/>
        </w:trPr>
        <w:tc>
          <w:tcPr>
            <w:tcW w:w="146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DDBCB8D" w14:textId="77777777" w:rsidR="00025A18" w:rsidRPr="00034796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17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4D40ED5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5E252AD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9D9F8D6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025A18" w:rsidRPr="00034796" w14:paraId="71CCD92F" w14:textId="77777777">
        <w:trPr>
          <w:trHeight w:val="181"/>
          <w:jc w:val="center"/>
        </w:trPr>
        <w:tc>
          <w:tcPr>
            <w:tcW w:w="1461" w:type="pct"/>
            <w:tcBorders>
              <w:top w:val="single" w:sz="4" w:space="0" w:color="auto"/>
              <w:tl2br w:val="nil"/>
              <w:tr2bl w:val="nil"/>
            </w:tcBorders>
          </w:tcPr>
          <w:p w14:paraId="74AFCC38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客观权重</w:t>
            </w:r>
          </w:p>
        </w:tc>
        <w:tc>
          <w:tcPr>
            <w:tcW w:w="1179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06D17F2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0.</w:t>
            </w: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331</w:t>
            </w:r>
          </w:p>
        </w:tc>
        <w:tc>
          <w:tcPr>
            <w:tcW w:w="1179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2FD9105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0.</w:t>
            </w: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417</w:t>
            </w:r>
          </w:p>
        </w:tc>
        <w:tc>
          <w:tcPr>
            <w:tcW w:w="1179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AB21369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0.</w:t>
            </w: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252</w:t>
            </w:r>
          </w:p>
        </w:tc>
      </w:tr>
    </w:tbl>
    <w:p w14:paraId="1361CBB8" w14:textId="77777777" w:rsidR="00025A18" w:rsidRDefault="00000000">
      <w:pPr>
        <w:widowControl/>
        <w:jc w:val="left"/>
        <w:outlineLvl w:val="2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3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计算组合权重</w:t>
      </w:r>
    </w:p>
    <w:p w14:paraId="0C6204B5" w14:textId="77777777" w:rsidR="00025A18" w:rsidRDefault="00000000">
      <w:pPr>
        <w:widowControl/>
        <w:ind w:firstLineChars="200" w:firstLine="420"/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最后，根据博弈论计算得到</w:t>
      </w:r>
      <m:oMath>
        <m:sSub>
          <m:sSubPr>
            <m:ctrlPr>
              <w:rPr>
                <w:rFonts w:ascii="Cambria Math" w:eastAsia="宋体" w:hAnsi="Cambria Math" w:cs="Arial"/>
                <w:color w:val="000000" w:themeColor="text1"/>
                <w:szCs w:val="21"/>
                <w:shd w:val="clear" w:color="auto" w:fill="FFFFFF"/>
              </w:rPr>
            </m:ctrlPr>
          </m:sSubPr>
          <m:e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τ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1</m:t>
            </m:r>
          </m:sub>
        </m:sSub>
      </m:oMath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=0.132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，</w:t>
      </w:r>
      <m:oMath>
        <m:sSub>
          <m:sSubPr>
            <m:ctrlPr>
              <w:rPr>
                <w:rFonts w:ascii="Cambria Math" w:eastAsia="宋体" w:hAnsi="Cambria Math" w:cs="Arial" w:hint="eastAsia"/>
                <w:color w:val="000000" w:themeColor="text1"/>
                <w:szCs w:val="21"/>
                <w:shd w:val="clear" w:color="auto" w:fill="FFFFFF"/>
              </w:rPr>
            </m:ctrlPr>
          </m:sSubPr>
          <m:e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τ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2</m:t>
            </m:r>
          </m:sub>
        </m:sSub>
      </m:oMath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=0.868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将主观权重和客观权重进行融合，并根据公式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16</w:t>
      </w:r>
      <w:r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  <w:t xml:space="preserve">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计算获得组合权重，如表（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76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605AF3FA" w14:textId="77777777" w:rsidR="00025A18" w:rsidRPr="00034796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76 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组合权重表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95"/>
        <w:gridCol w:w="2318"/>
        <w:gridCol w:w="2318"/>
        <w:gridCol w:w="2319"/>
      </w:tblGrid>
      <w:tr w:rsidR="00025A18" w:rsidRPr="00034796" w14:paraId="1E6B0DA8" w14:textId="77777777">
        <w:trPr>
          <w:trHeight w:val="90"/>
          <w:jc w:val="center"/>
        </w:trPr>
        <w:tc>
          <w:tcPr>
            <w:tcW w:w="146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2076D80" w14:textId="77777777" w:rsidR="00025A18" w:rsidRPr="00034796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A317AEE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8B83ED9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8735DAD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025A18" w:rsidRPr="00034796" w14:paraId="303EAB61" w14:textId="77777777">
        <w:trPr>
          <w:trHeight w:val="181"/>
          <w:jc w:val="center"/>
        </w:trPr>
        <w:tc>
          <w:tcPr>
            <w:tcW w:w="1469" w:type="pct"/>
            <w:tcBorders>
              <w:top w:val="single" w:sz="4" w:space="0" w:color="auto"/>
              <w:tl2br w:val="nil"/>
              <w:tr2bl w:val="nil"/>
            </w:tcBorders>
          </w:tcPr>
          <w:p w14:paraId="527A91B2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组合权重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CF0D3F5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0.332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8201859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0.</w:t>
            </w: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404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202B987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0.264</w:t>
            </w:r>
          </w:p>
        </w:tc>
      </w:tr>
    </w:tbl>
    <w:p w14:paraId="6796365A" w14:textId="77777777" w:rsidR="00025A18" w:rsidRPr="00034796" w:rsidRDefault="00000000">
      <w:pPr>
        <w:widowControl/>
        <w:numPr>
          <w:ilvl w:val="0"/>
          <w:numId w:val="2"/>
        </w:numPr>
        <w:jc w:val="left"/>
        <w:outlineLvl w:val="1"/>
        <w:rPr>
          <w:rFonts w:asciiTheme="minorEastAsia" w:hAnsiTheme="minorEastAsia" w:cs="黑体" w:hint="eastAsia"/>
          <w:bCs/>
          <w:color w:val="000000" w:themeColor="text1"/>
          <w:szCs w:val="21"/>
          <w:shd w:val="clear" w:color="auto" w:fill="FFFFFF"/>
        </w:rPr>
      </w:pPr>
      <w:r w:rsidRPr="00034796">
        <w:rPr>
          <w:rFonts w:asciiTheme="minorEastAsia" w:hAnsiTheme="minorEastAsia" w:cs="黑体" w:hint="eastAsia"/>
          <w:bCs/>
          <w:color w:val="000000" w:themeColor="text1"/>
          <w:szCs w:val="21"/>
          <w:shd w:val="clear" w:color="auto" w:fill="FFFFFF"/>
        </w:rPr>
        <w:t>对抗鲁棒性：准确率、精确率、召回率</w:t>
      </w:r>
    </w:p>
    <w:p w14:paraId="6B714F5D" w14:textId="77777777" w:rsidR="00025A18" w:rsidRPr="00034796" w:rsidRDefault="00000000">
      <w:pPr>
        <w:widowControl/>
        <w:jc w:val="left"/>
        <w:outlineLvl w:val="2"/>
        <w:rPr>
          <w:rFonts w:asciiTheme="minorEastAsia" w:hAnsiTheme="minorEastAsia" w:cs="Arial"/>
          <w:color w:val="000000" w:themeColor="text1"/>
          <w:szCs w:val="21"/>
          <w:shd w:val="clear" w:color="auto" w:fill="FFFFFF"/>
        </w:rPr>
      </w:pPr>
      <w:r w:rsidRPr="00034796">
        <w:rPr>
          <w:rFonts w:asciiTheme="minorEastAsia" w:hAnsiTheme="minorEastAsia" w:cs="Arial" w:hint="eastAsia"/>
          <w:color w:val="000000" w:themeColor="text1"/>
          <w:szCs w:val="21"/>
          <w:shd w:val="clear" w:color="auto" w:fill="FFFFFF"/>
        </w:rPr>
        <w:t>1.主观权重的计算</w:t>
      </w:r>
    </w:p>
    <w:p w14:paraId="45E5C514" w14:textId="77777777" w:rsidR="00025A18" w:rsidRDefault="00000000">
      <w:pPr>
        <w:widowControl/>
        <w:ind w:firstLineChars="200" w:firstLine="420"/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接下来，我们计算度量元的主观权重，聘请四位专家对度量元的重要程度进行评估。根据</w:t>
      </w:r>
      <w:r>
        <w:rPr>
          <w:rFonts w:ascii="Times New Roman" w:eastAsia="宋体" w:hAnsi="Times New Roman" w:hint="eastAsia"/>
          <w:color w:val="000000" w:themeColor="text1"/>
        </w:rPr>
        <w:t>模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糊层次分析法，将专家对属性评估的语言术语转化为模糊数，得到评估专家的模糊判断矩阵。</w:t>
      </w:r>
    </w:p>
    <w:p w14:paraId="644EAF7C" w14:textId="77777777" w:rsidR="00025A18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第一步：首先我们得到四位专家的正互反判断矩阵信息如表（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77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-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80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）所示；</w:t>
      </w:r>
    </w:p>
    <w:p w14:paraId="59242BC0" w14:textId="77777777" w:rsidR="00025A18" w:rsidRPr="00034796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77 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专家一的对抗鲁棒性各度量元正互反判断矩阵表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70"/>
        <w:gridCol w:w="2101"/>
        <w:gridCol w:w="2642"/>
        <w:gridCol w:w="2537"/>
      </w:tblGrid>
      <w:tr w:rsidR="00025A18" w:rsidRPr="00034796" w14:paraId="4DB77320" w14:textId="77777777">
        <w:trPr>
          <w:trHeight w:hRule="exact" w:val="274"/>
          <w:jc w:val="center"/>
        </w:trPr>
        <w:tc>
          <w:tcPr>
            <w:tcW w:w="1304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6ADD0B0" w14:textId="77777777" w:rsidR="00025A18" w:rsidRPr="00034796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6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E6B1282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4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96AAA89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8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C31EE6F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025A18" w:rsidRPr="00034796" w14:paraId="43A89320" w14:textId="77777777">
        <w:trPr>
          <w:trHeight w:val="311"/>
          <w:jc w:val="center"/>
        </w:trPr>
        <w:tc>
          <w:tcPr>
            <w:tcW w:w="1304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458ABE8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67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7E16776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4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D9B7818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87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864569A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025A18" w:rsidRPr="00034796" w14:paraId="4A0E3820" w14:textId="77777777">
        <w:trPr>
          <w:trHeight w:val="90"/>
          <w:jc w:val="center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121DE9DC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000B9397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 w:rsidRPr="0003479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1A9D8AAF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31E3A87A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 w:rsidRPr="0003479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</w:tr>
      <w:tr w:rsidR="00025A18" w:rsidRPr="00034796" w14:paraId="297C5342" w14:textId="77777777">
        <w:trPr>
          <w:trHeight w:val="259"/>
          <w:jc w:val="center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35AABB91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731046E9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395EA3AD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35A61CF0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556C6FF8" w14:textId="77777777" w:rsidR="00025A18" w:rsidRPr="00034796" w:rsidRDefault="00025A18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2814F9D1" w14:textId="77777777" w:rsidR="00025A18" w:rsidRPr="00034796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lastRenderedPageBreak/>
        <w:t>表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78 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专家二的对抗鲁棒性度量元正互反判断矩阵表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75"/>
        <w:gridCol w:w="2127"/>
        <w:gridCol w:w="2677"/>
        <w:gridCol w:w="2571"/>
      </w:tblGrid>
      <w:tr w:rsidR="00025A18" w:rsidRPr="00034796" w14:paraId="3761DAC2" w14:textId="77777777">
        <w:trPr>
          <w:trHeight w:val="325"/>
          <w:jc w:val="center"/>
        </w:trPr>
        <w:tc>
          <w:tcPr>
            <w:tcW w:w="125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782D14B" w14:textId="77777777" w:rsidR="00025A18" w:rsidRPr="00034796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4C0A27D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58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E18A37F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304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DE2657D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025A18" w:rsidRPr="00034796" w14:paraId="7F3A63AF" w14:textId="77777777">
        <w:trPr>
          <w:trHeight w:val="311"/>
          <w:jc w:val="center"/>
        </w:trPr>
        <w:tc>
          <w:tcPr>
            <w:tcW w:w="125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0D5B1A9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8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6188DC5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58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84C0BE5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304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E95E14F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025A18" w:rsidRPr="00034796" w14:paraId="248848AC" w14:textId="77777777">
        <w:trPr>
          <w:trHeight w:val="259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18621C07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4A7A4787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79697905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00F5DC81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025A18" w:rsidRPr="00034796" w14:paraId="2EFB2C05" w14:textId="77777777">
        <w:trPr>
          <w:trHeight w:val="259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7AF8B81E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0C7E12C0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067EB19D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2DFAB47F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190CF7B6" w14:textId="77777777" w:rsidR="00025A18" w:rsidRPr="00034796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79 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专家三的对抗鲁棒性度量元正互反判断矩阵表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46"/>
        <w:gridCol w:w="2308"/>
        <w:gridCol w:w="2600"/>
        <w:gridCol w:w="2496"/>
      </w:tblGrid>
      <w:tr w:rsidR="00025A18" w:rsidRPr="00034796" w14:paraId="0D042F80" w14:textId="77777777">
        <w:trPr>
          <w:trHeight w:hRule="exact" w:val="290"/>
          <w:jc w:val="center"/>
        </w:trPr>
        <w:tc>
          <w:tcPr>
            <w:tcW w:w="124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4325E56" w14:textId="77777777" w:rsidR="00025A18" w:rsidRPr="00034796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17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59D3718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2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387B8B9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6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F9656B0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025A18" w:rsidRPr="00034796" w14:paraId="64D9BC86" w14:textId="77777777">
        <w:trPr>
          <w:trHeight w:val="311"/>
          <w:jc w:val="center"/>
        </w:trPr>
        <w:tc>
          <w:tcPr>
            <w:tcW w:w="1241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954BEF2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1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8506E21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2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A741128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(3,5,7)</w:t>
            </w:r>
          </w:p>
        </w:tc>
        <w:tc>
          <w:tcPr>
            <w:tcW w:w="1267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245F63F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</w:tr>
      <w:tr w:rsidR="00025A18" w:rsidRPr="00034796" w14:paraId="5C572613" w14:textId="77777777">
        <w:trPr>
          <w:trHeight w:val="259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67138C52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02E86B49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(1/7,1/5,1/3)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29E5161D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245BD112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025A18" w:rsidRPr="00034796" w14:paraId="0200D35A" w14:textId="77777777">
        <w:trPr>
          <w:trHeight w:val="259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0E509E25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1339A808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7A5ECD23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531D2CC5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04F3F62A" w14:textId="77777777" w:rsidR="00025A18" w:rsidRPr="00034796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80 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专家四的对抗鲁棒性度量元正互反判断矩阵表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31"/>
        <w:gridCol w:w="2141"/>
        <w:gridCol w:w="2693"/>
        <w:gridCol w:w="2585"/>
      </w:tblGrid>
      <w:tr w:rsidR="00025A18" w:rsidRPr="00034796" w14:paraId="18E520AF" w14:textId="77777777">
        <w:trPr>
          <w:trHeight w:val="325"/>
          <w:jc w:val="center"/>
        </w:trPr>
        <w:tc>
          <w:tcPr>
            <w:tcW w:w="1234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6D4747C" w14:textId="77777777" w:rsidR="00025A18" w:rsidRPr="00034796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B603A3C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6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A0DFE77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31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A828FA7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025A18" w:rsidRPr="00034796" w14:paraId="684C08E7" w14:textId="77777777">
        <w:trPr>
          <w:trHeight w:val="311"/>
          <w:jc w:val="center"/>
        </w:trPr>
        <w:tc>
          <w:tcPr>
            <w:tcW w:w="1234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6067F14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87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3490BAB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6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1D64928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11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C249DC5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025A18" w:rsidRPr="00034796" w14:paraId="575662CD" w14:textId="77777777">
        <w:trPr>
          <w:trHeight w:val="259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240079AC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150BD2C7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 w:rsidRPr="0003479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58986388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46F9BEC2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 w:rsidRPr="0003479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</w:tr>
      <w:tr w:rsidR="00025A18" w:rsidRPr="00034796" w14:paraId="39255397" w14:textId="77777777">
        <w:trPr>
          <w:trHeight w:val="259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631B92EC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56C92415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22DE2CD4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2A13BF02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151FA7E6" w14:textId="77777777" w:rsidR="00025A18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第二步：</w:t>
      </w:r>
      <w:r>
        <w:rPr>
          <w:rFonts w:ascii="Times New Roman" w:eastAsia="宋体" w:hAnsi="Times New Roman" w:hint="eastAsia"/>
          <w:color w:val="000000" w:themeColor="text1"/>
        </w:rPr>
        <w:t>其次，计算融合四位专家的模糊判断矩阵，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81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:</w:t>
      </w:r>
    </w:p>
    <w:p w14:paraId="254613A7" w14:textId="77777777" w:rsidR="00025A18" w:rsidRPr="00034796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81 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融合四位专家的对抗鲁棒性度量元正互反判断矩阵表</w:t>
      </w:r>
    </w:p>
    <w:tbl>
      <w:tblPr>
        <w:tblStyle w:val="a6"/>
        <w:tblW w:w="4999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50"/>
        <w:gridCol w:w="2541"/>
        <w:gridCol w:w="2585"/>
        <w:gridCol w:w="2676"/>
      </w:tblGrid>
      <w:tr w:rsidR="00025A18" w:rsidRPr="00034796" w14:paraId="2A199FAD" w14:textId="77777777">
        <w:trPr>
          <w:trHeight w:val="291"/>
          <w:jc w:val="center"/>
        </w:trPr>
        <w:tc>
          <w:tcPr>
            <w:tcW w:w="104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3A0132C" w14:textId="77777777" w:rsidR="00025A18" w:rsidRPr="00034796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28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0DB8A08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1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FC664F8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35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F57628E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025A18" w:rsidRPr="00034796" w14:paraId="69B92ED4" w14:textId="77777777">
        <w:trPr>
          <w:trHeight w:val="295"/>
          <w:jc w:val="center"/>
        </w:trPr>
        <w:tc>
          <w:tcPr>
            <w:tcW w:w="1041" w:type="pct"/>
            <w:tcBorders>
              <w:top w:val="single" w:sz="4" w:space="0" w:color="auto"/>
              <w:tl2br w:val="nil"/>
              <w:tr2bl w:val="nil"/>
            </w:tcBorders>
          </w:tcPr>
          <w:p w14:paraId="6C78E9BC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89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8944876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(1.000,1.000,3.000)</w:t>
            </w:r>
          </w:p>
        </w:tc>
        <w:tc>
          <w:tcPr>
            <w:tcW w:w="1311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C02B1EB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(1.316,1.968,4.213)</w:t>
            </w:r>
          </w:p>
        </w:tc>
        <w:tc>
          <w:tcPr>
            <w:tcW w:w="1357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80FA388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(0.447,0.760,1.968)</w:t>
            </w:r>
          </w:p>
        </w:tc>
      </w:tr>
      <w:tr w:rsidR="00025A18" w:rsidRPr="00034796" w14:paraId="4B41494F" w14:textId="77777777">
        <w:trPr>
          <w:trHeight w:val="259"/>
          <w:jc w:val="center"/>
        </w:trPr>
        <w:tc>
          <w:tcPr>
            <w:tcW w:w="1041" w:type="pct"/>
            <w:tcBorders>
              <w:tl2br w:val="nil"/>
              <w:tr2bl w:val="nil"/>
            </w:tcBorders>
          </w:tcPr>
          <w:p w14:paraId="08E39ADA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89" w:type="pct"/>
            <w:tcBorders>
              <w:tl2br w:val="nil"/>
              <w:tr2bl w:val="nil"/>
            </w:tcBorders>
            <w:vAlign w:val="center"/>
          </w:tcPr>
          <w:p w14:paraId="585E44A5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(0.237,0.508,0.760)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22276E8D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(1.000,1.000,3.000)</w:t>
            </w:r>
          </w:p>
        </w:tc>
        <w:tc>
          <w:tcPr>
            <w:tcW w:w="1357" w:type="pct"/>
            <w:tcBorders>
              <w:tl2br w:val="nil"/>
              <w:tr2bl w:val="nil"/>
            </w:tcBorders>
            <w:vAlign w:val="center"/>
          </w:tcPr>
          <w:p w14:paraId="1E67EBF2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(0.258,0.577,1.000)</w:t>
            </w:r>
          </w:p>
        </w:tc>
      </w:tr>
      <w:tr w:rsidR="00025A18" w:rsidRPr="00034796" w14:paraId="4F47A6D2" w14:textId="77777777">
        <w:trPr>
          <w:trHeight w:val="90"/>
          <w:jc w:val="center"/>
        </w:trPr>
        <w:tc>
          <w:tcPr>
            <w:tcW w:w="1041" w:type="pct"/>
            <w:tcBorders>
              <w:tl2br w:val="nil"/>
              <w:tr2bl w:val="nil"/>
            </w:tcBorders>
            <w:vAlign w:val="center"/>
          </w:tcPr>
          <w:p w14:paraId="55ED62F5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289" w:type="pct"/>
            <w:tcBorders>
              <w:tl2br w:val="nil"/>
              <w:tr2bl w:val="nil"/>
            </w:tcBorders>
            <w:vAlign w:val="center"/>
          </w:tcPr>
          <w:p w14:paraId="1B2233DE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(0.669,1.316 2.943)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3A4ECDC9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(1.000,1.732,3.873)</w:t>
            </w:r>
          </w:p>
        </w:tc>
        <w:tc>
          <w:tcPr>
            <w:tcW w:w="1357" w:type="pct"/>
            <w:tcBorders>
              <w:tl2br w:val="nil"/>
              <w:tr2bl w:val="nil"/>
            </w:tcBorders>
            <w:vAlign w:val="center"/>
          </w:tcPr>
          <w:p w14:paraId="2F8A40F4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(1.000,1.000,3.000)</w:t>
            </w:r>
          </w:p>
        </w:tc>
      </w:tr>
    </w:tbl>
    <w:p w14:paraId="7AB2C463" w14:textId="77777777" w:rsidR="00025A18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第三步：</w:t>
      </w:r>
      <w:r>
        <w:rPr>
          <w:rFonts w:ascii="Times New Roman" w:eastAsia="宋体" w:hAnsi="Times New Roman" w:hint="eastAsia"/>
          <w:color w:val="000000" w:themeColor="text1"/>
        </w:rPr>
        <w:t>接着，对模糊判断矩阵的每一行进行归一化处理，得到每个指标的归一化之后的模糊权重向量，如表（</w:t>
      </w:r>
      <w:r>
        <w:rPr>
          <w:rFonts w:ascii="Times New Roman" w:eastAsia="宋体" w:hAnsi="Times New Roman" w:hint="eastAsia"/>
          <w:color w:val="000000" w:themeColor="text1"/>
        </w:rPr>
        <w:t>82</w:t>
      </w:r>
      <w:r>
        <w:rPr>
          <w:rFonts w:ascii="Times New Roman" w:eastAsia="宋体" w:hAnsi="Times New Roman" w:hint="eastAsia"/>
          <w:color w:val="000000" w:themeColor="text1"/>
        </w:rPr>
        <w:t>）所示</w:t>
      </w:r>
      <w:r>
        <w:rPr>
          <w:rFonts w:ascii="Times New Roman" w:eastAsia="宋体" w:hAnsi="Times New Roman" w:hint="eastAsia"/>
          <w:color w:val="000000" w:themeColor="text1"/>
        </w:rPr>
        <w:t>:</w:t>
      </w:r>
    </w:p>
    <w:p w14:paraId="1716E917" w14:textId="77777777" w:rsidR="00025A18" w:rsidRPr="00034796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82 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归一化之后的模糊权重向量表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2"/>
        <w:gridCol w:w="3232"/>
        <w:gridCol w:w="3386"/>
      </w:tblGrid>
      <w:tr w:rsidR="00025A18" w:rsidRPr="00034796" w14:paraId="5E6A89F8" w14:textId="77777777">
        <w:trPr>
          <w:jc w:val="center"/>
        </w:trPr>
        <w:tc>
          <w:tcPr>
            <w:tcW w:w="164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756B142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64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21CE4E3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718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DB7B08F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025A18" w:rsidRPr="00034796" w14:paraId="72C068F2" w14:textId="77777777">
        <w:trPr>
          <w:trHeight w:val="311"/>
          <w:jc w:val="center"/>
        </w:trPr>
        <w:tc>
          <w:tcPr>
            <w:tcW w:w="1640" w:type="pct"/>
            <w:tcBorders>
              <w:top w:val="single" w:sz="4" w:space="0" w:color="auto"/>
              <w:tl2br w:val="nil"/>
              <w:tr2bl w:val="nil"/>
            </w:tcBorders>
          </w:tcPr>
          <w:p w14:paraId="483D28CF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(0.399,0.378,0.386)</w:t>
            </w:r>
          </w:p>
        </w:tc>
        <w:tc>
          <w:tcPr>
            <w:tcW w:w="1640" w:type="pct"/>
            <w:tcBorders>
              <w:top w:val="single" w:sz="4" w:space="0" w:color="auto"/>
              <w:tl2br w:val="nil"/>
              <w:tr2bl w:val="nil"/>
            </w:tcBorders>
          </w:tcPr>
          <w:p w14:paraId="4FABB688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(0.216,0.211,0.200)</w:t>
            </w:r>
          </w:p>
        </w:tc>
        <w:tc>
          <w:tcPr>
            <w:tcW w:w="1718" w:type="pct"/>
            <w:tcBorders>
              <w:top w:val="single" w:sz="4" w:space="0" w:color="auto"/>
              <w:tl2br w:val="nil"/>
              <w:tr2bl w:val="nil"/>
            </w:tcBorders>
          </w:tcPr>
          <w:p w14:paraId="6D17352A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(0.385,0.411, 0.413)</w:t>
            </w:r>
          </w:p>
        </w:tc>
      </w:tr>
    </w:tbl>
    <w:p w14:paraId="528D152B" w14:textId="77777777" w:rsidR="00025A18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第四步：</w:t>
      </w:r>
      <w:r>
        <w:rPr>
          <w:rFonts w:ascii="Times New Roman" w:eastAsia="宋体" w:hAnsi="Times New Roman" w:hint="eastAsia"/>
          <w:color w:val="000000" w:themeColor="text1"/>
        </w:rPr>
        <w:t>最后，对模糊权重向量进行去模糊化处理，得到最终的主观权重，如表（</w:t>
      </w:r>
      <w:r>
        <w:rPr>
          <w:rFonts w:ascii="Times New Roman" w:eastAsia="宋体" w:hAnsi="Times New Roman" w:hint="eastAsia"/>
          <w:color w:val="000000" w:themeColor="text1"/>
        </w:rPr>
        <w:t>83</w:t>
      </w:r>
      <w:r>
        <w:rPr>
          <w:rFonts w:ascii="Times New Roman" w:eastAsia="宋体" w:hAnsi="Times New Roman" w:hint="eastAsia"/>
          <w:color w:val="000000" w:themeColor="text1"/>
        </w:rPr>
        <w:t>）所示</w:t>
      </w:r>
      <w:r>
        <w:rPr>
          <w:rFonts w:ascii="Times New Roman" w:eastAsia="宋体" w:hAnsi="Times New Roman" w:hint="eastAsia"/>
          <w:color w:val="000000" w:themeColor="text1"/>
        </w:rPr>
        <w:t>:</w:t>
      </w:r>
    </w:p>
    <w:p w14:paraId="6DE09A46" w14:textId="77777777" w:rsidR="00025A18" w:rsidRPr="00034796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83 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去模糊化权重表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95"/>
        <w:gridCol w:w="2318"/>
        <w:gridCol w:w="2318"/>
        <w:gridCol w:w="2319"/>
      </w:tblGrid>
      <w:tr w:rsidR="00025A18" w:rsidRPr="00034796" w14:paraId="00E9ED7A" w14:textId="77777777">
        <w:trPr>
          <w:jc w:val="center"/>
        </w:trPr>
        <w:tc>
          <w:tcPr>
            <w:tcW w:w="146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4EB4D34" w14:textId="77777777" w:rsidR="00025A18" w:rsidRPr="00034796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9841B33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A47EB9B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E8D89FC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025A18" w:rsidRPr="00034796" w14:paraId="7A8FDBF8" w14:textId="77777777">
        <w:trPr>
          <w:trHeight w:val="311"/>
          <w:jc w:val="center"/>
        </w:trPr>
        <w:tc>
          <w:tcPr>
            <w:tcW w:w="1469" w:type="pct"/>
            <w:tcBorders>
              <w:top w:val="single" w:sz="4" w:space="0" w:color="auto"/>
              <w:tl2br w:val="nil"/>
              <w:tr2bl w:val="nil"/>
            </w:tcBorders>
          </w:tcPr>
          <w:p w14:paraId="30BF1034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主观权重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</w:tcPr>
          <w:p w14:paraId="1D0191AF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0.383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</w:tcPr>
          <w:p w14:paraId="3A7835D2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0.210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</w:tcPr>
          <w:p w14:paraId="6F103D91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0.407</w:t>
            </w:r>
          </w:p>
        </w:tc>
      </w:tr>
    </w:tbl>
    <w:p w14:paraId="437BD8EA" w14:textId="77777777" w:rsidR="00025A18" w:rsidRDefault="00000000">
      <w:pPr>
        <w:widowControl/>
        <w:jc w:val="left"/>
        <w:outlineLvl w:val="2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2.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客观权重的计算</w:t>
      </w:r>
    </w:p>
    <w:p w14:paraId="7690C31D" w14:textId="77777777" w:rsidR="00025A18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在计算出主观权重之后，首先</w:t>
      </w:r>
      <w:r>
        <w:rPr>
          <w:rFonts w:ascii="Times New Roman" w:eastAsia="宋体" w:hAnsi="Times New Roman" w:hint="eastAsia"/>
          <w:color w:val="000000" w:themeColor="text1"/>
        </w:rPr>
        <w:t>邀请四位专家按各指标的实际表现进行评估，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根据文章中表（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9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将专家评估的语言术语转化为</w:t>
      </w:r>
      <w:r>
        <w:rPr>
          <w:rFonts w:ascii="Times New Roman" w:eastAsia="宋体" w:hAnsi="Times New Roman" w:hint="eastAsia"/>
          <w:color w:val="000000" w:themeColor="text1"/>
        </w:rPr>
        <w:t>三角模糊数，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我们得到四位专家的评估数据如表（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84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所示，接着</w:t>
      </w:r>
      <w:r>
        <w:rPr>
          <w:rFonts w:ascii="Times New Roman" w:eastAsia="宋体" w:hAnsi="Times New Roman" w:hint="eastAsia"/>
          <w:color w:val="000000" w:themeColor="text1"/>
        </w:rPr>
        <w:t>利用</w:t>
      </w:r>
      <w:r>
        <w:rPr>
          <w:rFonts w:ascii="Times New Roman" w:eastAsia="宋体" w:hAnsi="Times New Roman" w:cs="Times New Roman"/>
          <w:color w:val="000000" w:themeColor="text1"/>
        </w:rPr>
        <w:t>CRITIC</w:t>
      </w:r>
      <w:r>
        <w:rPr>
          <w:rFonts w:ascii="Times New Roman" w:eastAsia="宋体" w:hAnsi="Times New Roman" w:hint="eastAsia"/>
          <w:color w:val="000000" w:themeColor="text1"/>
        </w:rPr>
        <w:t>方法对专家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评估</w:t>
      </w:r>
      <w:r>
        <w:rPr>
          <w:rFonts w:ascii="Times New Roman" w:eastAsia="宋体" w:hAnsi="Times New Roman" w:hint="eastAsia"/>
          <w:color w:val="000000" w:themeColor="text1"/>
        </w:rPr>
        <w:t>数据进行处理，计算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对抗鲁棒性其度量元之间的</w:t>
      </w:r>
      <w:r>
        <w:rPr>
          <w:rFonts w:ascii="Times New Roman" w:eastAsia="宋体" w:hAnsi="Times New Roman" w:hint="eastAsia"/>
          <w:color w:val="000000" w:themeColor="text1"/>
        </w:rPr>
        <w:t>客观权重。</w:t>
      </w:r>
    </w:p>
    <w:p w14:paraId="73BB4511" w14:textId="77777777" w:rsidR="00025A18" w:rsidRPr="00034796" w:rsidRDefault="00000000">
      <w:pPr>
        <w:jc w:val="center"/>
        <w:rPr>
          <w:rFonts w:ascii="Times New Roman" w:hAnsi="Times New Roman" w:cs="Times New Roman"/>
          <w:color w:val="000000" w:themeColor="text1"/>
          <w:szCs w:val="21"/>
        </w:rPr>
      </w:pPr>
      <w:r w:rsidRPr="00034796">
        <w:rPr>
          <w:rFonts w:ascii="Times New Roman" w:hAnsi="Times New Roman" w:cs="Times New Roman" w:hint="eastAsia"/>
          <w:color w:val="000000" w:themeColor="text1"/>
          <w:szCs w:val="21"/>
        </w:rPr>
        <w:t>表</w:t>
      </w:r>
      <w:r w:rsidRPr="00034796">
        <w:rPr>
          <w:rFonts w:ascii="Times New Roman" w:hAnsi="Times New Roman" w:cs="Times New Roman" w:hint="eastAsia"/>
          <w:color w:val="000000" w:themeColor="text1"/>
          <w:szCs w:val="21"/>
        </w:rPr>
        <w:t xml:space="preserve"> 84 </w:t>
      </w:r>
      <w:r w:rsidRPr="00034796">
        <w:rPr>
          <w:rFonts w:ascii="Times New Roman" w:hAnsi="Times New Roman" w:cs="Times New Roman" w:hint="eastAsia"/>
          <w:color w:val="000000" w:themeColor="text1"/>
          <w:szCs w:val="21"/>
        </w:rPr>
        <w:t>四位专家的评估数据表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68"/>
        <w:gridCol w:w="2946"/>
        <w:gridCol w:w="2435"/>
        <w:gridCol w:w="2401"/>
      </w:tblGrid>
      <w:tr w:rsidR="00025A18" w:rsidRPr="00034796" w14:paraId="46DE1540" w14:textId="77777777">
        <w:trPr>
          <w:jc w:val="center"/>
        </w:trPr>
        <w:tc>
          <w:tcPr>
            <w:tcW w:w="104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49FE27E" w14:textId="77777777" w:rsidR="00025A18" w:rsidRPr="00034796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</w:p>
        </w:tc>
        <w:tc>
          <w:tcPr>
            <w:tcW w:w="1494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617B98A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准确率</w:t>
            </w:r>
          </w:p>
        </w:tc>
        <w:tc>
          <w:tcPr>
            <w:tcW w:w="123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610453A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精确率</w:t>
            </w:r>
          </w:p>
        </w:tc>
        <w:tc>
          <w:tcPr>
            <w:tcW w:w="121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C556527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召回率</w:t>
            </w:r>
          </w:p>
        </w:tc>
      </w:tr>
      <w:tr w:rsidR="00025A18" w:rsidRPr="00034796" w14:paraId="53C3B7B5" w14:textId="77777777">
        <w:trPr>
          <w:trHeight w:val="346"/>
          <w:jc w:val="center"/>
        </w:trPr>
        <w:tc>
          <w:tcPr>
            <w:tcW w:w="1049" w:type="pct"/>
            <w:tcBorders>
              <w:top w:val="single" w:sz="4" w:space="0" w:color="auto"/>
              <w:tl2br w:val="nil"/>
              <w:tr2bl w:val="nil"/>
            </w:tcBorders>
          </w:tcPr>
          <w:p w14:paraId="09BE2D09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专家一</w:t>
            </w:r>
          </w:p>
        </w:tc>
        <w:tc>
          <w:tcPr>
            <w:tcW w:w="1494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5BDDBBB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(1,1,3)</w:t>
            </w:r>
          </w:p>
        </w:tc>
        <w:tc>
          <w:tcPr>
            <w:tcW w:w="123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0684344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(1,1,3)</w:t>
            </w:r>
          </w:p>
        </w:tc>
        <w:tc>
          <w:tcPr>
            <w:tcW w:w="1219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CED5D56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(1,3,5)</w:t>
            </w:r>
          </w:p>
        </w:tc>
      </w:tr>
      <w:tr w:rsidR="00025A18" w:rsidRPr="00034796" w14:paraId="37D9D8CE" w14:textId="77777777">
        <w:trPr>
          <w:trHeight w:val="311"/>
          <w:jc w:val="center"/>
        </w:trPr>
        <w:tc>
          <w:tcPr>
            <w:tcW w:w="1049" w:type="pct"/>
            <w:tcBorders>
              <w:tl2br w:val="nil"/>
              <w:tr2bl w:val="nil"/>
            </w:tcBorders>
          </w:tcPr>
          <w:p w14:paraId="1441DE84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专家二</w:t>
            </w:r>
          </w:p>
        </w:tc>
        <w:tc>
          <w:tcPr>
            <w:tcW w:w="1494" w:type="pct"/>
            <w:tcBorders>
              <w:tl2br w:val="nil"/>
              <w:tr2bl w:val="nil"/>
            </w:tcBorders>
            <w:vAlign w:val="center"/>
          </w:tcPr>
          <w:p w14:paraId="3799E8AB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(1,3,5)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6BF0782F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(1,1,3)</w:t>
            </w:r>
          </w:p>
        </w:tc>
        <w:tc>
          <w:tcPr>
            <w:tcW w:w="1219" w:type="pct"/>
            <w:tcBorders>
              <w:tl2br w:val="nil"/>
              <w:tr2bl w:val="nil"/>
            </w:tcBorders>
            <w:vAlign w:val="center"/>
          </w:tcPr>
          <w:p w14:paraId="5361B169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(1,1,3)</w:t>
            </w:r>
          </w:p>
        </w:tc>
      </w:tr>
      <w:tr w:rsidR="00025A18" w:rsidRPr="00034796" w14:paraId="596E16AD" w14:textId="77777777">
        <w:trPr>
          <w:trHeight w:val="311"/>
          <w:jc w:val="center"/>
        </w:trPr>
        <w:tc>
          <w:tcPr>
            <w:tcW w:w="1049" w:type="pct"/>
            <w:tcBorders>
              <w:tl2br w:val="nil"/>
              <w:tr2bl w:val="nil"/>
            </w:tcBorders>
          </w:tcPr>
          <w:p w14:paraId="0FCD1042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专家三</w:t>
            </w:r>
          </w:p>
        </w:tc>
        <w:tc>
          <w:tcPr>
            <w:tcW w:w="1494" w:type="pct"/>
            <w:tcBorders>
              <w:tl2br w:val="nil"/>
              <w:tr2bl w:val="nil"/>
            </w:tcBorders>
            <w:vAlign w:val="center"/>
          </w:tcPr>
          <w:p w14:paraId="64293506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(1,1,3)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2FC0A57A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(1,3,5)</w:t>
            </w:r>
          </w:p>
        </w:tc>
        <w:tc>
          <w:tcPr>
            <w:tcW w:w="1219" w:type="pct"/>
            <w:tcBorders>
              <w:tl2br w:val="nil"/>
              <w:tr2bl w:val="nil"/>
            </w:tcBorders>
            <w:vAlign w:val="center"/>
          </w:tcPr>
          <w:p w14:paraId="265FAB02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(1,1,3)</w:t>
            </w:r>
          </w:p>
        </w:tc>
      </w:tr>
      <w:tr w:rsidR="00025A18" w:rsidRPr="00034796" w14:paraId="6902C7C8" w14:textId="77777777">
        <w:trPr>
          <w:trHeight w:val="311"/>
          <w:jc w:val="center"/>
        </w:trPr>
        <w:tc>
          <w:tcPr>
            <w:tcW w:w="1049" w:type="pct"/>
            <w:tcBorders>
              <w:tl2br w:val="nil"/>
              <w:tr2bl w:val="nil"/>
            </w:tcBorders>
          </w:tcPr>
          <w:p w14:paraId="16F96B11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专家四</w:t>
            </w:r>
          </w:p>
        </w:tc>
        <w:tc>
          <w:tcPr>
            <w:tcW w:w="1494" w:type="pct"/>
            <w:tcBorders>
              <w:tl2br w:val="nil"/>
              <w:tr2bl w:val="nil"/>
            </w:tcBorders>
            <w:vAlign w:val="center"/>
          </w:tcPr>
          <w:p w14:paraId="37140429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(1,1,3)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09478B88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(1,1,3)</w:t>
            </w:r>
          </w:p>
        </w:tc>
        <w:tc>
          <w:tcPr>
            <w:tcW w:w="1219" w:type="pct"/>
            <w:tcBorders>
              <w:tl2br w:val="nil"/>
              <w:tr2bl w:val="nil"/>
            </w:tcBorders>
            <w:vAlign w:val="center"/>
          </w:tcPr>
          <w:p w14:paraId="7D298729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(1,1,3)</w:t>
            </w:r>
          </w:p>
        </w:tc>
      </w:tr>
    </w:tbl>
    <w:p w14:paraId="63549CCB" w14:textId="77777777" w:rsidR="00025A18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第一步：将四位专家评估的三角模糊数去模糊化处理，</w:t>
      </w:r>
      <w:r>
        <w:rPr>
          <w:rFonts w:ascii="Times New Roman" w:eastAsia="宋体" w:hAnsi="Times New Roman" w:hint="eastAsia"/>
          <w:color w:val="000000" w:themeColor="text1"/>
        </w:rPr>
        <w:t>得到每一位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专家</w:t>
      </w:r>
      <w:r>
        <w:rPr>
          <w:rFonts w:ascii="Times New Roman" w:eastAsia="宋体" w:hAnsi="Times New Roman" w:hint="eastAsia"/>
          <w:color w:val="000000" w:themeColor="text1"/>
        </w:rPr>
        <w:t>的精确评估向量，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85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681A23E1" w14:textId="77777777" w:rsidR="008E1F6E" w:rsidRDefault="008E1F6E">
      <w:pPr>
        <w:jc w:val="center"/>
        <w:rPr>
          <w:rFonts w:ascii="Times New Roman" w:hAnsi="Times New Roman" w:cs="Times New Roman"/>
          <w:color w:val="000000" w:themeColor="text1"/>
          <w:szCs w:val="21"/>
        </w:rPr>
      </w:pPr>
    </w:p>
    <w:p w14:paraId="77A1B71F" w14:textId="78DD97EC" w:rsidR="00025A18" w:rsidRPr="00034796" w:rsidRDefault="00000000">
      <w:pPr>
        <w:jc w:val="center"/>
        <w:rPr>
          <w:rFonts w:ascii="Times New Roman" w:hAnsi="Times New Roman" w:cs="Times New Roman"/>
          <w:color w:val="000000" w:themeColor="text1"/>
          <w:szCs w:val="21"/>
        </w:rPr>
      </w:pPr>
      <w:r w:rsidRPr="00034796">
        <w:rPr>
          <w:rFonts w:ascii="Times New Roman" w:hAnsi="Times New Roman" w:cs="Times New Roman" w:hint="eastAsia"/>
          <w:color w:val="000000" w:themeColor="text1"/>
          <w:szCs w:val="21"/>
        </w:rPr>
        <w:lastRenderedPageBreak/>
        <w:t>表</w:t>
      </w:r>
      <w:r w:rsidRPr="00034796">
        <w:rPr>
          <w:rFonts w:ascii="Times New Roman" w:hAnsi="Times New Roman" w:cs="Times New Roman" w:hint="eastAsia"/>
          <w:color w:val="000000" w:themeColor="text1"/>
          <w:szCs w:val="21"/>
        </w:rPr>
        <w:t xml:space="preserve"> 85</w:t>
      </w:r>
      <w:r w:rsidRPr="00034796">
        <w:rPr>
          <w:rFonts w:ascii="Times New Roman" w:hAnsi="Times New Roman" w:cs="Times New Roman" w:hint="eastAsia"/>
          <w:color w:val="000000" w:themeColor="text1"/>
          <w:szCs w:val="21"/>
        </w:rPr>
        <w:t>去模糊化处理表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01"/>
        <w:gridCol w:w="2386"/>
        <w:gridCol w:w="2482"/>
        <w:gridCol w:w="3081"/>
      </w:tblGrid>
      <w:tr w:rsidR="00025A18" w:rsidRPr="00034796" w14:paraId="73B605F8" w14:textId="77777777">
        <w:trPr>
          <w:jc w:val="center"/>
        </w:trPr>
        <w:tc>
          <w:tcPr>
            <w:tcW w:w="965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175AC95" w14:textId="77777777" w:rsidR="00025A18" w:rsidRPr="00034796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</w:p>
        </w:tc>
        <w:tc>
          <w:tcPr>
            <w:tcW w:w="121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B924C09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准确率</w:t>
            </w:r>
          </w:p>
        </w:tc>
        <w:tc>
          <w:tcPr>
            <w:tcW w:w="125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8BC57F5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精确率</w:t>
            </w:r>
          </w:p>
        </w:tc>
        <w:tc>
          <w:tcPr>
            <w:tcW w:w="1563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7C5DA12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召回率</w:t>
            </w:r>
          </w:p>
        </w:tc>
      </w:tr>
      <w:tr w:rsidR="00025A18" w:rsidRPr="00034796" w14:paraId="66B069C3" w14:textId="77777777">
        <w:trPr>
          <w:trHeight w:val="346"/>
          <w:jc w:val="center"/>
        </w:trPr>
        <w:tc>
          <w:tcPr>
            <w:tcW w:w="965" w:type="pct"/>
            <w:tcBorders>
              <w:top w:val="single" w:sz="4" w:space="0" w:color="auto"/>
              <w:tl2br w:val="nil"/>
              <w:tr2bl w:val="nil"/>
            </w:tcBorders>
          </w:tcPr>
          <w:p w14:paraId="7509B06D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专家一</w:t>
            </w:r>
          </w:p>
        </w:tc>
        <w:tc>
          <w:tcPr>
            <w:tcW w:w="1211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4E048A2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1.333</w:t>
            </w:r>
          </w:p>
        </w:tc>
        <w:tc>
          <w:tcPr>
            <w:tcW w:w="1259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061C1F5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1.333</w:t>
            </w:r>
          </w:p>
        </w:tc>
        <w:tc>
          <w:tcPr>
            <w:tcW w:w="1563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5EACD04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3</w:t>
            </w:r>
          </w:p>
        </w:tc>
      </w:tr>
      <w:tr w:rsidR="00025A18" w:rsidRPr="00034796" w14:paraId="527E3F84" w14:textId="77777777">
        <w:trPr>
          <w:trHeight w:val="311"/>
          <w:jc w:val="center"/>
        </w:trPr>
        <w:tc>
          <w:tcPr>
            <w:tcW w:w="965" w:type="pct"/>
            <w:tcBorders>
              <w:tl2br w:val="nil"/>
              <w:tr2bl w:val="nil"/>
            </w:tcBorders>
          </w:tcPr>
          <w:p w14:paraId="52CA494E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专家二</w:t>
            </w:r>
          </w:p>
        </w:tc>
        <w:tc>
          <w:tcPr>
            <w:tcW w:w="1211" w:type="pct"/>
            <w:tcBorders>
              <w:tl2br w:val="nil"/>
              <w:tr2bl w:val="nil"/>
            </w:tcBorders>
            <w:vAlign w:val="center"/>
          </w:tcPr>
          <w:p w14:paraId="62D688D4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3</w:t>
            </w:r>
          </w:p>
        </w:tc>
        <w:tc>
          <w:tcPr>
            <w:tcW w:w="1259" w:type="pct"/>
            <w:tcBorders>
              <w:tl2br w:val="nil"/>
              <w:tr2bl w:val="nil"/>
            </w:tcBorders>
            <w:vAlign w:val="center"/>
          </w:tcPr>
          <w:p w14:paraId="03E0EEA2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1.333</w:t>
            </w:r>
          </w:p>
        </w:tc>
        <w:tc>
          <w:tcPr>
            <w:tcW w:w="1563" w:type="pct"/>
            <w:tcBorders>
              <w:tl2br w:val="nil"/>
              <w:tr2bl w:val="nil"/>
            </w:tcBorders>
            <w:vAlign w:val="center"/>
          </w:tcPr>
          <w:p w14:paraId="248C445B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1.333</w:t>
            </w:r>
          </w:p>
        </w:tc>
      </w:tr>
      <w:tr w:rsidR="00025A18" w:rsidRPr="00034796" w14:paraId="1A9AFB36" w14:textId="77777777">
        <w:trPr>
          <w:trHeight w:val="311"/>
          <w:jc w:val="center"/>
        </w:trPr>
        <w:tc>
          <w:tcPr>
            <w:tcW w:w="965" w:type="pct"/>
            <w:tcBorders>
              <w:tl2br w:val="nil"/>
              <w:tr2bl w:val="nil"/>
            </w:tcBorders>
          </w:tcPr>
          <w:p w14:paraId="5DFB7BC1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专家三</w:t>
            </w:r>
          </w:p>
        </w:tc>
        <w:tc>
          <w:tcPr>
            <w:tcW w:w="1211" w:type="pct"/>
            <w:tcBorders>
              <w:tl2br w:val="nil"/>
              <w:tr2bl w:val="nil"/>
            </w:tcBorders>
            <w:vAlign w:val="center"/>
          </w:tcPr>
          <w:p w14:paraId="616C57FB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1.333</w:t>
            </w:r>
          </w:p>
        </w:tc>
        <w:tc>
          <w:tcPr>
            <w:tcW w:w="1259" w:type="pct"/>
            <w:tcBorders>
              <w:tl2br w:val="nil"/>
              <w:tr2bl w:val="nil"/>
            </w:tcBorders>
            <w:vAlign w:val="center"/>
          </w:tcPr>
          <w:p w14:paraId="5CD08E34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3</w:t>
            </w:r>
          </w:p>
        </w:tc>
        <w:tc>
          <w:tcPr>
            <w:tcW w:w="1563" w:type="pct"/>
            <w:tcBorders>
              <w:tl2br w:val="nil"/>
              <w:tr2bl w:val="nil"/>
            </w:tcBorders>
            <w:vAlign w:val="center"/>
          </w:tcPr>
          <w:p w14:paraId="3601E3E2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1.333</w:t>
            </w:r>
          </w:p>
        </w:tc>
      </w:tr>
      <w:tr w:rsidR="00025A18" w:rsidRPr="00034796" w14:paraId="4D2B5ECE" w14:textId="77777777">
        <w:trPr>
          <w:trHeight w:val="311"/>
          <w:jc w:val="center"/>
        </w:trPr>
        <w:tc>
          <w:tcPr>
            <w:tcW w:w="965" w:type="pct"/>
            <w:tcBorders>
              <w:tl2br w:val="nil"/>
              <w:tr2bl w:val="nil"/>
            </w:tcBorders>
          </w:tcPr>
          <w:p w14:paraId="5F812D4B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专家四</w:t>
            </w:r>
          </w:p>
        </w:tc>
        <w:tc>
          <w:tcPr>
            <w:tcW w:w="1211" w:type="pct"/>
            <w:tcBorders>
              <w:tl2br w:val="nil"/>
              <w:tr2bl w:val="nil"/>
            </w:tcBorders>
            <w:vAlign w:val="center"/>
          </w:tcPr>
          <w:p w14:paraId="25DC156F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1.333</w:t>
            </w:r>
          </w:p>
        </w:tc>
        <w:tc>
          <w:tcPr>
            <w:tcW w:w="1259" w:type="pct"/>
            <w:tcBorders>
              <w:tl2br w:val="nil"/>
              <w:tr2bl w:val="nil"/>
            </w:tcBorders>
            <w:vAlign w:val="center"/>
          </w:tcPr>
          <w:p w14:paraId="4200835C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1.333</w:t>
            </w:r>
          </w:p>
        </w:tc>
        <w:tc>
          <w:tcPr>
            <w:tcW w:w="1563" w:type="pct"/>
            <w:tcBorders>
              <w:tl2br w:val="nil"/>
              <w:tr2bl w:val="nil"/>
            </w:tcBorders>
            <w:vAlign w:val="center"/>
          </w:tcPr>
          <w:p w14:paraId="6ECF9C5A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1.333</w:t>
            </w:r>
          </w:p>
        </w:tc>
      </w:tr>
    </w:tbl>
    <w:p w14:paraId="5D08C7DF" w14:textId="77777777" w:rsidR="00025A18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第二步：</w:t>
      </w:r>
      <w:r>
        <w:rPr>
          <w:rFonts w:ascii="Times New Roman" w:eastAsia="宋体" w:hAnsi="Times New Roman" w:hint="eastAsia"/>
          <w:color w:val="000000" w:themeColor="text1"/>
        </w:rPr>
        <w:t>将得到的四位专家对每个指标评估权重构成一个矩阵，并对</w:t>
      </w:r>
      <w:r>
        <w:rPr>
          <w:rFonts w:ascii="Times New Roman" w:eastAsia="宋体" w:hAnsi="Times New Roman"/>
          <w:color w:val="000000" w:themeColor="text1"/>
        </w:rPr>
        <w:t>每个指标（行）进行极差归一化</w:t>
      </w:r>
      <w:r>
        <w:rPr>
          <w:rFonts w:ascii="Times New Roman" w:eastAsia="宋体" w:hAnsi="Times New Roman" w:hint="eastAsia"/>
          <w:color w:val="000000" w:themeColor="text1"/>
        </w:rPr>
        <w:t>得到归一化后的矩阵，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86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13FD7094" w14:textId="77777777" w:rsidR="00025A18" w:rsidRPr="00034796" w:rsidRDefault="00000000">
      <w:pPr>
        <w:jc w:val="center"/>
        <w:rPr>
          <w:rFonts w:ascii="Times New Roman" w:hAnsi="Times New Roman" w:cs="Times New Roman"/>
          <w:color w:val="000000" w:themeColor="text1"/>
          <w:szCs w:val="21"/>
        </w:rPr>
      </w:pPr>
      <w:r w:rsidRPr="00034796">
        <w:rPr>
          <w:rFonts w:ascii="Times New Roman" w:hAnsi="Times New Roman" w:cs="Times New Roman" w:hint="eastAsia"/>
          <w:color w:val="000000" w:themeColor="text1"/>
          <w:szCs w:val="21"/>
        </w:rPr>
        <w:t>表</w:t>
      </w:r>
      <w:r w:rsidRPr="00034796">
        <w:rPr>
          <w:rFonts w:ascii="Times New Roman" w:hAnsi="Times New Roman" w:cs="Times New Roman" w:hint="eastAsia"/>
          <w:color w:val="000000" w:themeColor="text1"/>
          <w:szCs w:val="21"/>
        </w:rPr>
        <w:t xml:space="preserve"> 86 </w:t>
      </w:r>
      <w:r w:rsidRPr="00034796">
        <w:rPr>
          <w:rFonts w:ascii="Times New Roman" w:hAnsi="Times New Roman" w:cs="Times New Roman" w:hint="eastAsia"/>
          <w:color w:val="000000" w:themeColor="text1"/>
          <w:szCs w:val="21"/>
        </w:rPr>
        <w:t>归一化结果矩阵表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70"/>
        <w:gridCol w:w="1970"/>
        <w:gridCol w:w="1970"/>
        <w:gridCol w:w="1970"/>
        <w:gridCol w:w="1970"/>
      </w:tblGrid>
      <w:tr w:rsidR="00025A18" w:rsidRPr="00034796" w14:paraId="58C9C277" w14:textId="77777777">
        <w:trPr>
          <w:jc w:val="center"/>
        </w:trPr>
        <w:tc>
          <w:tcPr>
            <w:tcW w:w="100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F1102BF" w14:textId="77777777" w:rsidR="00025A18" w:rsidRPr="00034796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</w:p>
        </w:tc>
        <w:tc>
          <w:tcPr>
            <w:tcW w:w="100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0D7162D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专家一</w:t>
            </w:r>
          </w:p>
        </w:tc>
        <w:tc>
          <w:tcPr>
            <w:tcW w:w="100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3C3C1E3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专家二</w:t>
            </w:r>
          </w:p>
        </w:tc>
        <w:tc>
          <w:tcPr>
            <w:tcW w:w="100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8CD8AE4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专家三</w:t>
            </w:r>
          </w:p>
        </w:tc>
        <w:tc>
          <w:tcPr>
            <w:tcW w:w="100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9D242F0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专家四</w:t>
            </w:r>
          </w:p>
        </w:tc>
      </w:tr>
      <w:tr w:rsidR="00025A18" w:rsidRPr="00034796" w14:paraId="4007EEF5" w14:textId="77777777">
        <w:trPr>
          <w:trHeight w:val="313"/>
          <w:jc w:val="center"/>
        </w:trPr>
        <w:tc>
          <w:tcPr>
            <w:tcW w:w="1000" w:type="pct"/>
            <w:tcBorders>
              <w:top w:val="single" w:sz="4" w:space="0" w:color="auto"/>
              <w:tl2br w:val="nil"/>
              <w:tr2bl w:val="nil"/>
            </w:tcBorders>
          </w:tcPr>
          <w:p w14:paraId="1AE6070C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准确率</w:t>
            </w:r>
          </w:p>
        </w:tc>
        <w:tc>
          <w:tcPr>
            <w:tcW w:w="100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2313825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0</w:t>
            </w:r>
          </w:p>
        </w:tc>
        <w:tc>
          <w:tcPr>
            <w:tcW w:w="100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3823384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1</w:t>
            </w:r>
          </w:p>
        </w:tc>
        <w:tc>
          <w:tcPr>
            <w:tcW w:w="100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BB41F5E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0</w:t>
            </w:r>
          </w:p>
        </w:tc>
        <w:tc>
          <w:tcPr>
            <w:tcW w:w="100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EBB907A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0</w:t>
            </w:r>
          </w:p>
        </w:tc>
      </w:tr>
      <w:tr w:rsidR="00025A18" w:rsidRPr="00034796" w14:paraId="657C5C64" w14:textId="77777777">
        <w:trPr>
          <w:trHeight w:val="311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3A30E1BF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精确率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53121823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2B133A2C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2F930208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0A916704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0</w:t>
            </w:r>
          </w:p>
        </w:tc>
      </w:tr>
      <w:tr w:rsidR="00025A18" w:rsidRPr="00034796" w14:paraId="779197CA" w14:textId="77777777">
        <w:trPr>
          <w:trHeight w:val="311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5827F171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召回率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5E34344A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4F4427B0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1AEEDC8A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6CB8D7F7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0</w:t>
            </w:r>
          </w:p>
        </w:tc>
      </w:tr>
    </w:tbl>
    <w:p w14:paraId="022F143C" w14:textId="77777777" w:rsidR="00025A18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第三步：</w:t>
      </w:r>
      <w:r>
        <w:rPr>
          <w:rFonts w:ascii="Times New Roman" w:eastAsia="宋体" w:hAnsi="Times New Roman"/>
          <w:color w:val="000000" w:themeColor="text1"/>
          <w:szCs w:val="21"/>
        </w:rPr>
        <w:t>计算</w:t>
      </w:r>
      <w:r>
        <w:rPr>
          <w:rFonts w:ascii="Times New Roman" w:eastAsia="宋体" w:hAnsi="Times New Roman" w:hint="eastAsia"/>
          <w:color w:val="000000" w:themeColor="text1"/>
        </w:rPr>
        <w:t>每个</w:t>
      </w:r>
      <w:r>
        <w:rPr>
          <w:rFonts w:ascii="Times New Roman" w:eastAsia="宋体" w:hAnsi="Times New Roman"/>
          <w:color w:val="000000" w:themeColor="text1"/>
          <w:szCs w:val="21"/>
        </w:rPr>
        <w:t>指标的</w:t>
      </w:r>
      <w:r>
        <w:rPr>
          <w:rFonts w:ascii="Times New Roman" w:eastAsia="宋体" w:hAnsi="Times New Roman" w:cs="宋体"/>
          <w:color w:val="000000" w:themeColor="text1"/>
          <w:szCs w:val="21"/>
        </w:rPr>
        <w:t>均值与标准差</w:t>
      </w:r>
      <w:r>
        <w:rPr>
          <w:rFonts w:ascii="Times New Roman" w:eastAsia="宋体" w:hAnsi="Times New Roman" w:hint="eastAsia"/>
          <w:color w:val="000000" w:themeColor="text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87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25B78697" w14:textId="77777777" w:rsidR="00025A18" w:rsidRPr="00034796" w:rsidRDefault="00000000">
      <w:pPr>
        <w:jc w:val="center"/>
        <w:rPr>
          <w:rFonts w:ascii="Times New Roman" w:hAnsi="Times New Roman" w:cs="Times New Roman"/>
          <w:color w:val="000000" w:themeColor="text1"/>
          <w:szCs w:val="21"/>
        </w:rPr>
      </w:pPr>
      <w:r w:rsidRPr="00034796">
        <w:rPr>
          <w:rFonts w:ascii="Times New Roman" w:hAnsi="Times New Roman" w:cs="Times New Roman" w:hint="eastAsia"/>
          <w:color w:val="000000" w:themeColor="text1"/>
          <w:szCs w:val="21"/>
        </w:rPr>
        <w:t>表</w:t>
      </w:r>
      <w:r w:rsidRPr="00034796">
        <w:rPr>
          <w:rFonts w:ascii="Times New Roman" w:hAnsi="Times New Roman" w:cs="Times New Roman" w:hint="eastAsia"/>
          <w:color w:val="000000" w:themeColor="text1"/>
          <w:szCs w:val="21"/>
        </w:rPr>
        <w:t xml:space="preserve"> 87 </w:t>
      </w:r>
      <w:r w:rsidRPr="00034796">
        <w:rPr>
          <w:rFonts w:ascii="Times New Roman" w:hAnsi="Times New Roman" w:cs="Times New Roman" w:hint="eastAsia"/>
          <w:color w:val="000000" w:themeColor="text1"/>
          <w:szCs w:val="21"/>
        </w:rPr>
        <w:t>均值与标准差表</w:t>
      </w:r>
    </w:p>
    <w:tbl>
      <w:tblPr>
        <w:tblStyle w:val="a6"/>
        <w:tblW w:w="5000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025A18" w:rsidRPr="00034796" w14:paraId="375B854E" w14:textId="77777777">
        <w:trPr>
          <w:jc w:val="center"/>
        </w:trPr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1F1F38D" w14:textId="77777777" w:rsidR="00025A18" w:rsidRPr="00034796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E1CF650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准确率</w:t>
            </w: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5039CC9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精确率</w:t>
            </w: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775BBDB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召回率</w:t>
            </w:r>
          </w:p>
        </w:tc>
      </w:tr>
      <w:tr w:rsidR="00025A18" w:rsidRPr="00034796" w14:paraId="20DA96E3" w14:textId="77777777">
        <w:trPr>
          <w:jc w:val="center"/>
        </w:trPr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3F941EF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均值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05276A6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0.250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6D34FFE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0.250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6285CA8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0.250</w:t>
            </w:r>
          </w:p>
        </w:tc>
      </w:tr>
      <w:tr w:rsidR="00025A18" w:rsidRPr="00034796" w14:paraId="40DCF81E" w14:textId="77777777">
        <w:trPr>
          <w:jc w:val="center"/>
        </w:trPr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5D4DCEDE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标准差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3F52F2BF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0.433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7A104A9B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0.433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274FE35E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0.433</w:t>
            </w:r>
          </w:p>
        </w:tc>
      </w:tr>
    </w:tbl>
    <w:p w14:paraId="49335E32" w14:textId="77777777" w:rsidR="00025A18" w:rsidRDefault="00000000">
      <w:pPr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第四步：计算指标间的相关系数，如表（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88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）所示，得到相关系数后在</w:t>
      </w:r>
      <w:r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  <w:t>计算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指标的</w:t>
      </w:r>
      <w:r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  <w:t>冲突度</w:t>
      </w:r>
      <w:r>
        <w:rPr>
          <w:rFonts w:ascii="Times New Roman" w:eastAsia="宋体" w:hAnsi="Times New Roman" w:hint="eastAsia"/>
          <w:color w:val="000000" w:themeColor="text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89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0C2216F4" w14:textId="77777777" w:rsidR="00025A18" w:rsidRPr="00034796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88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相关系数矩阵表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1"/>
        <w:gridCol w:w="2132"/>
        <w:gridCol w:w="2132"/>
        <w:gridCol w:w="2925"/>
      </w:tblGrid>
      <w:tr w:rsidR="00025A18" w:rsidRPr="00034796" w14:paraId="0CDA3ECC" w14:textId="77777777">
        <w:trPr>
          <w:jc w:val="center"/>
        </w:trPr>
        <w:tc>
          <w:tcPr>
            <w:tcW w:w="13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0BE1AD7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相关系数</w:t>
            </w:r>
          </w:p>
        </w:tc>
        <w:tc>
          <w:tcPr>
            <w:tcW w:w="108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BF221AE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8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FD7E574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484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7B727B0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025A18" w:rsidRPr="00034796" w14:paraId="77CE98EA" w14:textId="77777777">
        <w:trPr>
          <w:jc w:val="center"/>
        </w:trPr>
        <w:tc>
          <w:tcPr>
            <w:tcW w:w="13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ACFBBFE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82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3719FF7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82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8B3FE58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1484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1EBEC63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</w:tr>
      <w:tr w:rsidR="00025A18" w:rsidRPr="00034796" w14:paraId="0A8B2B08" w14:textId="77777777">
        <w:trPr>
          <w:jc w:val="center"/>
        </w:trPr>
        <w:tc>
          <w:tcPr>
            <w:tcW w:w="1350" w:type="pct"/>
            <w:tcBorders>
              <w:tl2br w:val="nil"/>
              <w:tr2bl w:val="nil"/>
            </w:tcBorders>
            <w:vAlign w:val="center"/>
          </w:tcPr>
          <w:p w14:paraId="6DBB9655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309DA12F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6BCF7CD9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484" w:type="pct"/>
            <w:tcBorders>
              <w:tl2br w:val="nil"/>
              <w:tr2bl w:val="nil"/>
            </w:tcBorders>
            <w:vAlign w:val="center"/>
          </w:tcPr>
          <w:p w14:paraId="0761F596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</w:tr>
      <w:tr w:rsidR="00025A18" w:rsidRPr="00034796" w14:paraId="7B7208A8" w14:textId="77777777">
        <w:trPr>
          <w:trHeight w:val="361"/>
          <w:jc w:val="center"/>
        </w:trPr>
        <w:tc>
          <w:tcPr>
            <w:tcW w:w="1350" w:type="pct"/>
            <w:tcBorders>
              <w:tl2br w:val="nil"/>
              <w:tr2bl w:val="nil"/>
            </w:tcBorders>
            <w:vAlign w:val="center"/>
          </w:tcPr>
          <w:p w14:paraId="4DAFEB44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61E016A4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0712FD5D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1484" w:type="pct"/>
            <w:tcBorders>
              <w:tl2br w:val="nil"/>
              <w:tr2bl w:val="nil"/>
            </w:tcBorders>
            <w:vAlign w:val="center"/>
          </w:tcPr>
          <w:p w14:paraId="3D2A2696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</w:tbl>
    <w:p w14:paraId="2D92A789" w14:textId="77777777" w:rsidR="00025A18" w:rsidRPr="00034796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89 </w:t>
      </w:r>
      <w:r w:rsidRPr="00034796">
        <w:rPr>
          <w:rFonts w:ascii="Times New Roman" w:hAnsi="Times New Roman" w:cs="Times New Roman"/>
          <w:color w:val="000000" w:themeColor="text1"/>
          <w:sz w:val="18"/>
          <w:szCs w:val="18"/>
        </w:rPr>
        <w:t>冲突度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</w:p>
    <w:tbl>
      <w:tblPr>
        <w:tblStyle w:val="a6"/>
        <w:tblW w:w="5000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025A18" w:rsidRPr="00034796" w14:paraId="548BCF19" w14:textId="77777777">
        <w:trPr>
          <w:trHeight w:val="90"/>
          <w:jc w:val="center"/>
        </w:trPr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AF914B5" w14:textId="77777777" w:rsidR="00025A18" w:rsidRPr="00034796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18F650C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61F52C9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5219EC7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025A18" w:rsidRPr="00034796" w14:paraId="58E3DD76" w14:textId="77777777">
        <w:trPr>
          <w:trHeight w:val="181"/>
          <w:jc w:val="center"/>
        </w:trPr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</w:tcPr>
          <w:p w14:paraId="1778E267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冲突度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4159924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1.155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E45C2A0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1.155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E1F9DED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1.155</w:t>
            </w:r>
          </w:p>
        </w:tc>
      </w:tr>
    </w:tbl>
    <w:p w14:paraId="15CD8206" w14:textId="77777777" w:rsidR="00025A18" w:rsidRDefault="00000000">
      <w:pPr>
        <w:pStyle w:val="a5"/>
        <w:widowControl/>
        <w:spacing w:beforeAutospacing="0" w:afterAutospacing="0"/>
        <w:ind w:firstLineChars="200" w:firstLine="420"/>
        <w:rPr>
          <w:rFonts w:ascii="Times New Roman" w:eastAsia="宋体" w:hAnsi="Times New Roman" w:cs="Arial"/>
          <w:color w:val="000000" w:themeColor="text1"/>
          <w:sz w:val="2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kern w:val="2"/>
          <w:sz w:val="21"/>
          <w:szCs w:val="21"/>
          <w:shd w:val="clear" w:color="auto" w:fill="FFFFFF"/>
        </w:rPr>
        <w:t>第五步：根据指标的冲突度进行归一化得到相应的客观权重</w:t>
      </w:r>
      <w:r>
        <w:rPr>
          <w:rFonts w:ascii="Times New Roman" w:eastAsia="宋体" w:hAnsi="Times New Roman" w:cstheme="minorBidi" w:hint="eastAsia"/>
          <w:color w:val="000000" w:themeColor="text1"/>
          <w:kern w:val="2"/>
          <w:sz w:val="2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90</w:t>
      </w:r>
      <w:r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）所示：</w:t>
      </w:r>
    </w:p>
    <w:p w14:paraId="6BACEBFD" w14:textId="77777777" w:rsidR="00025A18" w:rsidRPr="00034796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90 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客观权重表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95"/>
        <w:gridCol w:w="2318"/>
        <w:gridCol w:w="2318"/>
        <w:gridCol w:w="2319"/>
      </w:tblGrid>
      <w:tr w:rsidR="00025A18" w:rsidRPr="00034796" w14:paraId="19610F16" w14:textId="77777777">
        <w:trPr>
          <w:trHeight w:val="90"/>
          <w:jc w:val="center"/>
        </w:trPr>
        <w:tc>
          <w:tcPr>
            <w:tcW w:w="146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91E923D" w14:textId="77777777" w:rsidR="00025A18" w:rsidRPr="00034796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4F0CAFD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A50F1AD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0346D6F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025A18" w:rsidRPr="00034796" w14:paraId="2157DB7A" w14:textId="77777777">
        <w:trPr>
          <w:trHeight w:val="181"/>
          <w:jc w:val="center"/>
        </w:trPr>
        <w:tc>
          <w:tcPr>
            <w:tcW w:w="1469" w:type="pct"/>
            <w:tcBorders>
              <w:top w:val="single" w:sz="4" w:space="0" w:color="auto"/>
              <w:tl2br w:val="nil"/>
              <w:tr2bl w:val="nil"/>
            </w:tcBorders>
          </w:tcPr>
          <w:p w14:paraId="77EEDBAF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客观权重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1245ADF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0.</w:t>
            </w: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333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4089A83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0.</w:t>
            </w: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333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E9B2111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0.</w:t>
            </w: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333</w:t>
            </w:r>
          </w:p>
        </w:tc>
      </w:tr>
    </w:tbl>
    <w:p w14:paraId="56D629D7" w14:textId="77777777" w:rsidR="00025A18" w:rsidRDefault="00000000">
      <w:pPr>
        <w:widowControl/>
        <w:jc w:val="left"/>
        <w:outlineLvl w:val="2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3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计算组合权重</w:t>
      </w:r>
    </w:p>
    <w:p w14:paraId="1202E630" w14:textId="77777777" w:rsidR="00025A18" w:rsidRDefault="00000000">
      <w:pPr>
        <w:widowControl/>
        <w:ind w:firstLineChars="200" w:firstLine="420"/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最后，根据博弈论计算得到</w:t>
      </w:r>
      <m:oMath>
        <m:sSub>
          <m:sSubPr>
            <m:ctrlPr>
              <w:rPr>
                <w:rFonts w:ascii="Cambria Math" w:eastAsia="宋体" w:hAnsi="Cambria Math" w:cs="Arial"/>
                <w:color w:val="000000" w:themeColor="text1"/>
                <w:szCs w:val="21"/>
                <w:shd w:val="clear" w:color="auto" w:fill="FFFFFF"/>
              </w:rPr>
            </m:ctrlPr>
          </m:sSubPr>
          <m:e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τ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1</m:t>
            </m:r>
          </m:sub>
        </m:sSub>
      </m:oMath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=0.985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，</w:t>
      </w:r>
      <m:oMath>
        <m:sSub>
          <m:sSubPr>
            <m:ctrlPr>
              <w:rPr>
                <w:rFonts w:ascii="Cambria Math" w:eastAsia="宋体" w:hAnsi="Cambria Math" w:cs="Arial" w:hint="eastAsia"/>
                <w:color w:val="000000" w:themeColor="text1"/>
                <w:szCs w:val="21"/>
                <w:shd w:val="clear" w:color="auto" w:fill="FFFFFF"/>
              </w:rPr>
            </m:ctrlPr>
          </m:sSubPr>
          <m:e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τ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2</m:t>
            </m:r>
          </m:sub>
        </m:sSub>
      </m:oMath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=0.015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将主观权重和客观权重进行融合，并根据公式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16</w:t>
      </w:r>
      <w:r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  <w:t xml:space="preserve">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计算获得组合权重，如表（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91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2F0629A9" w14:textId="77777777" w:rsidR="00025A18" w:rsidRPr="00034796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91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组合权重表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95"/>
        <w:gridCol w:w="2318"/>
        <w:gridCol w:w="2318"/>
        <w:gridCol w:w="2319"/>
      </w:tblGrid>
      <w:tr w:rsidR="00025A18" w:rsidRPr="00034796" w14:paraId="12FD8DAA" w14:textId="77777777">
        <w:trPr>
          <w:trHeight w:val="90"/>
          <w:jc w:val="center"/>
        </w:trPr>
        <w:tc>
          <w:tcPr>
            <w:tcW w:w="146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A114594" w14:textId="77777777" w:rsidR="00025A18" w:rsidRPr="00034796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CE0E17A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5B52E21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82F62AF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025A18" w:rsidRPr="00034796" w14:paraId="36EAEDF3" w14:textId="77777777">
        <w:trPr>
          <w:trHeight w:val="181"/>
          <w:jc w:val="center"/>
        </w:trPr>
        <w:tc>
          <w:tcPr>
            <w:tcW w:w="1469" w:type="pct"/>
            <w:tcBorders>
              <w:top w:val="single" w:sz="4" w:space="0" w:color="auto"/>
              <w:tl2br w:val="nil"/>
              <w:tr2bl w:val="nil"/>
            </w:tcBorders>
          </w:tcPr>
          <w:p w14:paraId="41BBC685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组合权重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C1EAF2E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0.382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921A615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0.</w:t>
            </w: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212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12AED90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0.406</w:t>
            </w:r>
          </w:p>
        </w:tc>
      </w:tr>
    </w:tbl>
    <w:p w14:paraId="02C01815" w14:textId="77777777" w:rsidR="00025A18" w:rsidRPr="008E1F6E" w:rsidRDefault="00000000">
      <w:pPr>
        <w:widowControl/>
        <w:jc w:val="left"/>
        <w:outlineLvl w:val="1"/>
        <w:rPr>
          <w:rFonts w:asciiTheme="minorEastAsia" w:hAnsiTheme="minorEastAsia" w:cs="黑体" w:hint="eastAsia"/>
          <w:color w:val="000000" w:themeColor="text1"/>
          <w:szCs w:val="21"/>
        </w:rPr>
      </w:pPr>
      <w:r w:rsidRPr="008E1F6E">
        <w:rPr>
          <w:rFonts w:asciiTheme="minorEastAsia" w:hAnsiTheme="minorEastAsia" w:cs="黑体" w:hint="eastAsia"/>
          <w:bCs/>
          <w:color w:val="000000" w:themeColor="text1"/>
          <w:szCs w:val="21"/>
          <w:shd w:val="clear" w:color="auto" w:fill="FFFFFF"/>
        </w:rPr>
        <w:t>七、鲁棒性：遮挡鲁棒性、随机像素转换鲁棒性、高斯噪声鲁棒性、椒盐噪声鲁棒性、色彩扰动鲁棒性、对抗性扰动鲁棒性</w:t>
      </w:r>
    </w:p>
    <w:p w14:paraId="578CC167" w14:textId="77777777" w:rsidR="00025A18" w:rsidRPr="008E1F6E" w:rsidRDefault="00000000">
      <w:pPr>
        <w:widowControl/>
        <w:jc w:val="left"/>
        <w:outlineLvl w:val="2"/>
        <w:rPr>
          <w:rFonts w:asciiTheme="minorEastAsia" w:hAnsiTheme="minorEastAsia" w:cs="Arial"/>
          <w:color w:val="000000" w:themeColor="text1"/>
          <w:szCs w:val="21"/>
          <w:shd w:val="clear" w:color="auto" w:fill="FFFFFF"/>
        </w:rPr>
      </w:pPr>
      <w:r w:rsidRPr="008E1F6E">
        <w:rPr>
          <w:rFonts w:asciiTheme="minorEastAsia" w:hAnsiTheme="minorEastAsia" w:cs="Arial" w:hint="eastAsia"/>
          <w:color w:val="000000" w:themeColor="text1"/>
          <w:szCs w:val="21"/>
          <w:shd w:val="clear" w:color="auto" w:fill="FFFFFF"/>
        </w:rPr>
        <w:t>1.主观权重的计算</w:t>
      </w:r>
    </w:p>
    <w:p w14:paraId="40DAF9EE" w14:textId="77777777" w:rsidR="00025A18" w:rsidRDefault="00000000">
      <w:pPr>
        <w:widowControl/>
        <w:ind w:firstLineChars="200" w:firstLine="420"/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接下来，我们计算子属性的主观权重，聘请四位专家对子属性的重要程度进行评估。根据</w:t>
      </w:r>
      <w:r>
        <w:rPr>
          <w:rFonts w:ascii="Times New Roman" w:eastAsia="宋体" w:hAnsi="Times New Roman" w:hint="eastAsia"/>
          <w:color w:val="000000" w:themeColor="text1"/>
        </w:rPr>
        <w:t>模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糊层次分析法，将专家对属性评估的语言术语转化为模糊数，得到评估专家的模糊判断矩阵。</w:t>
      </w:r>
    </w:p>
    <w:p w14:paraId="7354B167" w14:textId="77777777" w:rsidR="00025A18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lastRenderedPageBreak/>
        <w:t>第一步：首先我们得到四位专家的正互反判断矩阵信息如表（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92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-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95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）所示；</w:t>
      </w:r>
    </w:p>
    <w:p w14:paraId="2B58CEA4" w14:textId="77777777" w:rsidR="00025A18" w:rsidRPr="00034796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92 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专家一的鲁棒性各子属性正互反判断矩阵</w:t>
      </w:r>
    </w:p>
    <w:tbl>
      <w:tblPr>
        <w:tblStyle w:val="a6"/>
        <w:tblW w:w="4996" w:type="pct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67"/>
        <w:gridCol w:w="1076"/>
        <w:gridCol w:w="1448"/>
        <w:gridCol w:w="1263"/>
        <w:gridCol w:w="1345"/>
        <w:gridCol w:w="1286"/>
        <w:gridCol w:w="1361"/>
      </w:tblGrid>
      <w:tr w:rsidR="00025A18" w:rsidRPr="00034796" w14:paraId="25FC9705" w14:textId="77777777">
        <w:trPr>
          <w:trHeight w:val="679"/>
        </w:trPr>
        <w:tc>
          <w:tcPr>
            <w:tcW w:w="104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78C65F4" w14:textId="77777777" w:rsidR="00025A18" w:rsidRPr="00034796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54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C326AE3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735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C728249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64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943717E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68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084AD8F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65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C3B5558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69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A52AC2B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025A18" w:rsidRPr="00034796" w14:paraId="39DF0B23" w14:textId="77777777">
        <w:trPr>
          <w:trHeight w:val="311"/>
        </w:trPr>
        <w:tc>
          <w:tcPr>
            <w:tcW w:w="1049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0FB126E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547" w:type="pct"/>
            <w:tcBorders>
              <w:top w:val="single" w:sz="4" w:space="0" w:color="auto"/>
              <w:tl2br w:val="nil"/>
              <w:tr2bl w:val="nil"/>
            </w:tcBorders>
          </w:tcPr>
          <w:p w14:paraId="7FF75243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735" w:type="pct"/>
            <w:tcBorders>
              <w:top w:val="single" w:sz="4" w:space="0" w:color="auto"/>
              <w:tl2br w:val="nil"/>
              <w:tr2bl w:val="nil"/>
            </w:tcBorders>
          </w:tcPr>
          <w:p w14:paraId="20E67429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41" w:type="pct"/>
            <w:tcBorders>
              <w:top w:val="single" w:sz="4" w:space="0" w:color="auto"/>
              <w:tl2br w:val="nil"/>
              <w:tr2bl w:val="nil"/>
            </w:tcBorders>
          </w:tcPr>
          <w:p w14:paraId="4C1CDCF7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82" w:type="pct"/>
            <w:tcBorders>
              <w:top w:val="single" w:sz="4" w:space="0" w:color="auto"/>
              <w:tl2br w:val="nil"/>
              <w:tr2bl w:val="nil"/>
            </w:tcBorders>
          </w:tcPr>
          <w:p w14:paraId="7EE7CC0F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52" w:type="pct"/>
            <w:tcBorders>
              <w:top w:val="single" w:sz="4" w:space="0" w:color="auto"/>
              <w:tl2br w:val="nil"/>
              <w:tr2bl w:val="nil"/>
            </w:tcBorders>
          </w:tcPr>
          <w:p w14:paraId="3CBE243C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90" w:type="pct"/>
            <w:tcBorders>
              <w:top w:val="single" w:sz="4" w:space="0" w:color="auto"/>
              <w:tl2br w:val="nil"/>
              <w:tr2bl w:val="nil"/>
            </w:tcBorders>
          </w:tcPr>
          <w:p w14:paraId="64DEA133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025A18" w:rsidRPr="00034796" w14:paraId="58ED1E79" w14:textId="77777777">
        <w:trPr>
          <w:trHeight w:val="259"/>
        </w:trPr>
        <w:tc>
          <w:tcPr>
            <w:tcW w:w="1049" w:type="pct"/>
            <w:tcBorders>
              <w:tl2br w:val="nil"/>
              <w:tr2bl w:val="nil"/>
            </w:tcBorders>
            <w:vAlign w:val="center"/>
          </w:tcPr>
          <w:p w14:paraId="1130B94D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547" w:type="pct"/>
            <w:tcBorders>
              <w:tl2br w:val="nil"/>
              <w:tr2bl w:val="nil"/>
            </w:tcBorders>
          </w:tcPr>
          <w:p w14:paraId="37D6FF1C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735" w:type="pct"/>
            <w:tcBorders>
              <w:tl2br w:val="nil"/>
              <w:tr2bl w:val="nil"/>
            </w:tcBorders>
          </w:tcPr>
          <w:p w14:paraId="24149A2D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41" w:type="pct"/>
            <w:tcBorders>
              <w:tl2br w:val="nil"/>
              <w:tr2bl w:val="nil"/>
            </w:tcBorders>
          </w:tcPr>
          <w:p w14:paraId="0931342D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82" w:type="pct"/>
            <w:tcBorders>
              <w:tl2br w:val="nil"/>
              <w:tr2bl w:val="nil"/>
            </w:tcBorders>
          </w:tcPr>
          <w:p w14:paraId="496D51BF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57E5F525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90" w:type="pct"/>
            <w:tcBorders>
              <w:tl2br w:val="nil"/>
              <w:tr2bl w:val="nil"/>
            </w:tcBorders>
          </w:tcPr>
          <w:p w14:paraId="1B4391C1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025A18" w:rsidRPr="00034796" w14:paraId="731A2A76" w14:textId="77777777">
        <w:trPr>
          <w:trHeight w:val="259"/>
        </w:trPr>
        <w:tc>
          <w:tcPr>
            <w:tcW w:w="1049" w:type="pct"/>
            <w:tcBorders>
              <w:tl2br w:val="nil"/>
              <w:tr2bl w:val="nil"/>
            </w:tcBorders>
            <w:vAlign w:val="center"/>
          </w:tcPr>
          <w:p w14:paraId="6CC9DCD1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547" w:type="pct"/>
            <w:tcBorders>
              <w:tl2br w:val="nil"/>
              <w:tr2bl w:val="nil"/>
            </w:tcBorders>
          </w:tcPr>
          <w:p w14:paraId="15C63717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735" w:type="pct"/>
            <w:tcBorders>
              <w:tl2br w:val="nil"/>
              <w:tr2bl w:val="nil"/>
            </w:tcBorders>
          </w:tcPr>
          <w:p w14:paraId="5B60E438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41" w:type="pct"/>
            <w:tcBorders>
              <w:tl2br w:val="nil"/>
              <w:tr2bl w:val="nil"/>
            </w:tcBorders>
          </w:tcPr>
          <w:p w14:paraId="4442EAC5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82" w:type="pct"/>
            <w:tcBorders>
              <w:tl2br w:val="nil"/>
              <w:tr2bl w:val="nil"/>
            </w:tcBorders>
          </w:tcPr>
          <w:p w14:paraId="5D968D81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2FA7ED9D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90" w:type="pct"/>
            <w:tcBorders>
              <w:tl2br w:val="nil"/>
              <w:tr2bl w:val="nil"/>
            </w:tcBorders>
          </w:tcPr>
          <w:p w14:paraId="7FD0ECF9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025A18" w:rsidRPr="00034796" w14:paraId="11F2D039" w14:textId="77777777">
        <w:trPr>
          <w:trHeight w:val="259"/>
        </w:trPr>
        <w:tc>
          <w:tcPr>
            <w:tcW w:w="1049" w:type="pct"/>
            <w:tcBorders>
              <w:tl2br w:val="nil"/>
              <w:tr2bl w:val="nil"/>
            </w:tcBorders>
            <w:vAlign w:val="center"/>
          </w:tcPr>
          <w:p w14:paraId="4B57A616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547" w:type="pct"/>
            <w:tcBorders>
              <w:tl2br w:val="nil"/>
              <w:tr2bl w:val="nil"/>
            </w:tcBorders>
          </w:tcPr>
          <w:p w14:paraId="03616711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735" w:type="pct"/>
            <w:tcBorders>
              <w:tl2br w:val="nil"/>
              <w:tr2bl w:val="nil"/>
            </w:tcBorders>
          </w:tcPr>
          <w:p w14:paraId="64E4448F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41" w:type="pct"/>
            <w:tcBorders>
              <w:tl2br w:val="nil"/>
              <w:tr2bl w:val="nil"/>
            </w:tcBorders>
          </w:tcPr>
          <w:p w14:paraId="158DA9B1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682" w:type="pct"/>
            <w:tcBorders>
              <w:tl2br w:val="nil"/>
              <w:tr2bl w:val="nil"/>
            </w:tcBorders>
          </w:tcPr>
          <w:p w14:paraId="0A7A61B9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6D664BEF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90" w:type="pct"/>
            <w:tcBorders>
              <w:tl2br w:val="nil"/>
              <w:tr2bl w:val="nil"/>
            </w:tcBorders>
          </w:tcPr>
          <w:p w14:paraId="467CA07C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025A18" w:rsidRPr="00034796" w14:paraId="0FB2AEA0" w14:textId="77777777">
        <w:trPr>
          <w:trHeight w:val="259"/>
        </w:trPr>
        <w:tc>
          <w:tcPr>
            <w:tcW w:w="1049" w:type="pct"/>
            <w:tcBorders>
              <w:tl2br w:val="nil"/>
              <w:tr2bl w:val="nil"/>
            </w:tcBorders>
            <w:vAlign w:val="center"/>
          </w:tcPr>
          <w:p w14:paraId="7C72A1B1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547" w:type="pct"/>
            <w:tcBorders>
              <w:tl2br w:val="nil"/>
              <w:tr2bl w:val="nil"/>
            </w:tcBorders>
          </w:tcPr>
          <w:p w14:paraId="5506FE16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735" w:type="pct"/>
            <w:tcBorders>
              <w:tl2br w:val="nil"/>
              <w:tr2bl w:val="nil"/>
            </w:tcBorders>
          </w:tcPr>
          <w:p w14:paraId="43C01859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41" w:type="pct"/>
            <w:tcBorders>
              <w:tl2br w:val="nil"/>
              <w:tr2bl w:val="nil"/>
            </w:tcBorders>
          </w:tcPr>
          <w:p w14:paraId="45DD0955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82" w:type="pct"/>
            <w:tcBorders>
              <w:tl2br w:val="nil"/>
              <w:tr2bl w:val="nil"/>
            </w:tcBorders>
          </w:tcPr>
          <w:p w14:paraId="71C57F33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47B3EBF9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90" w:type="pct"/>
            <w:tcBorders>
              <w:tl2br w:val="nil"/>
              <w:tr2bl w:val="nil"/>
            </w:tcBorders>
          </w:tcPr>
          <w:p w14:paraId="48CD53B0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025A18" w:rsidRPr="00034796" w14:paraId="2195A469" w14:textId="77777777">
        <w:trPr>
          <w:trHeight w:val="259"/>
        </w:trPr>
        <w:tc>
          <w:tcPr>
            <w:tcW w:w="1049" w:type="pct"/>
            <w:tcBorders>
              <w:tl2br w:val="nil"/>
              <w:tr2bl w:val="nil"/>
            </w:tcBorders>
            <w:vAlign w:val="center"/>
          </w:tcPr>
          <w:p w14:paraId="64E07205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  <w:tc>
          <w:tcPr>
            <w:tcW w:w="547" w:type="pct"/>
            <w:tcBorders>
              <w:tl2br w:val="nil"/>
              <w:tr2bl w:val="nil"/>
            </w:tcBorders>
          </w:tcPr>
          <w:p w14:paraId="0C39B3F7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735" w:type="pct"/>
            <w:tcBorders>
              <w:tl2br w:val="nil"/>
              <w:tr2bl w:val="nil"/>
            </w:tcBorders>
          </w:tcPr>
          <w:p w14:paraId="3B2B2CA2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41" w:type="pct"/>
            <w:tcBorders>
              <w:tl2br w:val="nil"/>
              <w:tr2bl w:val="nil"/>
            </w:tcBorders>
          </w:tcPr>
          <w:p w14:paraId="08151FD3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682" w:type="pct"/>
            <w:tcBorders>
              <w:tl2br w:val="nil"/>
              <w:tr2bl w:val="nil"/>
            </w:tcBorders>
          </w:tcPr>
          <w:p w14:paraId="276CBE9B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0A62D4DA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90" w:type="pct"/>
            <w:tcBorders>
              <w:tl2br w:val="nil"/>
              <w:tr2bl w:val="nil"/>
            </w:tcBorders>
          </w:tcPr>
          <w:p w14:paraId="37A58FED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28D77CCD" w14:textId="77777777" w:rsidR="00025A18" w:rsidRPr="00034796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93 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专家二的鲁棒性子属性正互反判断矩阵</w:t>
      </w:r>
    </w:p>
    <w:tbl>
      <w:tblPr>
        <w:tblStyle w:val="a6"/>
        <w:tblW w:w="4996" w:type="pct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023"/>
        <w:gridCol w:w="1157"/>
        <w:gridCol w:w="1399"/>
        <w:gridCol w:w="1090"/>
        <w:gridCol w:w="1294"/>
        <w:gridCol w:w="1284"/>
        <w:gridCol w:w="1599"/>
      </w:tblGrid>
      <w:tr w:rsidR="00025A18" w:rsidRPr="00034796" w14:paraId="736B5B20" w14:textId="77777777">
        <w:trPr>
          <w:trHeight w:val="90"/>
        </w:trPr>
        <w:tc>
          <w:tcPr>
            <w:tcW w:w="102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A07F000" w14:textId="77777777" w:rsidR="00025A18" w:rsidRPr="00034796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58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A2828D8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71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E3EDABF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553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C8B52B6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65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54F1DC3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65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32808E2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81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F13B577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025A18" w:rsidRPr="00034796" w14:paraId="1948F65A" w14:textId="77777777">
        <w:trPr>
          <w:trHeight w:val="311"/>
        </w:trPr>
        <w:tc>
          <w:tcPr>
            <w:tcW w:w="102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75DA23A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587" w:type="pct"/>
            <w:tcBorders>
              <w:top w:val="single" w:sz="4" w:space="0" w:color="auto"/>
              <w:tl2br w:val="nil"/>
              <w:tr2bl w:val="nil"/>
            </w:tcBorders>
          </w:tcPr>
          <w:p w14:paraId="39A0239A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710" w:type="pct"/>
            <w:tcBorders>
              <w:top w:val="single" w:sz="4" w:space="0" w:color="auto"/>
              <w:tl2br w:val="nil"/>
              <w:tr2bl w:val="nil"/>
            </w:tcBorders>
          </w:tcPr>
          <w:p w14:paraId="16F5F722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553" w:type="pct"/>
            <w:tcBorders>
              <w:top w:val="single" w:sz="4" w:space="0" w:color="auto"/>
              <w:tl2br w:val="nil"/>
              <w:tr2bl w:val="nil"/>
            </w:tcBorders>
          </w:tcPr>
          <w:p w14:paraId="260449D1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57" w:type="pct"/>
            <w:tcBorders>
              <w:top w:val="single" w:sz="4" w:space="0" w:color="auto"/>
              <w:tl2br w:val="nil"/>
              <w:tr2bl w:val="nil"/>
            </w:tcBorders>
          </w:tcPr>
          <w:p w14:paraId="0D67695A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52" w:type="pct"/>
            <w:tcBorders>
              <w:top w:val="single" w:sz="4" w:space="0" w:color="auto"/>
              <w:tl2br w:val="nil"/>
              <w:tr2bl w:val="nil"/>
            </w:tcBorders>
          </w:tcPr>
          <w:p w14:paraId="0F076729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812" w:type="pct"/>
            <w:tcBorders>
              <w:top w:val="single" w:sz="4" w:space="0" w:color="auto"/>
              <w:tl2br w:val="nil"/>
              <w:tr2bl w:val="nil"/>
            </w:tcBorders>
          </w:tcPr>
          <w:p w14:paraId="1A01D3BB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</w:tr>
      <w:tr w:rsidR="00025A18" w:rsidRPr="00034796" w14:paraId="49F5353B" w14:textId="77777777">
        <w:trPr>
          <w:trHeight w:val="268"/>
        </w:trPr>
        <w:tc>
          <w:tcPr>
            <w:tcW w:w="1026" w:type="pct"/>
            <w:tcBorders>
              <w:tl2br w:val="nil"/>
              <w:tr2bl w:val="nil"/>
            </w:tcBorders>
            <w:vAlign w:val="center"/>
          </w:tcPr>
          <w:p w14:paraId="1FBC7AE2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587" w:type="pct"/>
            <w:tcBorders>
              <w:tl2br w:val="nil"/>
              <w:tr2bl w:val="nil"/>
            </w:tcBorders>
          </w:tcPr>
          <w:p w14:paraId="7152A52A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710" w:type="pct"/>
            <w:tcBorders>
              <w:tl2br w:val="nil"/>
              <w:tr2bl w:val="nil"/>
            </w:tcBorders>
          </w:tcPr>
          <w:p w14:paraId="585CC1C4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553" w:type="pct"/>
            <w:tcBorders>
              <w:tl2br w:val="nil"/>
              <w:tr2bl w:val="nil"/>
            </w:tcBorders>
          </w:tcPr>
          <w:p w14:paraId="1B1E350A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57" w:type="pct"/>
            <w:tcBorders>
              <w:tl2br w:val="nil"/>
              <w:tr2bl w:val="nil"/>
            </w:tcBorders>
          </w:tcPr>
          <w:p w14:paraId="691D6538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1C09B404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812" w:type="pct"/>
            <w:tcBorders>
              <w:tl2br w:val="nil"/>
              <w:tr2bl w:val="nil"/>
            </w:tcBorders>
          </w:tcPr>
          <w:p w14:paraId="703409B4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025A18" w:rsidRPr="00034796" w14:paraId="321E31A1" w14:textId="77777777">
        <w:trPr>
          <w:trHeight w:val="259"/>
        </w:trPr>
        <w:tc>
          <w:tcPr>
            <w:tcW w:w="1026" w:type="pct"/>
            <w:tcBorders>
              <w:tl2br w:val="nil"/>
              <w:tr2bl w:val="nil"/>
            </w:tcBorders>
            <w:vAlign w:val="center"/>
          </w:tcPr>
          <w:p w14:paraId="7ADEAC2E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587" w:type="pct"/>
            <w:tcBorders>
              <w:tl2br w:val="nil"/>
              <w:tr2bl w:val="nil"/>
            </w:tcBorders>
          </w:tcPr>
          <w:p w14:paraId="709F4CB1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710" w:type="pct"/>
            <w:tcBorders>
              <w:tl2br w:val="nil"/>
              <w:tr2bl w:val="nil"/>
            </w:tcBorders>
          </w:tcPr>
          <w:p w14:paraId="321647E6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553" w:type="pct"/>
            <w:tcBorders>
              <w:tl2br w:val="nil"/>
              <w:tr2bl w:val="nil"/>
            </w:tcBorders>
          </w:tcPr>
          <w:p w14:paraId="64E90D4E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57" w:type="pct"/>
            <w:tcBorders>
              <w:tl2br w:val="nil"/>
              <w:tr2bl w:val="nil"/>
            </w:tcBorders>
          </w:tcPr>
          <w:p w14:paraId="08C959F2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629D8D6A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812" w:type="pct"/>
            <w:tcBorders>
              <w:tl2br w:val="nil"/>
              <w:tr2bl w:val="nil"/>
            </w:tcBorders>
          </w:tcPr>
          <w:p w14:paraId="58AB6293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025A18" w:rsidRPr="00034796" w14:paraId="66C3BBD9" w14:textId="77777777">
        <w:trPr>
          <w:trHeight w:val="259"/>
        </w:trPr>
        <w:tc>
          <w:tcPr>
            <w:tcW w:w="1026" w:type="pct"/>
            <w:tcBorders>
              <w:tl2br w:val="nil"/>
              <w:tr2bl w:val="nil"/>
            </w:tcBorders>
            <w:vAlign w:val="center"/>
          </w:tcPr>
          <w:p w14:paraId="1FEA82BC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587" w:type="pct"/>
            <w:tcBorders>
              <w:tl2br w:val="nil"/>
              <w:tr2bl w:val="nil"/>
            </w:tcBorders>
          </w:tcPr>
          <w:p w14:paraId="1941B845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710" w:type="pct"/>
            <w:tcBorders>
              <w:tl2br w:val="nil"/>
              <w:tr2bl w:val="nil"/>
            </w:tcBorders>
          </w:tcPr>
          <w:p w14:paraId="6395EB4C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553" w:type="pct"/>
            <w:tcBorders>
              <w:tl2br w:val="nil"/>
              <w:tr2bl w:val="nil"/>
            </w:tcBorders>
          </w:tcPr>
          <w:p w14:paraId="57D5B18C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657" w:type="pct"/>
            <w:tcBorders>
              <w:tl2br w:val="nil"/>
              <w:tr2bl w:val="nil"/>
            </w:tcBorders>
          </w:tcPr>
          <w:p w14:paraId="746FC53A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3F6B3FEE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812" w:type="pct"/>
            <w:tcBorders>
              <w:tl2br w:val="nil"/>
              <w:tr2bl w:val="nil"/>
            </w:tcBorders>
          </w:tcPr>
          <w:p w14:paraId="26068021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025A18" w:rsidRPr="00034796" w14:paraId="72449079" w14:textId="77777777">
        <w:trPr>
          <w:trHeight w:val="259"/>
        </w:trPr>
        <w:tc>
          <w:tcPr>
            <w:tcW w:w="1026" w:type="pct"/>
            <w:tcBorders>
              <w:tl2br w:val="nil"/>
              <w:tr2bl w:val="nil"/>
            </w:tcBorders>
            <w:vAlign w:val="center"/>
          </w:tcPr>
          <w:p w14:paraId="79AC2ED4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587" w:type="pct"/>
            <w:tcBorders>
              <w:tl2br w:val="nil"/>
              <w:tr2bl w:val="nil"/>
            </w:tcBorders>
          </w:tcPr>
          <w:p w14:paraId="11FAD26C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710" w:type="pct"/>
            <w:tcBorders>
              <w:tl2br w:val="nil"/>
              <w:tr2bl w:val="nil"/>
            </w:tcBorders>
          </w:tcPr>
          <w:p w14:paraId="59CFDAFD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553" w:type="pct"/>
            <w:tcBorders>
              <w:tl2br w:val="nil"/>
              <w:tr2bl w:val="nil"/>
            </w:tcBorders>
          </w:tcPr>
          <w:p w14:paraId="5994D84B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57" w:type="pct"/>
            <w:tcBorders>
              <w:tl2br w:val="nil"/>
              <w:tr2bl w:val="nil"/>
            </w:tcBorders>
          </w:tcPr>
          <w:p w14:paraId="4D4B4C7B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1C4C5DC2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812" w:type="pct"/>
            <w:tcBorders>
              <w:tl2br w:val="nil"/>
              <w:tr2bl w:val="nil"/>
            </w:tcBorders>
          </w:tcPr>
          <w:p w14:paraId="3E4F00D8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025A18" w:rsidRPr="00034796" w14:paraId="188E1A85" w14:textId="77777777">
        <w:trPr>
          <w:trHeight w:val="259"/>
        </w:trPr>
        <w:tc>
          <w:tcPr>
            <w:tcW w:w="1026" w:type="pct"/>
            <w:tcBorders>
              <w:tl2br w:val="nil"/>
              <w:tr2bl w:val="nil"/>
            </w:tcBorders>
            <w:vAlign w:val="center"/>
          </w:tcPr>
          <w:p w14:paraId="03630284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  <w:tc>
          <w:tcPr>
            <w:tcW w:w="587" w:type="pct"/>
            <w:tcBorders>
              <w:tl2br w:val="nil"/>
              <w:tr2bl w:val="nil"/>
            </w:tcBorders>
          </w:tcPr>
          <w:p w14:paraId="6488B61C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710" w:type="pct"/>
            <w:tcBorders>
              <w:tl2br w:val="nil"/>
              <w:tr2bl w:val="nil"/>
            </w:tcBorders>
          </w:tcPr>
          <w:p w14:paraId="12A376A8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553" w:type="pct"/>
            <w:tcBorders>
              <w:tl2br w:val="nil"/>
              <w:tr2bl w:val="nil"/>
            </w:tcBorders>
          </w:tcPr>
          <w:p w14:paraId="47FA6271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657" w:type="pct"/>
            <w:tcBorders>
              <w:tl2br w:val="nil"/>
              <w:tr2bl w:val="nil"/>
            </w:tcBorders>
          </w:tcPr>
          <w:p w14:paraId="1FE329E0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4959E21E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812" w:type="pct"/>
            <w:tcBorders>
              <w:tl2br w:val="nil"/>
              <w:tr2bl w:val="nil"/>
            </w:tcBorders>
          </w:tcPr>
          <w:p w14:paraId="58795F46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7666CDD7" w14:textId="77777777" w:rsidR="00025A18" w:rsidRPr="00034796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94 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专家三的鲁棒性子属性正互反判断矩阵</w:t>
      </w:r>
    </w:p>
    <w:tbl>
      <w:tblPr>
        <w:tblStyle w:val="a6"/>
        <w:tblW w:w="4996" w:type="pct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39"/>
        <w:gridCol w:w="1039"/>
        <w:gridCol w:w="1419"/>
        <w:gridCol w:w="1172"/>
        <w:gridCol w:w="1308"/>
        <w:gridCol w:w="1272"/>
        <w:gridCol w:w="1597"/>
      </w:tblGrid>
      <w:tr w:rsidR="00025A18" w:rsidRPr="00034796" w14:paraId="4FFB9637" w14:textId="77777777">
        <w:trPr>
          <w:trHeight w:val="90"/>
        </w:trPr>
        <w:tc>
          <w:tcPr>
            <w:tcW w:w="1035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5F72240" w14:textId="77777777" w:rsidR="00025A18" w:rsidRPr="00034796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528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3723714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72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BE88943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595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8AE0858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663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906E881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645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26FF931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81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27AA634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025A18" w:rsidRPr="00034796" w14:paraId="333033BD" w14:textId="77777777">
        <w:trPr>
          <w:trHeight w:val="311"/>
        </w:trPr>
        <w:tc>
          <w:tcPr>
            <w:tcW w:w="1035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B7FDAB7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528" w:type="pct"/>
            <w:tcBorders>
              <w:top w:val="single" w:sz="4" w:space="0" w:color="auto"/>
              <w:tl2br w:val="nil"/>
              <w:tr2bl w:val="nil"/>
            </w:tcBorders>
          </w:tcPr>
          <w:p w14:paraId="6FEE225B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720" w:type="pct"/>
            <w:tcBorders>
              <w:top w:val="single" w:sz="4" w:space="0" w:color="auto"/>
              <w:tl2br w:val="nil"/>
              <w:tr2bl w:val="nil"/>
            </w:tcBorders>
          </w:tcPr>
          <w:p w14:paraId="196E4580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595" w:type="pct"/>
            <w:tcBorders>
              <w:top w:val="single" w:sz="4" w:space="0" w:color="auto"/>
              <w:tl2br w:val="nil"/>
              <w:tr2bl w:val="nil"/>
            </w:tcBorders>
          </w:tcPr>
          <w:p w14:paraId="55821128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63" w:type="pct"/>
            <w:tcBorders>
              <w:top w:val="single" w:sz="4" w:space="0" w:color="auto"/>
              <w:tl2br w:val="nil"/>
              <w:tr2bl w:val="nil"/>
            </w:tcBorders>
          </w:tcPr>
          <w:p w14:paraId="3E7B9F67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45" w:type="pct"/>
            <w:tcBorders>
              <w:top w:val="single" w:sz="4" w:space="0" w:color="auto"/>
              <w:tl2br w:val="nil"/>
              <w:tr2bl w:val="nil"/>
            </w:tcBorders>
          </w:tcPr>
          <w:p w14:paraId="05E3F249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810" w:type="pct"/>
            <w:tcBorders>
              <w:top w:val="single" w:sz="4" w:space="0" w:color="auto"/>
              <w:tl2br w:val="nil"/>
              <w:tr2bl w:val="nil"/>
            </w:tcBorders>
          </w:tcPr>
          <w:p w14:paraId="4F36E5B0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025A18" w:rsidRPr="00034796" w14:paraId="59C051E6" w14:textId="77777777">
        <w:trPr>
          <w:trHeight w:val="259"/>
        </w:trPr>
        <w:tc>
          <w:tcPr>
            <w:tcW w:w="1035" w:type="pct"/>
            <w:tcBorders>
              <w:tl2br w:val="nil"/>
              <w:tr2bl w:val="nil"/>
            </w:tcBorders>
            <w:vAlign w:val="center"/>
          </w:tcPr>
          <w:p w14:paraId="16162867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528" w:type="pct"/>
            <w:tcBorders>
              <w:tl2br w:val="nil"/>
              <w:tr2bl w:val="nil"/>
            </w:tcBorders>
          </w:tcPr>
          <w:p w14:paraId="2F371D7E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720" w:type="pct"/>
            <w:tcBorders>
              <w:tl2br w:val="nil"/>
              <w:tr2bl w:val="nil"/>
            </w:tcBorders>
          </w:tcPr>
          <w:p w14:paraId="322C8528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595" w:type="pct"/>
            <w:tcBorders>
              <w:tl2br w:val="nil"/>
              <w:tr2bl w:val="nil"/>
            </w:tcBorders>
          </w:tcPr>
          <w:p w14:paraId="434000E3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63" w:type="pct"/>
            <w:tcBorders>
              <w:tl2br w:val="nil"/>
              <w:tr2bl w:val="nil"/>
            </w:tcBorders>
          </w:tcPr>
          <w:p w14:paraId="39FE149C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45" w:type="pct"/>
            <w:tcBorders>
              <w:tl2br w:val="nil"/>
              <w:tr2bl w:val="nil"/>
            </w:tcBorders>
          </w:tcPr>
          <w:p w14:paraId="5FA65737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810" w:type="pct"/>
            <w:tcBorders>
              <w:tl2br w:val="nil"/>
              <w:tr2bl w:val="nil"/>
            </w:tcBorders>
          </w:tcPr>
          <w:p w14:paraId="0792DF25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025A18" w:rsidRPr="00034796" w14:paraId="450051B0" w14:textId="77777777">
        <w:trPr>
          <w:trHeight w:val="259"/>
        </w:trPr>
        <w:tc>
          <w:tcPr>
            <w:tcW w:w="1035" w:type="pct"/>
            <w:tcBorders>
              <w:tl2br w:val="nil"/>
              <w:tr2bl w:val="nil"/>
            </w:tcBorders>
            <w:vAlign w:val="center"/>
          </w:tcPr>
          <w:p w14:paraId="47BA6EA8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528" w:type="pct"/>
            <w:tcBorders>
              <w:tl2br w:val="nil"/>
              <w:tr2bl w:val="nil"/>
            </w:tcBorders>
          </w:tcPr>
          <w:p w14:paraId="766E5632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720" w:type="pct"/>
            <w:tcBorders>
              <w:tl2br w:val="nil"/>
              <w:tr2bl w:val="nil"/>
            </w:tcBorders>
          </w:tcPr>
          <w:p w14:paraId="0DF912CB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595" w:type="pct"/>
            <w:tcBorders>
              <w:tl2br w:val="nil"/>
              <w:tr2bl w:val="nil"/>
            </w:tcBorders>
          </w:tcPr>
          <w:p w14:paraId="06EE9CC4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63" w:type="pct"/>
            <w:tcBorders>
              <w:tl2br w:val="nil"/>
              <w:tr2bl w:val="nil"/>
            </w:tcBorders>
          </w:tcPr>
          <w:p w14:paraId="38A98F75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45" w:type="pct"/>
            <w:tcBorders>
              <w:tl2br w:val="nil"/>
              <w:tr2bl w:val="nil"/>
            </w:tcBorders>
          </w:tcPr>
          <w:p w14:paraId="60A33A97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810" w:type="pct"/>
            <w:tcBorders>
              <w:tl2br w:val="nil"/>
              <w:tr2bl w:val="nil"/>
            </w:tcBorders>
          </w:tcPr>
          <w:p w14:paraId="6021431F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025A18" w:rsidRPr="00034796" w14:paraId="12C97896" w14:textId="77777777">
        <w:trPr>
          <w:trHeight w:val="259"/>
        </w:trPr>
        <w:tc>
          <w:tcPr>
            <w:tcW w:w="1035" w:type="pct"/>
            <w:tcBorders>
              <w:tl2br w:val="nil"/>
              <w:tr2bl w:val="nil"/>
            </w:tcBorders>
            <w:vAlign w:val="center"/>
          </w:tcPr>
          <w:p w14:paraId="43D7CBC1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528" w:type="pct"/>
            <w:tcBorders>
              <w:tl2br w:val="nil"/>
              <w:tr2bl w:val="nil"/>
            </w:tcBorders>
          </w:tcPr>
          <w:p w14:paraId="65761EF5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720" w:type="pct"/>
            <w:tcBorders>
              <w:tl2br w:val="nil"/>
              <w:tr2bl w:val="nil"/>
            </w:tcBorders>
          </w:tcPr>
          <w:p w14:paraId="1563B81B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595" w:type="pct"/>
            <w:tcBorders>
              <w:tl2br w:val="nil"/>
              <w:tr2bl w:val="nil"/>
            </w:tcBorders>
          </w:tcPr>
          <w:p w14:paraId="69435536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663" w:type="pct"/>
            <w:tcBorders>
              <w:tl2br w:val="nil"/>
              <w:tr2bl w:val="nil"/>
            </w:tcBorders>
          </w:tcPr>
          <w:p w14:paraId="25180126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45" w:type="pct"/>
            <w:tcBorders>
              <w:tl2br w:val="nil"/>
              <w:tr2bl w:val="nil"/>
            </w:tcBorders>
          </w:tcPr>
          <w:p w14:paraId="199B9AF7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810" w:type="pct"/>
            <w:tcBorders>
              <w:tl2br w:val="nil"/>
              <w:tr2bl w:val="nil"/>
            </w:tcBorders>
          </w:tcPr>
          <w:p w14:paraId="70B7DED3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025A18" w:rsidRPr="00034796" w14:paraId="4ED4102D" w14:textId="77777777">
        <w:trPr>
          <w:trHeight w:val="259"/>
        </w:trPr>
        <w:tc>
          <w:tcPr>
            <w:tcW w:w="1035" w:type="pct"/>
            <w:tcBorders>
              <w:tl2br w:val="nil"/>
              <w:tr2bl w:val="nil"/>
            </w:tcBorders>
            <w:vAlign w:val="center"/>
          </w:tcPr>
          <w:p w14:paraId="370AD53A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528" w:type="pct"/>
            <w:tcBorders>
              <w:tl2br w:val="nil"/>
              <w:tr2bl w:val="nil"/>
            </w:tcBorders>
          </w:tcPr>
          <w:p w14:paraId="47F4B17D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720" w:type="pct"/>
            <w:tcBorders>
              <w:tl2br w:val="nil"/>
              <w:tr2bl w:val="nil"/>
            </w:tcBorders>
          </w:tcPr>
          <w:p w14:paraId="767B02D6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595" w:type="pct"/>
            <w:tcBorders>
              <w:tl2br w:val="nil"/>
              <w:tr2bl w:val="nil"/>
            </w:tcBorders>
          </w:tcPr>
          <w:p w14:paraId="08D11947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663" w:type="pct"/>
            <w:tcBorders>
              <w:tl2br w:val="nil"/>
              <w:tr2bl w:val="nil"/>
            </w:tcBorders>
          </w:tcPr>
          <w:p w14:paraId="637B606D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645" w:type="pct"/>
            <w:tcBorders>
              <w:tl2br w:val="nil"/>
              <w:tr2bl w:val="nil"/>
            </w:tcBorders>
          </w:tcPr>
          <w:p w14:paraId="12CBC176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810" w:type="pct"/>
            <w:tcBorders>
              <w:tl2br w:val="nil"/>
              <w:tr2bl w:val="nil"/>
            </w:tcBorders>
          </w:tcPr>
          <w:p w14:paraId="3382B411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025A18" w:rsidRPr="00034796" w14:paraId="5B7208C9" w14:textId="77777777">
        <w:trPr>
          <w:trHeight w:val="259"/>
        </w:trPr>
        <w:tc>
          <w:tcPr>
            <w:tcW w:w="1035" w:type="pct"/>
            <w:tcBorders>
              <w:tl2br w:val="nil"/>
              <w:tr2bl w:val="nil"/>
            </w:tcBorders>
            <w:vAlign w:val="center"/>
          </w:tcPr>
          <w:p w14:paraId="68D004B7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  <w:tc>
          <w:tcPr>
            <w:tcW w:w="528" w:type="pct"/>
            <w:tcBorders>
              <w:tl2br w:val="nil"/>
              <w:tr2bl w:val="nil"/>
            </w:tcBorders>
          </w:tcPr>
          <w:p w14:paraId="01626E58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720" w:type="pct"/>
            <w:tcBorders>
              <w:tl2br w:val="nil"/>
              <w:tr2bl w:val="nil"/>
            </w:tcBorders>
          </w:tcPr>
          <w:p w14:paraId="4633750D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595" w:type="pct"/>
            <w:tcBorders>
              <w:tl2br w:val="nil"/>
              <w:tr2bl w:val="nil"/>
            </w:tcBorders>
          </w:tcPr>
          <w:p w14:paraId="29775FD7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663" w:type="pct"/>
            <w:tcBorders>
              <w:tl2br w:val="nil"/>
              <w:tr2bl w:val="nil"/>
            </w:tcBorders>
          </w:tcPr>
          <w:p w14:paraId="6354B3C5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645" w:type="pct"/>
            <w:tcBorders>
              <w:tl2br w:val="nil"/>
              <w:tr2bl w:val="nil"/>
            </w:tcBorders>
          </w:tcPr>
          <w:p w14:paraId="21ADD0E6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810" w:type="pct"/>
            <w:tcBorders>
              <w:tl2br w:val="nil"/>
              <w:tr2bl w:val="nil"/>
            </w:tcBorders>
          </w:tcPr>
          <w:p w14:paraId="40D09A02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340BD720" w14:textId="77777777" w:rsidR="00025A18" w:rsidRPr="00034796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95 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专家四的鲁棒性子属性正互反判断矩阵</w:t>
      </w:r>
    </w:p>
    <w:tbl>
      <w:tblPr>
        <w:tblStyle w:val="a6"/>
        <w:tblW w:w="0" w:type="auto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3"/>
        <w:gridCol w:w="1088"/>
        <w:gridCol w:w="1639"/>
        <w:gridCol w:w="1378"/>
        <w:gridCol w:w="1378"/>
        <w:gridCol w:w="1323"/>
        <w:gridCol w:w="1495"/>
      </w:tblGrid>
      <w:tr w:rsidR="00025A18" w:rsidRPr="00034796" w14:paraId="549714E4" w14:textId="77777777">
        <w:trPr>
          <w:trHeight w:val="597"/>
          <w:jc w:val="center"/>
        </w:trPr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96F8151" w14:textId="77777777" w:rsidR="00025A18" w:rsidRPr="00034796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F0E60F4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8530E7B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F56D2E6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CC12250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7AC04B9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69A903B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025A18" w:rsidRPr="00034796" w14:paraId="2E590586" w14:textId="77777777">
        <w:trPr>
          <w:trHeight w:val="311"/>
          <w:jc w:val="center"/>
        </w:trPr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E59B70F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F455670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192F74A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(1,1,1)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A2F7B38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(1,1,1)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E363002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691EC54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327DCD2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</w:tr>
      <w:tr w:rsidR="00025A18" w:rsidRPr="00034796" w14:paraId="2DBF48E9" w14:textId="77777777">
        <w:trPr>
          <w:trHeight w:val="259"/>
          <w:jc w:val="center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44A73AC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3B8EC62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7A810FC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C60F5EA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42DB774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00E7C9A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3918468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</w:tr>
      <w:tr w:rsidR="00025A18" w:rsidRPr="00034796" w14:paraId="118F87EE" w14:textId="77777777">
        <w:trPr>
          <w:trHeight w:val="259"/>
          <w:jc w:val="center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76A5C9B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EE4A98B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B3CD2DB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147C9B3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0DCF154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A59331D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ECBC845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</w:tr>
      <w:tr w:rsidR="00025A18" w:rsidRPr="00034796" w14:paraId="62B39913" w14:textId="77777777">
        <w:trPr>
          <w:trHeight w:val="259"/>
          <w:jc w:val="center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5822636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67FF156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270C523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460A40E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BAD7F2C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ACDD1DD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566DA4E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</w:tr>
      <w:tr w:rsidR="00025A18" w:rsidRPr="00034796" w14:paraId="218F6189" w14:textId="77777777">
        <w:trPr>
          <w:trHeight w:val="259"/>
          <w:jc w:val="center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C0535AA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65D5945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24D74BF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5D3B9C4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9C4FC73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4868FDD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7BA4B86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</w:tr>
      <w:tr w:rsidR="00025A18" w:rsidRPr="00034796" w14:paraId="26B30653" w14:textId="77777777">
        <w:trPr>
          <w:trHeight w:val="259"/>
          <w:jc w:val="center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FCAD37C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237900D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4ABD95C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C444E11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0E1B921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5303BC0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20679F8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101A79B0" w14:textId="77777777" w:rsidR="00025A18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第二步：</w:t>
      </w:r>
      <w:r>
        <w:rPr>
          <w:rFonts w:ascii="Times New Roman" w:eastAsia="宋体" w:hAnsi="Times New Roman" w:hint="eastAsia"/>
          <w:color w:val="000000" w:themeColor="text1"/>
        </w:rPr>
        <w:t>其次，计算融合四位专家的模糊判断矩阵，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96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:</w:t>
      </w:r>
    </w:p>
    <w:p w14:paraId="2AB160C7" w14:textId="77777777" w:rsidR="008E1F6E" w:rsidRDefault="008E1F6E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6647BCA7" w14:textId="77777777" w:rsidR="008E1F6E" w:rsidRDefault="008E1F6E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23CA94A7" w14:textId="77777777" w:rsidR="008E1F6E" w:rsidRDefault="008E1F6E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2A193C0F" w14:textId="77777777" w:rsidR="008E1F6E" w:rsidRDefault="008E1F6E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5CBFA974" w14:textId="2DB594C6" w:rsidR="00025A18" w:rsidRPr="00034796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lastRenderedPageBreak/>
        <w:t>表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96 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融合四位专家的鲁棒性子属性正互反判断矩阵</w:t>
      </w:r>
    </w:p>
    <w:tbl>
      <w:tblPr>
        <w:tblStyle w:val="a6"/>
        <w:tblW w:w="0" w:type="auto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65"/>
        <w:gridCol w:w="1403"/>
        <w:gridCol w:w="1474"/>
        <w:gridCol w:w="1403"/>
        <w:gridCol w:w="1403"/>
        <w:gridCol w:w="1403"/>
        <w:gridCol w:w="1403"/>
      </w:tblGrid>
      <w:tr w:rsidR="00025A18" w:rsidRPr="00034796" w14:paraId="382DA9BB" w14:textId="77777777">
        <w:trPr>
          <w:trHeight w:val="623"/>
        </w:trPr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71B189F" w14:textId="77777777" w:rsidR="00025A18" w:rsidRPr="00034796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E2C6D09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33B8016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877CB62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A4CEAC7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A6D5E0D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1E89038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025A18" w:rsidRPr="00034796" w14:paraId="42617CAD" w14:textId="77777777">
        <w:trPr>
          <w:trHeight w:val="629"/>
        </w:trPr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30A0C79C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83E5D3D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(1.000, 1.000, 3.000)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34715B4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(1.000, 1.000, 2.280)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95499BF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(0.669, 0.760, 1.732)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416A316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(0.508, 0.760, 1.732)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82941AC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(1.000, 1.732, 3.873)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F89EAE3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(0.508, 1.000, 1.968)</w:t>
            </w:r>
          </w:p>
        </w:tc>
      </w:tr>
      <w:tr w:rsidR="00025A18" w:rsidRPr="00034796" w14:paraId="74AAB7FD" w14:textId="77777777">
        <w:trPr>
          <w:trHeight w:val="259"/>
        </w:trPr>
        <w:tc>
          <w:tcPr>
            <w:tcW w:w="0" w:type="auto"/>
            <w:tcBorders>
              <w:tl2br w:val="nil"/>
              <w:tr2bl w:val="nil"/>
            </w:tcBorders>
          </w:tcPr>
          <w:p w14:paraId="5EC115B2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5D7AD83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(0.577, 1.000, 1.732)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5C75738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(1.000, 1.000, 3.000)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1CF5A6B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(0.340, 0.577, 1.316)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1D4BE6C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(0.508, 1.000, 1.968)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0B480D5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(1.000, 1.732, 3.873)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6081F24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(0.340, 0.577, 1.316)</w:t>
            </w:r>
          </w:p>
        </w:tc>
      </w:tr>
      <w:tr w:rsidR="00025A18" w:rsidRPr="00034796" w14:paraId="674F398A" w14:textId="77777777">
        <w:trPr>
          <w:trHeight w:val="90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F8D8E47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18CB0B8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(0.577, 1.316, 1.968)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58B57AC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(0.760, 1.732, 2.943)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A4F837B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(1.000, 1.000, 3.000)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80955A1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(0.760, 1.000, 2.280)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8844D5C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(1.000, 2.280, 4.401)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572891F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(0.760, 1.000, 2.280)</w:t>
            </w:r>
          </w:p>
        </w:tc>
      </w:tr>
      <w:tr w:rsidR="00025A18" w:rsidRPr="00034796" w14:paraId="1F460029" w14:textId="77777777">
        <w:trPr>
          <w:trHeight w:val="671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6F0CBEA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2C14B60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(0.577, 1.316, 1.968)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56F6FC6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(0.508, 1.000, 1.968)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407201A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(0.439, 1.000, 1.316)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DBDAA64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(1.000, 1.000, 3.000)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EDEBCA1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(1.000, 2.280, 4.401)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9020FC2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(0.760, 1.000, 2.280)</w:t>
            </w:r>
          </w:p>
        </w:tc>
      </w:tr>
      <w:tr w:rsidR="00025A18" w:rsidRPr="00034796" w14:paraId="7BADF2E5" w14:textId="77777777">
        <w:trPr>
          <w:trHeight w:val="671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4B8652B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3B51711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(0.258, 0.577, 1.000)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219FB40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(0.258, 0.577, 1.000)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4D4B9FA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(0.227, 0.439, 1.000)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A06FE54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(0.227, 0.439, 1.000)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EE215B2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(1.000, 1.000, 3.000)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777085C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(0.340, 0.577, 1.316)</w:t>
            </w:r>
          </w:p>
        </w:tc>
      </w:tr>
      <w:tr w:rsidR="00025A18" w:rsidRPr="00034796" w14:paraId="15742B40" w14:textId="77777777">
        <w:trPr>
          <w:trHeight w:val="671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9BEBCAA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26BDDB3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(0.760, 1.732, 2.943)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3288D72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(0.760, 1.732, 2.943)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A44DD5C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(0.439, 1.000, 1.316)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A2FD784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(0.439, 1.000, 1.316)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C2D36F8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(1.000, 2.280, 4.401)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D274E69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(1.000, 1.000, 3.000)</w:t>
            </w:r>
          </w:p>
        </w:tc>
      </w:tr>
    </w:tbl>
    <w:p w14:paraId="610D3485" w14:textId="77777777" w:rsidR="00025A18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第三步：</w:t>
      </w:r>
      <w:r>
        <w:rPr>
          <w:rFonts w:ascii="Times New Roman" w:eastAsia="宋体" w:hAnsi="Times New Roman" w:hint="eastAsia"/>
          <w:color w:val="000000" w:themeColor="text1"/>
        </w:rPr>
        <w:t>接着，对模糊判断矩阵的每一行进行归一化处理，得到每个指标的归一化之后的模糊权重向量，如表（</w:t>
      </w:r>
      <w:r>
        <w:rPr>
          <w:rFonts w:ascii="Times New Roman" w:eastAsia="宋体" w:hAnsi="Times New Roman" w:hint="eastAsia"/>
          <w:color w:val="000000" w:themeColor="text1"/>
        </w:rPr>
        <w:t>97</w:t>
      </w:r>
      <w:r>
        <w:rPr>
          <w:rFonts w:ascii="Times New Roman" w:eastAsia="宋体" w:hAnsi="Times New Roman" w:hint="eastAsia"/>
          <w:color w:val="000000" w:themeColor="text1"/>
        </w:rPr>
        <w:t>）所示</w:t>
      </w:r>
      <w:r>
        <w:rPr>
          <w:rFonts w:ascii="Times New Roman" w:eastAsia="宋体" w:hAnsi="Times New Roman" w:hint="eastAsia"/>
          <w:color w:val="000000" w:themeColor="text1"/>
        </w:rPr>
        <w:t>:</w:t>
      </w:r>
    </w:p>
    <w:p w14:paraId="088E743B" w14:textId="77777777" w:rsidR="00025A18" w:rsidRPr="00034796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97 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归一化之后的模糊权重向量</w:t>
      </w:r>
    </w:p>
    <w:tbl>
      <w:tblPr>
        <w:tblStyle w:val="a6"/>
        <w:tblW w:w="0" w:type="auto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41"/>
        <w:gridCol w:w="1648"/>
        <w:gridCol w:w="1641"/>
        <w:gridCol w:w="1641"/>
        <w:gridCol w:w="1641"/>
        <w:gridCol w:w="1642"/>
      </w:tblGrid>
      <w:tr w:rsidR="00025A18" w:rsidRPr="00034796" w14:paraId="499A9073" w14:textId="77777777">
        <w:trPr>
          <w:jc w:val="center"/>
        </w:trPr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5EF7C67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57076AF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5A8CAB0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F985F85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BD8C174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7839B38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025A18" w:rsidRPr="00034796" w14:paraId="11E274B3" w14:textId="77777777">
        <w:trPr>
          <w:trHeight w:val="311"/>
          <w:jc w:val="center"/>
        </w:trPr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57EB5C49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(0.193,0.155,0.174)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68E2695D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(0.155,0.146,0.158)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1B2405AA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(0.200,0.206,0.201)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4D28ECDE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(0.176,0.188,0.178)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4ECECE88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(0.095,0.089,0.099)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7961FFF3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(0.181,0.216,0.190)</w:t>
            </w:r>
          </w:p>
        </w:tc>
      </w:tr>
    </w:tbl>
    <w:p w14:paraId="53FB4E0D" w14:textId="77777777" w:rsidR="00025A18" w:rsidRPr="00034796" w:rsidRDefault="00000000">
      <w:pPr>
        <w:ind w:firstLineChars="200" w:firstLine="360"/>
        <w:rPr>
          <w:rFonts w:ascii="Times New Roman" w:eastAsia="宋体" w:hAnsi="Times New Roman"/>
          <w:color w:val="000000" w:themeColor="text1"/>
          <w:sz w:val="18"/>
          <w:szCs w:val="18"/>
        </w:rPr>
      </w:pPr>
      <w:r w:rsidRPr="00034796">
        <w:rPr>
          <w:rFonts w:ascii="Times New Roman" w:eastAsia="宋体" w:hAnsi="Times New Roman" w:cs="Arial" w:hint="eastAsia"/>
          <w:color w:val="000000" w:themeColor="text1"/>
          <w:sz w:val="18"/>
          <w:szCs w:val="18"/>
          <w:shd w:val="clear" w:color="auto" w:fill="FFFFFF"/>
        </w:rPr>
        <w:t>第四步：</w:t>
      </w:r>
      <w:r w:rsidRPr="00034796">
        <w:rPr>
          <w:rFonts w:ascii="Times New Roman" w:eastAsia="宋体" w:hAnsi="Times New Roman" w:hint="eastAsia"/>
          <w:color w:val="000000" w:themeColor="text1"/>
          <w:sz w:val="18"/>
          <w:szCs w:val="18"/>
        </w:rPr>
        <w:t>最后，对模糊权重向量进行去模糊化处理，得到最终的主观权重，如表（</w:t>
      </w:r>
      <w:r w:rsidRPr="00034796">
        <w:rPr>
          <w:rFonts w:ascii="Times New Roman" w:eastAsia="宋体" w:hAnsi="Times New Roman" w:hint="eastAsia"/>
          <w:color w:val="000000" w:themeColor="text1"/>
          <w:sz w:val="18"/>
          <w:szCs w:val="18"/>
        </w:rPr>
        <w:t>98</w:t>
      </w:r>
      <w:r w:rsidRPr="00034796">
        <w:rPr>
          <w:rFonts w:ascii="Times New Roman" w:eastAsia="宋体" w:hAnsi="Times New Roman" w:hint="eastAsia"/>
          <w:color w:val="000000" w:themeColor="text1"/>
          <w:sz w:val="18"/>
          <w:szCs w:val="18"/>
        </w:rPr>
        <w:t>）所示</w:t>
      </w:r>
      <w:r w:rsidRPr="00034796">
        <w:rPr>
          <w:rFonts w:ascii="Times New Roman" w:eastAsia="宋体" w:hAnsi="Times New Roman" w:hint="eastAsia"/>
          <w:color w:val="000000" w:themeColor="text1"/>
          <w:sz w:val="18"/>
          <w:szCs w:val="18"/>
        </w:rPr>
        <w:t xml:space="preserve">:                      </w:t>
      </w:r>
    </w:p>
    <w:p w14:paraId="6BD1B56C" w14:textId="77777777" w:rsidR="00025A18" w:rsidRPr="00034796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98 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去模糊化权重</w:t>
      </w:r>
    </w:p>
    <w:tbl>
      <w:tblPr>
        <w:tblStyle w:val="a6"/>
        <w:tblW w:w="0" w:type="auto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16"/>
        <w:gridCol w:w="1836"/>
        <w:gridCol w:w="1476"/>
        <w:gridCol w:w="1476"/>
        <w:gridCol w:w="1476"/>
        <w:gridCol w:w="1656"/>
      </w:tblGrid>
      <w:tr w:rsidR="00025A18" w:rsidRPr="00034796" w14:paraId="50F44662" w14:textId="77777777">
        <w:trPr>
          <w:jc w:val="center"/>
        </w:trPr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273B875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628192C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6D5A2BB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4D05E37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B17ABB6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38E4D39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025A18" w:rsidRPr="00034796" w14:paraId="4D630FC2" w14:textId="77777777">
        <w:trPr>
          <w:trHeight w:val="311"/>
          <w:jc w:val="center"/>
        </w:trPr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1A930E89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0.164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4CAE2695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0.149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325EE409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0.204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4EB4E46F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0.184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70B03B0D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0.092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264CA579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0.206</w:t>
            </w:r>
          </w:p>
        </w:tc>
      </w:tr>
    </w:tbl>
    <w:p w14:paraId="72CF72E7" w14:textId="77777777" w:rsidR="00025A18" w:rsidRDefault="00000000">
      <w:pPr>
        <w:widowControl/>
        <w:jc w:val="left"/>
        <w:outlineLvl w:val="2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2.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客观权重的计算</w:t>
      </w:r>
    </w:p>
    <w:p w14:paraId="6C5E1AC3" w14:textId="77777777" w:rsidR="00025A18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在计算出主观权重之后，首先</w:t>
      </w:r>
      <w:r>
        <w:rPr>
          <w:rFonts w:ascii="Times New Roman" w:eastAsia="宋体" w:hAnsi="Times New Roman" w:hint="eastAsia"/>
          <w:color w:val="000000" w:themeColor="text1"/>
        </w:rPr>
        <w:t>邀请四位专家按各指标的实际表现进行评估，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根据文章中表（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9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将专家评估的语言术语转化为</w:t>
      </w:r>
      <w:r>
        <w:rPr>
          <w:rFonts w:ascii="Times New Roman" w:eastAsia="宋体" w:hAnsi="Times New Roman" w:hint="eastAsia"/>
          <w:color w:val="000000" w:themeColor="text1"/>
        </w:rPr>
        <w:t>三角模糊数，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我们得到四位专家的评估数据如表（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99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所示，接着</w:t>
      </w:r>
      <w:r>
        <w:rPr>
          <w:rFonts w:ascii="Times New Roman" w:eastAsia="宋体" w:hAnsi="Times New Roman" w:hint="eastAsia"/>
          <w:color w:val="000000" w:themeColor="text1"/>
        </w:rPr>
        <w:t>利用</w:t>
      </w:r>
      <w:r>
        <w:rPr>
          <w:rFonts w:ascii="Times New Roman" w:eastAsia="宋体" w:hAnsi="Times New Roman" w:cs="Times New Roman"/>
          <w:color w:val="000000" w:themeColor="text1"/>
        </w:rPr>
        <w:t>CRITIC</w:t>
      </w:r>
      <w:r>
        <w:rPr>
          <w:rFonts w:ascii="Times New Roman" w:eastAsia="宋体" w:hAnsi="Times New Roman" w:hint="eastAsia"/>
          <w:color w:val="000000" w:themeColor="text1"/>
        </w:rPr>
        <w:t>方法对专家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评估</w:t>
      </w:r>
      <w:r>
        <w:rPr>
          <w:rFonts w:ascii="Times New Roman" w:eastAsia="宋体" w:hAnsi="Times New Roman" w:hint="eastAsia"/>
          <w:color w:val="000000" w:themeColor="text1"/>
        </w:rPr>
        <w:t>数据进行处理，计算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鲁棒性其子属性之间的</w:t>
      </w:r>
      <w:r>
        <w:rPr>
          <w:rFonts w:ascii="Times New Roman" w:eastAsia="宋体" w:hAnsi="Times New Roman" w:hint="eastAsia"/>
          <w:color w:val="000000" w:themeColor="text1"/>
        </w:rPr>
        <w:t>客观权重。</w:t>
      </w:r>
    </w:p>
    <w:p w14:paraId="5D0B3828" w14:textId="77777777" w:rsidR="00025A18" w:rsidRPr="00034796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99 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四位专家的评估数据</w:t>
      </w:r>
    </w:p>
    <w:tbl>
      <w:tblPr>
        <w:tblStyle w:val="a6"/>
        <w:tblW w:w="4997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75"/>
        <w:gridCol w:w="1673"/>
        <w:gridCol w:w="1557"/>
        <w:gridCol w:w="1360"/>
        <w:gridCol w:w="1361"/>
        <w:gridCol w:w="1361"/>
        <w:gridCol w:w="1361"/>
      </w:tblGrid>
      <w:tr w:rsidR="00025A18" w:rsidRPr="00034796" w14:paraId="2C916358" w14:textId="77777777">
        <w:trPr>
          <w:jc w:val="center"/>
        </w:trPr>
        <w:tc>
          <w:tcPr>
            <w:tcW w:w="59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86B8420" w14:textId="77777777" w:rsidR="00025A18" w:rsidRPr="00034796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848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8995730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79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FF8552A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69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6FA188C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69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CF0217F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69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9E9E949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69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A18EBA9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025A18" w:rsidRPr="00034796" w14:paraId="743991C7" w14:textId="77777777">
        <w:trPr>
          <w:trHeight w:val="346"/>
          <w:jc w:val="center"/>
        </w:trPr>
        <w:tc>
          <w:tcPr>
            <w:tcW w:w="596" w:type="pct"/>
            <w:tcBorders>
              <w:top w:val="single" w:sz="4" w:space="0" w:color="auto"/>
              <w:tl2br w:val="nil"/>
              <w:tr2bl w:val="nil"/>
            </w:tcBorders>
          </w:tcPr>
          <w:p w14:paraId="77A733A2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专家一</w:t>
            </w:r>
          </w:p>
        </w:tc>
        <w:tc>
          <w:tcPr>
            <w:tcW w:w="848" w:type="pct"/>
            <w:tcBorders>
              <w:top w:val="single" w:sz="4" w:space="0" w:color="auto"/>
              <w:tl2br w:val="nil"/>
              <w:tr2bl w:val="nil"/>
            </w:tcBorders>
          </w:tcPr>
          <w:p w14:paraId="2E0B9744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  <w:tc>
          <w:tcPr>
            <w:tcW w:w="790" w:type="pct"/>
            <w:tcBorders>
              <w:top w:val="single" w:sz="4" w:space="0" w:color="auto"/>
              <w:tl2br w:val="nil"/>
              <w:tr2bl w:val="nil"/>
            </w:tcBorders>
          </w:tcPr>
          <w:p w14:paraId="3FF32BB7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90" w:type="pct"/>
            <w:tcBorders>
              <w:top w:val="single" w:sz="4" w:space="0" w:color="auto"/>
              <w:tl2br w:val="nil"/>
              <w:tr2bl w:val="nil"/>
            </w:tcBorders>
          </w:tcPr>
          <w:p w14:paraId="32D3A492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  <w:tc>
          <w:tcPr>
            <w:tcW w:w="691" w:type="pct"/>
            <w:tcBorders>
              <w:top w:val="single" w:sz="4" w:space="0" w:color="auto"/>
              <w:tl2br w:val="nil"/>
              <w:tr2bl w:val="nil"/>
            </w:tcBorders>
          </w:tcPr>
          <w:p w14:paraId="4380BB68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91" w:type="pct"/>
            <w:tcBorders>
              <w:top w:val="single" w:sz="4" w:space="0" w:color="auto"/>
              <w:tl2br w:val="nil"/>
              <w:tr2bl w:val="nil"/>
            </w:tcBorders>
          </w:tcPr>
          <w:p w14:paraId="70FF16C7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(7,9,9)</w:t>
            </w:r>
          </w:p>
        </w:tc>
        <w:tc>
          <w:tcPr>
            <w:tcW w:w="691" w:type="pct"/>
            <w:tcBorders>
              <w:top w:val="single" w:sz="4" w:space="0" w:color="auto"/>
              <w:tl2br w:val="nil"/>
              <w:tr2bl w:val="nil"/>
            </w:tcBorders>
          </w:tcPr>
          <w:p w14:paraId="10E0BC5F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025A18" w:rsidRPr="00034796" w14:paraId="0A39DA6A" w14:textId="77777777">
        <w:trPr>
          <w:trHeight w:val="311"/>
          <w:jc w:val="center"/>
        </w:trPr>
        <w:tc>
          <w:tcPr>
            <w:tcW w:w="596" w:type="pct"/>
            <w:tcBorders>
              <w:tl2br w:val="nil"/>
              <w:tr2bl w:val="nil"/>
            </w:tcBorders>
          </w:tcPr>
          <w:p w14:paraId="1CDC813D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专家二</w:t>
            </w:r>
          </w:p>
        </w:tc>
        <w:tc>
          <w:tcPr>
            <w:tcW w:w="848" w:type="pct"/>
            <w:tcBorders>
              <w:tl2br w:val="nil"/>
              <w:tr2bl w:val="nil"/>
            </w:tcBorders>
          </w:tcPr>
          <w:p w14:paraId="2EC9DDB5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(5,7,9)</w:t>
            </w:r>
          </w:p>
        </w:tc>
        <w:tc>
          <w:tcPr>
            <w:tcW w:w="790" w:type="pct"/>
            <w:tcBorders>
              <w:tl2br w:val="nil"/>
              <w:tr2bl w:val="nil"/>
            </w:tcBorders>
          </w:tcPr>
          <w:p w14:paraId="17B40E25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90" w:type="pct"/>
            <w:tcBorders>
              <w:tl2br w:val="nil"/>
              <w:tr2bl w:val="nil"/>
            </w:tcBorders>
          </w:tcPr>
          <w:p w14:paraId="19279D03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  <w:tc>
          <w:tcPr>
            <w:tcW w:w="691" w:type="pct"/>
            <w:tcBorders>
              <w:tl2br w:val="nil"/>
              <w:tr2bl w:val="nil"/>
            </w:tcBorders>
          </w:tcPr>
          <w:p w14:paraId="124F1AB8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91" w:type="pct"/>
            <w:tcBorders>
              <w:tl2br w:val="nil"/>
              <w:tr2bl w:val="nil"/>
            </w:tcBorders>
          </w:tcPr>
          <w:p w14:paraId="4C6CA018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(7,9,9)</w:t>
            </w:r>
          </w:p>
        </w:tc>
        <w:tc>
          <w:tcPr>
            <w:tcW w:w="691" w:type="pct"/>
            <w:tcBorders>
              <w:tl2br w:val="nil"/>
              <w:tr2bl w:val="nil"/>
            </w:tcBorders>
          </w:tcPr>
          <w:p w14:paraId="7BA553E1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025A18" w:rsidRPr="00034796" w14:paraId="755FCE50" w14:textId="77777777">
        <w:trPr>
          <w:trHeight w:val="311"/>
          <w:jc w:val="center"/>
        </w:trPr>
        <w:tc>
          <w:tcPr>
            <w:tcW w:w="596" w:type="pct"/>
            <w:tcBorders>
              <w:tl2br w:val="nil"/>
              <w:tr2bl w:val="nil"/>
            </w:tcBorders>
          </w:tcPr>
          <w:p w14:paraId="04C54510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专家三</w:t>
            </w:r>
          </w:p>
        </w:tc>
        <w:tc>
          <w:tcPr>
            <w:tcW w:w="848" w:type="pct"/>
            <w:tcBorders>
              <w:tl2br w:val="nil"/>
              <w:tr2bl w:val="nil"/>
            </w:tcBorders>
          </w:tcPr>
          <w:p w14:paraId="148BA6A2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  <w:tc>
          <w:tcPr>
            <w:tcW w:w="790" w:type="pct"/>
            <w:tcBorders>
              <w:tl2br w:val="nil"/>
              <w:tr2bl w:val="nil"/>
            </w:tcBorders>
          </w:tcPr>
          <w:p w14:paraId="19B1EA70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90" w:type="pct"/>
            <w:tcBorders>
              <w:tl2br w:val="nil"/>
              <w:tr2bl w:val="nil"/>
            </w:tcBorders>
          </w:tcPr>
          <w:p w14:paraId="5AE86F68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91" w:type="pct"/>
            <w:tcBorders>
              <w:tl2br w:val="nil"/>
              <w:tr2bl w:val="nil"/>
            </w:tcBorders>
          </w:tcPr>
          <w:p w14:paraId="119BCAC1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91" w:type="pct"/>
            <w:tcBorders>
              <w:tl2br w:val="nil"/>
              <w:tr2bl w:val="nil"/>
            </w:tcBorders>
          </w:tcPr>
          <w:p w14:paraId="41151134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(5,7,9)</w:t>
            </w:r>
          </w:p>
        </w:tc>
        <w:tc>
          <w:tcPr>
            <w:tcW w:w="691" w:type="pct"/>
            <w:tcBorders>
              <w:tl2br w:val="nil"/>
              <w:tr2bl w:val="nil"/>
            </w:tcBorders>
          </w:tcPr>
          <w:p w14:paraId="2D7A1CA8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</w:tr>
      <w:tr w:rsidR="00025A18" w:rsidRPr="00034796" w14:paraId="3DE212D8" w14:textId="77777777">
        <w:trPr>
          <w:trHeight w:val="311"/>
          <w:jc w:val="center"/>
        </w:trPr>
        <w:tc>
          <w:tcPr>
            <w:tcW w:w="596" w:type="pct"/>
            <w:tcBorders>
              <w:tl2br w:val="nil"/>
              <w:tr2bl w:val="nil"/>
            </w:tcBorders>
          </w:tcPr>
          <w:p w14:paraId="3DE83499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专家四</w:t>
            </w:r>
          </w:p>
        </w:tc>
        <w:tc>
          <w:tcPr>
            <w:tcW w:w="848" w:type="pct"/>
            <w:tcBorders>
              <w:tl2br w:val="nil"/>
              <w:tr2bl w:val="nil"/>
            </w:tcBorders>
          </w:tcPr>
          <w:p w14:paraId="0093C7FE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  <w:tc>
          <w:tcPr>
            <w:tcW w:w="790" w:type="pct"/>
            <w:tcBorders>
              <w:tl2br w:val="nil"/>
              <w:tr2bl w:val="nil"/>
            </w:tcBorders>
          </w:tcPr>
          <w:p w14:paraId="213778C2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  <w:tc>
          <w:tcPr>
            <w:tcW w:w="690" w:type="pct"/>
            <w:tcBorders>
              <w:tl2br w:val="nil"/>
              <w:tr2bl w:val="nil"/>
            </w:tcBorders>
          </w:tcPr>
          <w:p w14:paraId="53178A1F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  <w:tc>
          <w:tcPr>
            <w:tcW w:w="691" w:type="pct"/>
            <w:tcBorders>
              <w:tl2br w:val="nil"/>
              <w:tr2bl w:val="nil"/>
            </w:tcBorders>
          </w:tcPr>
          <w:p w14:paraId="264C932E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91" w:type="pct"/>
            <w:tcBorders>
              <w:tl2br w:val="nil"/>
              <w:tr2bl w:val="nil"/>
            </w:tcBorders>
          </w:tcPr>
          <w:p w14:paraId="01A53EBB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(7,9,9)</w:t>
            </w:r>
          </w:p>
        </w:tc>
        <w:tc>
          <w:tcPr>
            <w:tcW w:w="691" w:type="pct"/>
            <w:tcBorders>
              <w:tl2br w:val="nil"/>
              <w:tr2bl w:val="nil"/>
            </w:tcBorders>
          </w:tcPr>
          <w:p w14:paraId="25B8EB30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62ECDA37" w14:textId="77777777" w:rsidR="00025A18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第一步：将四位专家评估的三角模糊数去模糊化处理，</w:t>
      </w:r>
      <w:r>
        <w:rPr>
          <w:rFonts w:ascii="Times New Roman" w:eastAsia="宋体" w:hAnsi="Times New Roman" w:hint="eastAsia"/>
          <w:color w:val="000000" w:themeColor="text1"/>
        </w:rPr>
        <w:t>得到每一位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专家</w:t>
      </w:r>
      <w:r>
        <w:rPr>
          <w:rFonts w:ascii="Times New Roman" w:eastAsia="宋体" w:hAnsi="Times New Roman" w:hint="eastAsia"/>
          <w:color w:val="000000" w:themeColor="text1"/>
        </w:rPr>
        <w:t>的精确评估向量，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100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1DCB3790" w14:textId="77777777" w:rsidR="008E1F6E" w:rsidRDefault="008E1F6E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01CDD702" w14:textId="77777777" w:rsidR="008E1F6E" w:rsidRDefault="008E1F6E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27BEF039" w14:textId="77777777" w:rsidR="008E1F6E" w:rsidRDefault="008E1F6E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57B7949D" w14:textId="77777777" w:rsidR="008E1F6E" w:rsidRDefault="008E1F6E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30D019C4" w14:textId="77777777" w:rsidR="008E1F6E" w:rsidRDefault="008E1F6E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649D151D" w14:textId="38CD234D" w:rsidR="00025A18" w:rsidRPr="00034796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lastRenderedPageBreak/>
        <w:t>表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100 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去模糊化处理</w:t>
      </w:r>
    </w:p>
    <w:tbl>
      <w:tblPr>
        <w:tblStyle w:val="a6"/>
        <w:tblW w:w="4997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77"/>
        <w:gridCol w:w="1130"/>
        <w:gridCol w:w="1834"/>
        <w:gridCol w:w="1483"/>
        <w:gridCol w:w="1483"/>
        <w:gridCol w:w="1483"/>
        <w:gridCol w:w="1658"/>
      </w:tblGrid>
      <w:tr w:rsidR="00025A18" w:rsidRPr="00034796" w14:paraId="4D66C26D" w14:textId="77777777">
        <w:trPr>
          <w:jc w:val="center"/>
        </w:trPr>
        <w:tc>
          <w:tcPr>
            <w:tcW w:w="395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F9811CA" w14:textId="77777777" w:rsidR="00025A18" w:rsidRPr="00034796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574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604E66A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93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6FA0500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75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CB21AF5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75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1C91E81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75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D5E1EE6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84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5B51BB8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025A18" w:rsidRPr="00034796" w14:paraId="6A568355" w14:textId="77777777">
        <w:trPr>
          <w:trHeight w:val="346"/>
          <w:jc w:val="center"/>
        </w:trPr>
        <w:tc>
          <w:tcPr>
            <w:tcW w:w="395" w:type="pct"/>
            <w:tcBorders>
              <w:top w:val="single" w:sz="4" w:space="0" w:color="auto"/>
              <w:tl2br w:val="nil"/>
              <w:tr2bl w:val="nil"/>
            </w:tcBorders>
          </w:tcPr>
          <w:p w14:paraId="5064BE45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专家一</w:t>
            </w:r>
          </w:p>
        </w:tc>
        <w:tc>
          <w:tcPr>
            <w:tcW w:w="574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1F03C6E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93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F08898E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752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5B1C016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752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ABA6ACF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752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1BC6D5C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8.667</w:t>
            </w:r>
          </w:p>
        </w:tc>
        <w:tc>
          <w:tcPr>
            <w:tcW w:w="841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3EDC223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</w:tr>
      <w:tr w:rsidR="00025A18" w:rsidRPr="00034796" w14:paraId="11F1676A" w14:textId="77777777">
        <w:trPr>
          <w:trHeight w:val="216"/>
          <w:jc w:val="center"/>
        </w:trPr>
        <w:tc>
          <w:tcPr>
            <w:tcW w:w="395" w:type="pct"/>
            <w:tcBorders>
              <w:tl2br w:val="nil"/>
              <w:tr2bl w:val="nil"/>
            </w:tcBorders>
          </w:tcPr>
          <w:p w14:paraId="69CA3566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专家二</w:t>
            </w:r>
          </w:p>
        </w:tc>
        <w:tc>
          <w:tcPr>
            <w:tcW w:w="574" w:type="pct"/>
            <w:tcBorders>
              <w:tl2br w:val="nil"/>
              <w:tr2bl w:val="nil"/>
            </w:tcBorders>
            <w:vAlign w:val="center"/>
          </w:tcPr>
          <w:p w14:paraId="6C9D9890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7</w:t>
            </w:r>
          </w:p>
        </w:tc>
        <w:tc>
          <w:tcPr>
            <w:tcW w:w="930" w:type="pct"/>
            <w:tcBorders>
              <w:tl2br w:val="nil"/>
              <w:tr2bl w:val="nil"/>
            </w:tcBorders>
            <w:vAlign w:val="center"/>
          </w:tcPr>
          <w:p w14:paraId="4027B8E3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752" w:type="pct"/>
            <w:tcBorders>
              <w:tl2br w:val="nil"/>
              <w:tr2bl w:val="nil"/>
            </w:tcBorders>
            <w:vAlign w:val="center"/>
          </w:tcPr>
          <w:p w14:paraId="04060104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752" w:type="pct"/>
            <w:tcBorders>
              <w:tl2br w:val="nil"/>
              <w:tr2bl w:val="nil"/>
            </w:tcBorders>
            <w:vAlign w:val="center"/>
          </w:tcPr>
          <w:p w14:paraId="242DC800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  <w:tc>
          <w:tcPr>
            <w:tcW w:w="752" w:type="pct"/>
            <w:tcBorders>
              <w:tl2br w:val="nil"/>
              <w:tr2bl w:val="nil"/>
            </w:tcBorders>
            <w:vAlign w:val="center"/>
          </w:tcPr>
          <w:p w14:paraId="78A89199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8.667</w:t>
            </w:r>
          </w:p>
        </w:tc>
        <w:tc>
          <w:tcPr>
            <w:tcW w:w="841" w:type="pct"/>
            <w:tcBorders>
              <w:tl2br w:val="nil"/>
              <w:tr2bl w:val="nil"/>
            </w:tcBorders>
            <w:vAlign w:val="center"/>
          </w:tcPr>
          <w:p w14:paraId="58FE9F37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</w:tr>
      <w:tr w:rsidR="00025A18" w:rsidRPr="00034796" w14:paraId="4C52B4BC" w14:textId="77777777">
        <w:trPr>
          <w:trHeight w:val="311"/>
          <w:jc w:val="center"/>
        </w:trPr>
        <w:tc>
          <w:tcPr>
            <w:tcW w:w="395" w:type="pct"/>
            <w:tcBorders>
              <w:tl2br w:val="nil"/>
              <w:tr2bl w:val="nil"/>
            </w:tcBorders>
          </w:tcPr>
          <w:p w14:paraId="23CE8A75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专家三</w:t>
            </w:r>
          </w:p>
        </w:tc>
        <w:tc>
          <w:tcPr>
            <w:tcW w:w="574" w:type="pct"/>
            <w:tcBorders>
              <w:tl2br w:val="nil"/>
              <w:tr2bl w:val="nil"/>
            </w:tcBorders>
            <w:vAlign w:val="center"/>
          </w:tcPr>
          <w:p w14:paraId="3B555D08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930" w:type="pct"/>
            <w:tcBorders>
              <w:tl2br w:val="nil"/>
              <w:tr2bl w:val="nil"/>
            </w:tcBorders>
            <w:vAlign w:val="center"/>
          </w:tcPr>
          <w:p w14:paraId="08A74C8B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752" w:type="pct"/>
            <w:tcBorders>
              <w:tl2br w:val="nil"/>
              <w:tr2bl w:val="nil"/>
            </w:tcBorders>
            <w:vAlign w:val="center"/>
          </w:tcPr>
          <w:p w14:paraId="1B274CB4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752" w:type="pct"/>
            <w:tcBorders>
              <w:tl2br w:val="nil"/>
              <w:tr2bl w:val="nil"/>
            </w:tcBorders>
            <w:vAlign w:val="center"/>
          </w:tcPr>
          <w:p w14:paraId="0245C7C3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752" w:type="pct"/>
            <w:tcBorders>
              <w:tl2br w:val="nil"/>
              <w:tr2bl w:val="nil"/>
            </w:tcBorders>
            <w:vAlign w:val="center"/>
          </w:tcPr>
          <w:p w14:paraId="6BA60E1D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7</w:t>
            </w:r>
          </w:p>
        </w:tc>
        <w:tc>
          <w:tcPr>
            <w:tcW w:w="841" w:type="pct"/>
            <w:tcBorders>
              <w:tl2br w:val="nil"/>
              <w:tr2bl w:val="nil"/>
            </w:tcBorders>
            <w:vAlign w:val="center"/>
          </w:tcPr>
          <w:p w14:paraId="724A65E4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</w:tr>
      <w:tr w:rsidR="00025A18" w:rsidRPr="00034796" w14:paraId="48FC8264" w14:textId="77777777">
        <w:trPr>
          <w:trHeight w:val="311"/>
          <w:jc w:val="center"/>
        </w:trPr>
        <w:tc>
          <w:tcPr>
            <w:tcW w:w="395" w:type="pct"/>
            <w:tcBorders>
              <w:tl2br w:val="nil"/>
              <w:tr2bl w:val="nil"/>
            </w:tcBorders>
          </w:tcPr>
          <w:p w14:paraId="33C31AED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专家四</w:t>
            </w:r>
          </w:p>
        </w:tc>
        <w:tc>
          <w:tcPr>
            <w:tcW w:w="574" w:type="pct"/>
            <w:tcBorders>
              <w:tl2br w:val="nil"/>
              <w:tr2bl w:val="nil"/>
            </w:tcBorders>
            <w:vAlign w:val="center"/>
          </w:tcPr>
          <w:p w14:paraId="656FA6F2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930" w:type="pct"/>
            <w:tcBorders>
              <w:tl2br w:val="nil"/>
              <w:tr2bl w:val="nil"/>
            </w:tcBorders>
            <w:vAlign w:val="center"/>
          </w:tcPr>
          <w:p w14:paraId="04EA81C9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752" w:type="pct"/>
            <w:tcBorders>
              <w:tl2br w:val="nil"/>
              <w:tr2bl w:val="nil"/>
            </w:tcBorders>
            <w:vAlign w:val="center"/>
          </w:tcPr>
          <w:p w14:paraId="3ADF825C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752" w:type="pct"/>
            <w:tcBorders>
              <w:tl2br w:val="nil"/>
              <w:tr2bl w:val="nil"/>
            </w:tcBorders>
            <w:vAlign w:val="center"/>
          </w:tcPr>
          <w:p w14:paraId="40156D4E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752" w:type="pct"/>
            <w:tcBorders>
              <w:tl2br w:val="nil"/>
              <w:tr2bl w:val="nil"/>
            </w:tcBorders>
            <w:vAlign w:val="center"/>
          </w:tcPr>
          <w:p w14:paraId="698119BE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8.667</w:t>
            </w:r>
          </w:p>
        </w:tc>
        <w:tc>
          <w:tcPr>
            <w:tcW w:w="841" w:type="pct"/>
            <w:tcBorders>
              <w:tl2br w:val="nil"/>
              <w:tr2bl w:val="nil"/>
            </w:tcBorders>
            <w:vAlign w:val="center"/>
          </w:tcPr>
          <w:p w14:paraId="062E7A86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</w:tr>
    </w:tbl>
    <w:p w14:paraId="59467FE5" w14:textId="77777777" w:rsidR="00025A18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第二步：</w:t>
      </w:r>
      <w:r>
        <w:rPr>
          <w:rFonts w:ascii="Times New Roman" w:eastAsia="宋体" w:hAnsi="Times New Roman" w:hint="eastAsia"/>
          <w:color w:val="000000" w:themeColor="text1"/>
        </w:rPr>
        <w:t>将得到的四位专家对每个指标评估权重构成一个矩阵，并对</w:t>
      </w:r>
      <w:r>
        <w:rPr>
          <w:rFonts w:ascii="Times New Roman" w:eastAsia="宋体" w:hAnsi="Times New Roman"/>
          <w:color w:val="000000" w:themeColor="text1"/>
        </w:rPr>
        <w:t>每个指标（行）进行极差归一化</w:t>
      </w:r>
      <w:r>
        <w:rPr>
          <w:rFonts w:ascii="Times New Roman" w:eastAsia="宋体" w:hAnsi="Times New Roman" w:hint="eastAsia"/>
          <w:color w:val="000000" w:themeColor="text1"/>
        </w:rPr>
        <w:t>得到归一化后的矩阵，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101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2D912231" w14:textId="77777777" w:rsidR="00025A18" w:rsidRPr="00034796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101 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归一化结果矩阵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93"/>
        <w:gridCol w:w="1447"/>
        <w:gridCol w:w="1970"/>
        <w:gridCol w:w="1970"/>
        <w:gridCol w:w="1970"/>
      </w:tblGrid>
      <w:tr w:rsidR="00025A18" w:rsidRPr="00034796" w14:paraId="168AB20F" w14:textId="77777777">
        <w:trPr>
          <w:jc w:val="center"/>
        </w:trPr>
        <w:tc>
          <w:tcPr>
            <w:tcW w:w="1265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9929E3C" w14:textId="77777777" w:rsidR="00025A18" w:rsidRPr="00034796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34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A95E8CA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专家一</w:t>
            </w:r>
          </w:p>
        </w:tc>
        <w:tc>
          <w:tcPr>
            <w:tcW w:w="99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EA06141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专家二</w:t>
            </w:r>
          </w:p>
        </w:tc>
        <w:tc>
          <w:tcPr>
            <w:tcW w:w="99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9A0277A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专家三</w:t>
            </w:r>
          </w:p>
        </w:tc>
        <w:tc>
          <w:tcPr>
            <w:tcW w:w="99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D493226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专家四</w:t>
            </w:r>
          </w:p>
        </w:tc>
      </w:tr>
      <w:tr w:rsidR="00025A18" w:rsidRPr="00034796" w14:paraId="172036AB" w14:textId="77777777">
        <w:trPr>
          <w:trHeight w:val="313"/>
          <w:jc w:val="center"/>
        </w:trPr>
        <w:tc>
          <w:tcPr>
            <w:tcW w:w="1265" w:type="pct"/>
            <w:tcBorders>
              <w:top w:val="single" w:sz="4" w:space="0" w:color="auto"/>
              <w:tl2br w:val="nil"/>
              <w:tr2bl w:val="nil"/>
            </w:tcBorders>
          </w:tcPr>
          <w:p w14:paraId="341FCE25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734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91ADF68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999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050E01F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999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A3F2A17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999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E74CDF5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</w:tr>
      <w:tr w:rsidR="00025A18" w:rsidRPr="00034796" w14:paraId="3A2B60AB" w14:textId="77777777">
        <w:trPr>
          <w:trHeight w:val="311"/>
          <w:jc w:val="center"/>
        </w:trPr>
        <w:tc>
          <w:tcPr>
            <w:tcW w:w="1265" w:type="pct"/>
            <w:tcBorders>
              <w:tl2br w:val="nil"/>
              <w:tr2bl w:val="nil"/>
            </w:tcBorders>
          </w:tcPr>
          <w:p w14:paraId="60A2A01F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734" w:type="pct"/>
            <w:tcBorders>
              <w:tl2br w:val="nil"/>
              <w:tr2bl w:val="nil"/>
            </w:tcBorders>
            <w:vAlign w:val="center"/>
          </w:tcPr>
          <w:p w14:paraId="0488AD78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069B5A96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00AF9755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7D3177BA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  <w:tr w:rsidR="00025A18" w:rsidRPr="00034796" w14:paraId="16711C62" w14:textId="77777777">
        <w:trPr>
          <w:trHeight w:val="311"/>
          <w:jc w:val="center"/>
        </w:trPr>
        <w:tc>
          <w:tcPr>
            <w:tcW w:w="1265" w:type="pct"/>
            <w:tcBorders>
              <w:tl2br w:val="nil"/>
              <w:tr2bl w:val="nil"/>
            </w:tcBorders>
          </w:tcPr>
          <w:p w14:paraId="7D6D7D90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734" w:type="pct"/>
            <w:tcBorders>
              <w:tl2br w:val="nil"/>
              <w:tr2bl w:val="nil"/>
            </w:tcBorders>
            <w:vAlign w:val="center"/>
          </w:tcPr>
          <w:p w14:paraId="22FC4894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28E8FAA7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4EA13F46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6A97DD0A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  <w:tr w:rsidR="00025A18" w:rsidRPr="00034796" w14:paraId="08638B1A" w14:textId="77777777">
        <w:trPr>
          <w:trHeight w:val="311"/>
          <w:jc w:val="center"/>
        </w:trPr>
        <w:tc>
          <w:tcPr>
            <w:tcW w:w="1265" w:type="pct"/>
            <w:tcBorders>
              <w:tl2br w:val="nil"/>
              <w:tr2bl w:val="nil"/>
            </w:tcBorders>
          </w:tcPr>
          <w:p w14:paraId="4A2D67EB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734" w:type="pct"/>
            <w:tcBorders>
              <w:tl2br w:val="nil"/>
              <w:tr2bl w:val="nil"/>
            </w:tcBorders>
            <w:vAlign w:val="center"/>
          </w:tcPr>
          <w:p w14:paraId="268B798B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0EB25B26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7B260942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5B3DC065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  <w:tr w:rsidR="00025A18" w:rsidRPr="00034796" w14:paraId="6CE95306" w14:textId="77777777">
        <w:trPr>
          <w:trHeight w:val="311"/>
          <w:jc w:val="center"/>
        </w:trPr>
        <w:tc>
          <w:tcPr>
            <w:tcW w:w="1265" w:type="pct"/>
            <w:tcBorders>
              <w:tl2br w:val="nil"/>
              <w:tr2bl w:val="nil"/>
            </w:tcBorders>
          </w:tcPr>
          <w:p w14:paraId="394378DC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734" w:type="pct"/>
            <w:tcBorders>
              <w:tl2br w:val="nil"/>
              <w:tr2bl w:val="nil"/>
            </w:tcBorders>
            <w:vAlign w:val="center"/>
          </w:tcPr>
          <w:p w14:paraId="0DA28060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12F0F8E9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2911F729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07E17A2E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  <w:tr w:rsidR="00025A18" w:rsidRPr="00034796" w14:paraId="7D200CEC" w14:textId="77777777">
        <w:trPr>
          <w:trHeight w:val="311"/>
          <w:jc w:val="center"/>
        </w:trPr>
        <w:tc>
          <w:tcPr>
            <w:tcW w:w="1265" w:type="pct"/>
            <w:tcBorders>
              <w:tl2br w:val="nil"/>
              <w:tr2bl w:val="nil"/>
            </w:tcBorders>
          </w:tcPr>
          <w:p w14:paraId="4E8794CF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  <w:tc>
          <w:tcPr>
            <w:tcW w:w="734" w:type="pct"/>
            <w:tcBorders>
              <w:tl2br w:val="nil"/>
              <w:tr2bl w:val="nil"/>
            </w:tcBorders>
            <w:vAlign w:val="center"/>
          </w:tcPr>
          <w:p w14:paraId="368C62B2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07F53C82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4A88BF83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1E8BAA51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</w:tr>
    </w:tbl>
    <w:p w14:paraId="276CF044" w14:textId="77777777" w:rsidR="00025A18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第三步：</w:t>
      </w:r>
      <w:r>
        <w:rPr>
          <w:rFonts w:ascii="Times New Roman" w:eastAsia="宋体" w:hAnsi="Times New Roman"/>
          <w:color w:val="000000" w:themeColor="text1"/>
          <w:szCs w:val="21"/>
        </w:rPr>
        <w:t>计算</w:t>
      </w:r>
      <w:r>
        <w:rPr>
          <w:rFonts w:ascii="Times New Roman" w:eastAsia="宋体" w:hAnsi="Times New Roman" w:hint="eastAsia"/>
          <w:color w:val="000000" w:themeColor="text1"/>
        </w:rPr>
        <w:t>每个</w:t>
      </w:r>
      <w:r>
        <w:rPr>
          <w:rFonts w:ascii="Times New Roman" w:eastAsia="宋体" w:hAnsi="Times New Roman"/>
          <w:color w:val="000000" w:themeColor="text1"/>
          <w:szCs w:val="21"/>
        </w:rPr>
        <w:t>指标的</w:t>
      </w:r>
      <w:r>
        <w:rPr>
          <w:rFonts w:ascii="Times New Roman" w:eastAsia="宋体" w:hAnsi="Times New Roman" w:cs="宋体"/>
          <w:color w:val="000000" w:themeColor="text1"/>
          <w:szCs w:val="21"/>
        </w:rPr>
        <w:t>均值与标准差</w:t>
      </w:r>
      <w:r>
        <w:rPr>
          <w:rFonts w:ascii="Times New Roman" w:eastAsia="宋体" w:hAnsi="Times New Roman" w:hint="eastAsia"/>
          <w:color w:val="000000" w:themeColor="text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102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39BD7E09" w14:textId="77777777" w:rsidR="00025A18" w:rsidRPr="00034796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102 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均值与标准差</w:t>
      </w:r>
    </w:p>
    <w:tbl>
      <w:tblPr>
        <w:tblStyle w:val="a6"/>
        <w:tblW w:w="4998" w:type="pct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69"/>
        <w:gridCol w:w="1360"/>
        <w:gridCol w:w="1510"/>
        <w:gridCol w:w="1396"/>
        <w:gridCol w:w="1323"/>
        <w:gridCol w:w="1283"/>
        <w:gridCol w:w="1409"/>
      </w:tblGrid>
      <w:tr w:rsidR="00025A18" w:rsidRPr="00034796" w14:paraId="1554C06E" w14:textId="77777777">
        <w:tc>
          <w:tcPr>
            <w:tcW w:w="79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58B7936" w14:textId="77777777" w:rsidR="00025A18" w:rsidRPr="00034796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69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77A8AD8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76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4C0CF2F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708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D257ABF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67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23B16A4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65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9346999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714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B494373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025A18" w:rsidRPr="00034796" w14:paraId="3ED40EB0" w14:textId="77777777">
        <w:tc>
          <w:tcPr>
            <w:tcW w:w="79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A868043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均值</w:t>
            </w:r>
          </w:p>
        </w:tc>
        <w:tc>
          <w:tcPr>
            <w:tcW w:w="69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A6DA02F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0.250</w:t>
            </w:r>
          </w:p>
        </w:tc>
        <w:tc>
          <w:tcPr>
            <w:tcW w:w="76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78DEB27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0.250</w:t>
            </w:r>
          </w:p>
        </w:tc>
        <w:tc>
          <w:tcPr>
            <w:tcW w:w="708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428BAE5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0.750</w:t>
            </w:r>
          </w:p>
        </w:tc>
        <w:tc>
          <w:tcPr>
            <w:tcW w:w="671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8C22540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0.750</w:t>
            </w:r>
          </w:p>
        </w:tc>
        <w:tc>
          <w:tcPr>
            <w:tcW w:w="651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5D233A7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0.750</w:t>
            </w:r>
          </w:p>
        </w:tc>
        <w:tc>
          <w:tcPr>
            <w:tcW w:w="714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FEB6C50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0.250</w:t>
            </w:r>
          </w:p>
        </w:tc>
      </w:tr>
      <w:tr w:rsidR="00025A18" w:rsidRPr="00034796" w14:paraId="2AB6B0E5" w14:textId="77777777">
        <w:tc>
          <w:tcPr>
            <w:tcW w:w="796" w:type="pct"/>
            <w:tcBorders>
              <w:tl2br w:val="nil"/>
              <w:tr2bl w:val="nil"/>
            </w:tcBorders>
            <w:vAlign w:val="center"/>
          </w:tcPr>
          <w:p w14:paraId="14CBAD3E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标准差</w:t>
            </w:r>
          </w:p>
        </w:tc>
        <w:tc>
          <w:tcPr>
            <w:tcW w:w="690" w:type="pct"/>
            <w:tcBorders>
              <w:tl2br w:val="nil"/>
              <w:tr2bl w:val="nil"/>
            </w:tcBorders>
            <w:vAlign w:val="center"/>
          </w:tcPr>
          <w:p w14:paraId="21650EA9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  <w:tc>
          <w:tcPr>
            <w:tcW w:w="766" w:type="pct"/>
            <w:tcBorders>
              <w:tl2br w:val="nil"/>
              <w:tr2bl w:val="nil"/>
            </w:tcBorders>
            <w:vAlign w:val="center"/>
          </w:tcPr>
          <w:p w14:paraId="46DCBC83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  <w:tc>
          <w:tcPr>
            <w:tcW w:w="708" w:type="pct"/>
            <w:tcBorders>
              <w:tl2br w:val="nil"/>
              <w:tr2bl w:val="nil"/>
            </w:tcBorders>
            <w:vAlign w:val="center"/>
          </w:tcPr>
          <w:p w14:paraId="44AFB9C7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  <w:tc>
          <w:tcPr>
            <w:tcW w:w="671" w:type="pct"/>
            <w:tcBorders>
              <w:tl2br w:val="nil"/>
              <w:tr2bl w:val="nil"/>
            </w:tcBorders>
            <w:vAlign w:val="center"/>
          </w:tcPr>
          <w:p w14:paraId="41E43260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  <w:tc>
          <w:tcPr>
            <w:tcW w:w="651" w:type="pct"/>
            <w:tcBorders>
              <w:tl2br w:val="nil"/>
              <w:tr2bl w:val="nil"/>
            </w:tcBorders>
            <w:vAlign w:val="center"/>
          </w:tcPr>
          <w:p w14:paraId="26855E22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  <w:tc>
          <w:tcPr>
            <w:tcW w:w="714" w:type="pct"/>
            <w:tcBorders>
              <w:tl2br w:val="nil"/>
              <w:tr2bl w:val="nil"/>
            </w:tcBorders>
            <w:vAlign w:val="center"/>
          </w:tcPr>
          <w:p w14:paraId="6A8BF30B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</w:tr>
    </w:tbl>
    <w:p w14:paraId="3B52B0D3" w14:textId="77777777" w:rsidR="00025A18" w:rsidRDefault="00000000">
      <w:pPr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第四步：计算指标间的相关系数，如表（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103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）所示，得到相关系数后在</w:t>
      </w:r>
      <w:r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  <w:t>计算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指标的</w:t>
      </w:r>
      <w:r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  <w:t>冲突度</w:t>
      </w:r>
      <w:r>
        <w:rPr>
          <w:rFonts w:ascii="Times New Roman" w:eastAsia="宋体" w:hAnsi="Times New Roman" w:hint="eastAsia"/>
          <w:color w:val="000000" w:themeColor="text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104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6E903DAB" w14:textId="77777777" w:rsidR="00025A18" w:rsidRPr="00034796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103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相关系数矩阵</w:t>
      </w:r>
    </w:p>
    <w:tbl>
      <w:tblPr>
        <w:tblStyle w:val="a6"/>
        <w:tblW w:w="0" w:type="auto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07"/>
        <w:gridCol w:w="1047"/>
        <w:gridCol w:w="1652"/>
        <w:gridCol w:w="1349"/>
        <w:gridCol w:w="1349"/>
        <w:gridCol w:w="1349"/>
        <w:gridCol w:w="1501"/>
      </w:tblGrid>
      <w:tr w:rsidR="00025A18" w:rsidRPr="00034796" w14:paraId="1566ACDC" w14:textId="77777777"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9CD02AF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相关系数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E723BEF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0971CEC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FD3B7DF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748F6E8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72CE7AC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12A4179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025A18" w:rsidRPr="00034796" w14:paraId="3686D16C" w14:textId="77777777"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B6EF729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AC43330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8A69154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DEB9F9B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81551FA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-1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D312474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E48ED87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</w:tr>
      <w:tr w:rsidR="00025A18" w:rsidRPr="00034796" w14:paraId="54B4E9C2" w14:textId="77777777"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99D2F5B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6D58174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B84A463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8FB3C9E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2C16F0E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E5A521B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17E87FD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</w:tr>
      <w:tr w:rsidR="00025A18" w:rsidRPr="00034796" w14:paraId="7E93CA24" w14:textId="77777777">
        <w:trPr>
          <w:trHeight w:val="625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41EC326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CC53512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6B474A0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056610E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2D15D1F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DA42715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1.000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65BE0C6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-1</w:t>
            </w:r>
          </w:p>
        </w:tc>
      </w:tr>
      <w:tr w:rsidR="00025A18" w:rsidRPr="00034796" w14:paraId="647BCB52" w14:textId="77777777"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D3AC5C5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0F24561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5C95B24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560CF77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4FE667F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D71A8B1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850B07F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</w:tr>
      <w:tr w:rsidR="00025A18" w:rsidRPr="00034796" w14:paraId="54293E9A" w14:textId="77777777">
        <w:trPr>
          <w:trHeight w:val="90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70B88BA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0394C2E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B10F6B1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FF0BAB5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1.000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36657E7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81ECE2D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362CB2C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-1</w:t>
            </w:r>
          </w:p>
        </w:tc>
      </w:tr>
      <w:tr w:rsidR="00025A18" w:rsidRPr="00034796" w14:paraId="4793B45E" w14:textId="77777777"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0BEFA23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34F2B98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EDD45FF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8A0A7A8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6F92085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1553E0E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527E240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</w:tbl>
    <w:p w14:paraId="6B28CF8B" w14:textId="77777777" w:rsidR="00025A18" w:rsidRPr="00034796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104 </w:t>
      </w:r>
      <w:r w:rsidRPr="00034796">
        <w:rPr>
          <w:rFonts w:ascii="Times New Roman" w:hAnsi="Times New Roman" w:cs="Times New Roman"/>
          <w:color w:val="000000" w:themeColor="text1"/>
          <w:sz w:val="18"/>
          <w:szCs w:val="18"/>
        </w:rPr>
        <w:t>冲突度</w:t>
      </w:r>
    </w:p>
    <w:tbl>
      <w:tblPr>
        <w:tblStyle w:val="a6"/>
        <w:tblW w:w="0" w:type="auto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6"/>
        <w:gridCol w:w="1116"/>
        <w:gridCol w:w="1836"/>
        <w:gridCol w:w="1476"/>
        <w:gridCol w:w="1476"/>
        <w:gridCol w:w="1476"/>
        <w:gridCol w:w="1656"/>
      </w:tblGrid>
      <w:tr w:rsidR="00025A18" w:rsidRPr="00034796" w14:paraId="40E7DA74" w14:textId="77777777" w:rsidTr="008E1F6E">
        <w:trPr>
          <w:trHeight w:val="90"/>
          <w:jc w:val="center"/>
        </w:trPr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8533EE7" w14:textId="77777777" w:rsidR="00025A18" w:rsidRPr="00034796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173071D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3403EBD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CF82DBA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47C4061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A95FCD8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37A7C39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025A18" w:rsidRPr="00034796" w14:paraId="43432711" w14:textId="77777777" w:rsidTr="008E1F6E">
        <w:trPr>
          <w:trHeight w:val="181"/>
          <w:jc w:val="center"/>
        </w:trPr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3AEF8CEE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冲突度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0163C97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2.598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E72F24C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2.021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A07EDB6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2.021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93CC4F3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2.598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41C00EB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2.021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802BE43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3.175</w:t>
            </w:r>
          </w:p>
        </w:tc>
      </w:tr>
    </w:tbl>
    <w:p w14:paraId="2FFCA2C8" w14:textId="77777777" w:rsidR="00025A18" w:rsidRDefault="00000000">
      <w:pPr>
        <w:pStyle w:val="a5"/>
        <w:widowControl/>
        <w:spacing w:beforeAutospacing="0" w:afterAutospacing="0"/>
        <w:ind w:firstLineChars="200" w:firstLine="420"/>
        <w:rPr>
          <w:rFonts w:ascii="Times New Roman" w:eastAsia="宋体" w:hAnsi="Times New Roman" w:cs="Arial"/>
          <w:color w:val="000000" w:themeColor="text1"/>
          <w:sz w:val="2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kern w:val="2"/>
          <w:sz w:val="21"/>
          <w:szCs w:val="21"/>
          <w:shd w:val="clear" w:color="auto" w:fill="FFFFFF"/>
        </w:rPr>
        <w:t>第五步：根据指标的冲突度进行归一化得到相应的客观权重</w:t>
      </w:r>
      <w:r>
        <w:rPr>
          <w:rFonts w:ascii="Times New Roman" w:eastAsia="宋体" w:hAnsi="Times New Roman" w:cstheme="minorBidi" w:hint="eastAsia"/>
          <w:color w:val="000000" w:themeColor="text1"/>
          <w:kern w:val="2"/>
          <w:sz w:val="2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105</w:t>
      </w:r>
      <w:r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）所示：</w:t>
      </w:r>
    </w:p>
    <w:p w14:paraId="565B5FB7" w14:textId="77777777" w:rsidR="008E1F6E" w:rsidRDefault="008E1F6E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1A381B59" w14:textId="77777777" w:rsidR="008E1F6E" w:rsidRDefault="008E1F6E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35DF8A8B" w14:textId="0A73DED4" w:rsidR="00025A18" w:rsidRPr="00034796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lastRenderedPageBreak/>
        <w:t>表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105 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客观权重</w:t>
      </w:r>
    </w:p>
    <w:tbl>
      <w:tblPr>
        <w:tblStyle w:val="a6"/>
        <w:tblW w:w="0" w:type="auto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25"/>
        <w:gridCol w:w="1106"/>
        <w:gridCol w:w="1811"/>
        <w:gridCol w:w="1459"/>
        <w:gridCol w:w="1459"/>
        <w:gridCol w:w="1459"/>
        <w:gridCol w:w="1635"/>
      </w:tblGrid>
      <w:tr w:rsidR="00025A18" w:rsidRPr="00034796" w14:paraId="5DAC4940" w14:textId="77777777">
        <w:trPr>
          <w:trHeight w:val="90"/>
          <w:jc w:val="center"/>
        </w:trPr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E456919" w14:textId="77777777" w:rsidR="00025A18" w:rsidRPr="00034796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43C360E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174849C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B6B2E09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AC0D993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9016BBB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200B1B5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025A18" w:rsidRPr="00034796" w14:paraId="587E08CF" w14:textId="77777777">
        <w:trPr>
          <w:trHeight w:val="181"/>
          <w:jc w:val="center"/>
        </w:trPr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1298DA49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客观权重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7D32D2B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0.180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15B4BE4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0.140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56BA777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0.140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200D590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0.180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1FA5E95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0.140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42359E8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0.122</w:t>
            </w:r>
          </w:p>
        </w:tc>
      </w:tr>
    </w:tbl>
    <w:p w14:paraId="3426EDF2" w14:textId="77777777" w:rsidR="00025A18" w:rsidRDefault="00000000">
      <w:pPr>
        <w:widowControl/>
        <w:jc w:val="left"/>
        <w:outlineLvl w:val="2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3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计算组合权重</w:t>
      </w:r>
    </w:p>
    <w:p w14:paraId="4BEC9A02" w14:textId="77777777" w:rsidR="00025A18" w:rsidRDefault="00000000">
      <w:pPr>
        <w:widowControl/>
        <w:ind w:firstLineChars="200" w:firstLine="420"/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最后，根据博弈论计算得到</w:t>
      </w:r>
      <m:oMath>
        <m:sSub>
          <m:sSubPr>
            <m:ctrlPr>
              <w:rPr>
                <w:rFonts w:ascii="Cambria Math" w:eastAsia="宋体" w:hAnsi="Cambria Math" w:cs="Arial"/>
                <w:color w:val="000000" w:themeColor="text1"/>
                <w:szCs w:val="21"/>
                <w:shd w:val="clear" w:color="auto" w:fill="FFFFFF"/>
              </w:rPr>
            </m:ctrlPr>
          </m:sSubPr>
          <m:e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τ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1</m:t>
            </m:r>
          </m:sub>
        </m:sSub>
      </m:oMath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=0.634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，</w:t>
      </w:r>
      <m:oMath>
        <m:sSub>
          <m:sSubPr>
            <m:ctrlPr>
              <w:rPr>
                <w:rFonts w:ascii="Cambria Math" w:eastAsia="宋体" w:hAnsi="Cambria Math" w:cs="Arial" w:hint="eastAsia"/>
                <w:color w:val="000000" w:themeColor="text1"/>
                <w:szCs w:val="21"/>
                <w:shd w:val="clear" w:color="auto" w:fill="FFFFFF"/>
              </w:rPr>
            </m:ctrlPr>
          </m:sSubPr>
          <m:e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τ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2</m:t>
            </m:r>
          </m:sub>
        </m:sSub>
      </m:oMath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=0.366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将主观权重和客观权重进行融合，并根据公式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16</w:t>
      </w:r>
      <w:r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  <w:t xml:space="preserve">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计算获得组合权重，如表（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106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6752705F" w14:textId="757DDEE0" w:rsidR="00025A18" w:rsidRPr="00034796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106 </w:t>
      </w:r>
      <w:r w:rsidRPr="0003479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组合权重</w:t>
      </w:r>
    </w:p>
    <w:tbl>
      <w:tblPr>
        <w:tblStyle w:val="a6"/>
        <w:tblW w:w="0" w:type="auto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24"/>
        <w:gridCol w:w="1106"/>
        <w:gridCol w:w="1812"/>
        <w:gridCol w:w="1459"/>
        <w:gridCol w:w="1459"/>
        <w:gridCol w:w="1459"/>
        <w:gridCol w:w="1635"/>
      </w:tblGrid>
      <w:tr w:rsidR="00025A18" w:rsidRPr="00034796" w14:paraId="6AD46CC9" w14:textId="77777777">
        <w:trPr>
          <w:trHeight w:val="90"/>
          <w:jc w:val="center"/>
        </w:trPr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0CB7C1E" w14:textId="77777777" w:rsidR="00025A18" w:rsidRPr="00034796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2EACA1E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5103822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C5EE33E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C5DA2E8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4CBBE8D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7903666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025A18" w:rsidRPr="00034796" w14:paraId="3E0B2A41" w14:textId="77777777">
        <w:trPr>
          <w:trHeight w:val="181"/>
          <w:jc w:val="center"/>
        </w:trPr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53294068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组合权重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99D0567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0.170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CB4E961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0.146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9119110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0.181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A35B40D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0.183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75CC22A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0.110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2153CC2" w14:textId="77777777" w:rsidR="00025A18" w:rsidRPr="0003479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3479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0.175</w:t>
            </w:r>
          </w:p>
        </w:tc>
      </w:tr>
    </w:tbl>
    <w:p w14:paraId="2330F50F" w14:textId="77777777" w:rsidR="00025A18" w:rsidRPr="008E1F6E" w:rsidRDefault="00000000">
      <w:pPr>
        <w:outlineLvl w:val="0"/>
        <w:rPr>
          <w:rFonts w:asciiTheme="minorEastAsia" w:hAnsiTheme="minorEastAsia" w:cs="仿宋" w:hint="eastAsia"/>
          <w:color w:val="000000" w:themeColor="text1"/>
          <w:sz w:val="24"/>
          <w:shd w:val="clear" w:color="auto" w:fill="FFFFFF"/>
        </w:rPr>
      </w:pPr>
      <w:r w:rsidRPr="008E1F6E">
        <w:rPr>
          <w:rFonts w:asciiTheme="minorEastAsia" w:hAnsiTheme="minorEastAsia" w:cs="仿宋" w:hint="eastAsia"/>
          <w:color w:val="000000" w:themeColor="text1"/>
          <w:sz w:val="24"/>
          <w:shd w:val="clear" w:color="auto" w:fill="FFFFFF"/>
        </w:rPr>
        <w:t>4.度量元评估度量理由</w:t>
      </w:r>
    </w:p>
    <w:p w14:paraId="622DA461" w14:textId="77777777" w:rsidR="00025A18" w:rsidRDefault="00000000">
      <w:pPr>
        <w:pStyle w:val="HTML"/>
        <w:widowControl/>
        <w:shd w:val="clear" w:color="auto" w:fill="FFFFFF"/>
        <w:outlineLvl w:val="1"/>
        <w:rPr>
          <w:rFonts w:ascii="Times New Roman" w:hAnsi="Times New Roman" w:cs="Arial" w:hint="default"/>
          <w:color w:val="000000" w:themeColor="text1"/>
          <w:kern w:val="2"/>
          <w:sz w:val="21"/>
          <w:szCs w:val="21"/>
          <w:shd w:val="clear" w:color="auto" w:fill="FFFFFF"/>
        </w:rPr>
      </w:pPr>
      <w:r>
        <w:rPr>
          <w:rFonts w:ascii="Times New Roman" w:hAnsi="Times New Roman" w:cs="Arial"/>
          <w:color w:val="000000" w:themeColor="text1"/>
          <w:kern w:val="2"/>
          <w:sz w:val="21"/>
          <w:szCs w:val="21"/>
          <w:shd w:val="clear" w:color="auto" w:fill="FFFFFF"/>
        </w:rPr>
        <w:t xml:space="preserve">4.1 </w:t>
      </w:r>
      <w:r>
        <w:rPr>
          <w:rFonts w:ascii="Times New Roman" w:hAnsi="Times New Roman" w:cs="Arial" w:hint="default"/>
          <w:color w:val="000000" w:themeColor="text1"/>
          <w:kern w:val="2"/>
          <w:sz w:val="21"/>
          <w:szCs w:val="21"/>
          <w:shd w:val="clear" w:color="auto" w:fill="FFFFFF"/>
        </w:rPr>
        <w:t>CIFAR10</w:t>
      </w:r>
      <w:r>
        <w:rPr>
          <w:rFonts w:ascii="Times New Roman" w:hAnsi="Times New Roman" w:cs="Arial"/>
          <w:color w:val="000000" w:themeColor="text1"/>
          <w:kern w:val="2"/>
          <w:sz w:val="21"/>
          <w:szCs w:val="21"/>
          <w:shd w:val="clear" w:color="auto" w:fill="FFFFFF"/>
        </w:rPr>
        <w:t>数据集</w:t>
      </w:r>
    </w:p>
    <w:p w14:paraId="0FE90C9B" w14:textId="77777777" w:rsidR="00025A18" w:rsidRDefault="00025A18"/>
    <w:p w14:paraId="5F777858" w14:textId="77777777" w:rsidR="00025A18" w:rsidRPr="008E1F6E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 w:rsidRPr="008E1F6E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 w:rsidRPr="008E1F6E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107 </w:t>
      </w:r>
      <w:r w:rsidRPr="008E1F6E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度量元评估度量理由表</w:t>
      </w:r>
    </w:p>
    <w:tbl>
      <w:tblPr>
        <w:tblStyle w:val="a6"/>
        <w:tblW w:w="0" w:type="auto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67"/>
        <w:gridCol w:w="5588"/>
        <w:gridCol w:w="1033"/>
      </w:tblGrid>
      <w:tr w:rsidR="00025A18" w:rsidRPr="008E1F6E" w14:paraId="1D4C82E7" w14:textId="77777777">
        <w:trPr>
          <w:trHeight w:val="257"/>
          <w:jc w:val="center"/>
        </w:trPr>
        <w:tc>
          <w:tcPr>
            <w:tcW w:w="2567" w:type="dxa"/>
            <w:tcBorders>
              <w:bottom w:val="single" w:sz="8" w:space="0" w:color="auto"/>
            </w:tcBorders>
          </w:tcPr>
          <w:p w14:paraId="35F433DA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度量元</w:t>
            </w:r>
          </w:p>
        </w:tc>
        <w:tc>
          <w:tcPr>
            <w:tcW w:w="5588" w:type="dxa"/>
            <w:tcBorders>
              <w:top w:val="single" w:sz="8" w:space="0" w:color="auto"/>
              <w:bottom w:val="single" w:sz="8" w:space="0" w:color="auto"/>
            </w:tcBorders>
          </w:tcPr>
          <w:p w14:paraId="315B99E1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评分理由</w:t>
            </w:r>
          </w:p>
        </w:tc>
        <w:tc>
          <w:tcPr>
            <w:tcW w:w="1033" w:type="dxa"/>
            <w:tcBorders>
              <w:bottom w:val="single" w:sz="8" w:space="0" w:color="auto"/>
            </w:tcBorders>
          </w:tcPr>
          <w:p w14:paraId="6F8C5F3D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评分等级</w:t>
            </w:r>
          </w:p>
        </w:tc>
      </w:tr>
      <w:tr w:rsidR="00025A18" w:rsidRPr="008E1F6E" w14:paraId="1B3CDBEF" w14:textId="77777777">
        <w:trPr>
          <w:trHeight w:val="565"/>
          <w:jc w:val="center"/>
        </w:trPr>
        <w:tc>
          <w:tcPr>
            <w:tcW w:w="2567" w:type="dxa"/>
            <w:tcBorders>
              <w:top w:val="single" w:sz="8" w:space="0" w:color="auto"/>
              <w:bottom w:val="nil"/>
            </w:tcBorders>
          </w:tcPr>
          <w:p w14:paraId="7A445225" w14:textId="5E98ECA8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准确率（遮挡）</w:t>
            </w:r>
          </w:p>
        </w:tc>
        <w:tc>
          <w:tcPr>
            <w:tcW w:w="5588" w:type="dxa"/>
            <w:vMerge w:val="restart"/>
            <w:tcBorders>
              <w:top w:val="single" w:sz="8" w:space="0" w:color="auto"/>
              <w:tl2br w:val="nil"/>
              <w:tr2bl w:val="nil"/>
            </w:tcBorders>
          </w:tcPr>
          <w:p w14:paraId="2EAA0A81" w14:textId="77777777" w:rsidR="00025A18" w:rsidRPr="008E1F6E" w:rsidRDefault="00000000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依据指标数据：矩形形状遮挡在遮挡比例≤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12%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阶段高于可用阈值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0.75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，准确率≈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0.763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、精确率≈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0.778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和召回率≈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0.763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，矩形形状遮挡在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20%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时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Accuracy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0.650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0.694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和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0.650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，下降幅度明显；不规则图形遮挡在遮挡比例≤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10%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阶段高于可用阈值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0.75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，准确率≈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0.758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、精确率≈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0.769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和召回率≈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0.758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，；不规则图形遮挡在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20%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时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Accuracy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0.654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0.690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和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0.654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，下降幅度明显。</w:t>
            </w:r>
          </w:p>
        </w:tc>
        <w:tc>
          <w:tcPr>
            <w:tcW w:w="1033" w:type="dxa"/>
            <w:tcBorders>
              <w:top w:val="single" w:sz="8" w:space="0" w:color="auto"/>
              <w:bottom w:val="nil"/>
            </w:tcBorders>
            <w:vAlign w:val="center"/>
          </w:tcPr>
          <w:p w14:paraId="61F59859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G3</w:t>
            </w:r>
          </w:p>
        </w:tc>
      </w:tr>
      <w:tr w:rsidR="00025A18" w:rsidRPr="008E1F6E" w14:paraId="211232E9" w14:textId="77777777">
        <w:trPr>
          <w:trHeight w:val="565"/>
          <w:jc w:val="center"/>
        </w:trPr>
        <w:tc>
          <w:tcPr>
            <w:tcW w:w="2567" w:type="dxa"/>
            <w:tcBorders>
              <w:top w:val="nil"/>
              <w:bottom w:val="nil"/>
            </w:tcBorders>
          </w:tcPr>
          <w:p w14:paraId="1586DB29" w14:textId="6E4B3DAD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精确率（遮挡）</w:t>
            </w:r>
          </w:p>
        </w:tc>
        <w:tc>
          <w:tcPr>
            <w:tcW w:w="5588" w:type="dxa"/>
            <w:vMerge/>
            <w:tcBorders>
              <w:tl2br w:val="nil"/>
              <w:tr2bl w:val="nil"/>
            </w:tcBorders>
          </w:tcPr>
          <w:p w14:paraId="1FC04F60" w14:textId="77777777" w:rsidR="00025A18" w:rsidRPr="008E1F6E" w:rsidRDefault="00025A18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  <w:vAlign w:val="center"/>
          </w:tcPr>
          <w:p w14:paraId="65D4908A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G3</w:t>
            </w:r>
          </w:p>
        </w:tc>
      </w:tr>
      <w:tr w:rsidR="00025A18" w:rsidRPr="008E1F6E" w14:paraId="6C206B22" w14:textId="77777777">
        <w:trPr>
          <w:trHeight w:val="565"/>
          <w:jc w:val="center"/>
        </w:trPr>
        <w:tc>
          <w:tcPr>
            <w:tcW w:w="2567" w:type="dxa"/>
            <w:tcBorders>
              <w:top w:val="nil"/>
              <w:bottom w:val="nil"/>
            </w:tcBorders>
          </w:tcPr>
          <w:p w14:paraId="18EFA885" w14:textId="4017206C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召回率（遮挡）</w:t>
            </w:r>
          </w:p>
        </w:tc>
        <w:tc>
          <w:tcPr>
            <w:tcW w:w="5588" w:type="dxa"/>
            <w:vMerge/>
            <w:tcBorders>
              <w:bottom w:val="single" w:sz="4" w:space="0" w:color="auto"/>
              <w:tl2br w:val="nil"/>
              <w:tr2bl w:val="nil"/>
            </w:tcBorders>
          </w:tcPr>
          <w:p w14:paraId="63D976B8" w14:textId="77777777" w:rsidR="00025A18" w:rsidRPr="008E1F6E" w:rsidRDefault="00025A18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  <w:vAlign w:val="center"/>
          </w:tcPr>
          <w:p w14:paraId="43ED6068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G3</w:t>
            </w:r>
          </w:p>
        </w:tc>
      </w:tr>
      <w:tr w:rsidR="00025A18" w:rsidRPr="008E1F6E" w14:paraId="371CA611" w14:textId="77777777">
        <w:trPr>
          <w:trHeight w:val="565"/>
          <w:jc w:val="center"/>
        </w:trPr>
        <w:tc>
          <w:tcPr>
            <w:tcW w:w="2567" w:type="dxa"/>
            <w:tcBorders>
              <w:top w:val="nil"/>
              <w:tl2br w:val="nil"/>
              <w:tr2bl w:val="nil"/>
            </w:tcBorders>
          </w:tcPr>
          <w:p w14:paraId="6920AE57" w14:textId="52439E95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准确率（随机像素转换）</w:t>
            </w:r>
          </w:p>
        </w:tc>
        <w:tc>
          <w:tcPr>
            <w:tcW w:w="5588" w:type="dxa"/>
            <w:vMerge w:val="restart"/>
            <w:tcBorders>
              <w:top w:val="single" w:sz="4" w:space="0" w:color="auto"/>
              <w:bottom w:val="single" w:sz="4" w:space="0" w:color="auto"/>
            </w:tcBorders>
          </w:tcPr>
          <w:p w14:paraId="1E13AD1C" w14:textId="77777777" w:rsidR="00025A18" w:rsidRPr="008E1F6E" w:rsidRDefault="00000000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从数据指标结果来看：当扰动强度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r=0.01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0.03 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时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Acc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分别≈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0.82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和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0.74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分别≈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0.82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和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0.75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分别≈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0.82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和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0.74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。在扰动强度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r=0.06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时，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Acc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与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Recall 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均进一步降至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0.603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，但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Precision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0.646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。当扰动强度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r&gt;0.10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之后各分类指标快速下滑（如扰动强度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r=0.12 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时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Acc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0.326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0.531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），高扰动下决策退化明显。</w:t>
            </w:r>
          </w:p>
        </w:tc>
        <w:tc>
          <w:tcPr>
            <w:tcW w:w="1033" w:type="dxa"/>
            <w:tcBorders>
              <w:top w:val="nil"/>
              <w:tl2br w:val="nil"/>
              <w:tr2bl w:val="nil"/>
            </w:tcBorders>
            <w:vAlign w:val="center"/>
          </w:tcPr>
          <w:p w14:paraId="42639273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025A18" w:rsidRPr="008E1F6E" w14:paraId="7A55CBD9" w14:textId="77777777">
        <w:trPr>
          <w:trHeight w:val="647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50CE612A" w14:textId="3E838496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精确率（随机像素转换）</w:t>
            </w:r>
          </w:p>
        </w:tc>
        <w:tc>
          <w:tcPr>
            <w:tcW w:w="5588" w:type="dxa"/>
            <w:vMerge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1E8A11D1" w14:textId="77777777" w:rsidR="00025A18" w:rsidRPr="008E1F6E" w:rsidRDefault="00025A18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3AC94172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025A18" w:rsidRPr="008E1F6E" w14:paraId="36B4231A" w14:textId="77777777">
        <w:trPr>
          <w:trHeight w:val="206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54A94180" w14:textId="5953E57A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召回率（随机像素转换）</w:t>
            </w:r>
          </w:p>
        </w:tc>
        <w:tc>
          <w:tcPr>
            <w:tcW w:w="5588" w:type="dxa"/>
            <w:vMerge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0DF8F090" w14:textId="77777777" w:rsidR="00025A18" w:rsidRPr="008E1F6E" w:rsidRDefault="00025A18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674058A0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025A18" w:rsidRPr="008E1F6E" w14:paraId="613BF05F" w14:textId="77777777">
        <w:trPr>
          <w:trHeight w:val="506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43E26D01" w14:textId="36685866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准确率（高斯噪声）</w:t>
            </w:r>
          </w:p>
        </w:tc>
        <w:tc>
          <w:tcPr>
            <w:tcW w:w="5588" w:type="dxa"/>
            <w:vMerge w:val="restart"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46832C64" w14:textId="77777777" w:rsidR="00025A18" w:rsidRPr="008E1F6E" w:rsidRDefault="00000000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依据数据指标结果：在</w:t>
            </w:r>
            <m:oMath>
              <m:r>
                <m:rPr>
                  <m:sty m:val="p"/>
                </m:rPr>
                <w:rPr>
                  <w:rFonts w:ascii="Times New Roman" w:hAnsi="Times New Roman" w:cs="Times New Roman" w:hint="eastAsia"/>
                  <w:color w:val="000000" w:themeColor="text1"/>
                  <w:sz w:val="18"/>
                  <w:szCs w:val="18"/>
                </w:rPr>
                <m:t>σ</m:t>
              </m:r>
            </m:oMath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≤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0.08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噪声强度范围内，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Accuracy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基本都≥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0.80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，体现较强的扰动鲁棒性；当噪声强度范围增至</w:t>
            </w:r>
            <m:oMath>
              <m:r>
                <m:rPr>
                  <m:sty m:val="p"/>
                </m:rPr>
                <w:rPr>
                  <w:rFonts w:ascii="Times New Roman" w:hAnsi="Times New Roman" w:cs="Times New Roman" w:hint="eastAsia"/>
                  <w:color w:val="000000" w:themeColor="text1"/>
                  <w:sz w:val="18"/>
                  <w:szCs w:val="18"/>
                </w:rPr>
                <m:t>σ</m:t>
              </m:r>
            </m:oMath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≥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0.10 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时，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Accuracy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才跌破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0.80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，且下降过程平滑；在极高强度（如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Times New Roman" w:hAnsi="Times New Roman" w:cs="Times New Roman" w:hint="eastAsia"/>
                  <w:color w:val="000000" w:themeColor="text1"/>
                  <w:sz w:val="18"/>
                  <w:szCs w:val="18"/>
                </w:rPr>
                <m:t>σ</m:t>
              </m:r>
            </m:oMath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=0.20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时）指标下降退化明显。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0F802333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G3</w:t>
            </w:r>
          </w:p>
        </w:tc>
      </w:tr>
      <w:tr w:rsidR="00025A18" w:rsidRPr="008E1F6E" w14:paraId="67BE358E" w14:textId="77777777">
        <w:trPr>
          <w:trHeight w:val="404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76B3E21F" w14:textId="4B4E0B18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精确率（高斯噪声）</w:t>
            </w:r>
          </w:p>
        </w:tc>
        <w:tc>
          <w:tcPr>
            <w:tcW w:w="5588" w:type="dxa"/>
            <w:vMerge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262E11BD" w14:textId="77777777" w:rsidR="00025A18" w:rsidRPr="008E1F6E" w:rsidRDefault="00025A18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62C48412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G3</w:t>
            </w:r>
          </w:p>
        </w:tc>
      </w:tr>
      <w:tr w:rsidR="00025A18" w:rsidRPr="008E1F6E" w14:paraId="1E3E2008" w14:textId="77777777">
        <w:trPr>
          <w:trHeight w:val="252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66E339B1" w14:textId="58A21A9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召回率（高斯噪声）</w:t>
            </w:r>
          </w:p>
        </w:tc>
        <w:tc>
          <w:tcPr>
            <w:tcW w:w="5588" w:type="dxa"/>
            <w:vMerge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7F06BBBC" w14:textId="77777777" w:rsidR="00025A18" w:rsidRPr="008E1F6E" w:rsidRDefault="00025A18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4316632F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G3</w:t>
            </w:r>
          </w:p>
        </w:tc>
      </w:tr>
      <w:tr w:rsidR="00025A18" w:rsidRPr="008E1F6E" w14:paraId="59CC92F9" w14:textId="77777777">
        <w:trPr>
          <w:trHeight w:val="504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2512D9F5" w14:textId="1E6FC8C8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准确率（椒盐噪声）</w:t>
            </w:r>
          </w:p>
        </w:tc>
        <w:tc>
          <w:tcPr>
            <w:tcW w:w="5588" w:type="dxa"/>
            <w:vMerge w:val="restart"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4AD91810" w14:textId="77777777" w:rsidR="00025A18" w:rsidRPr="008E1F6E" w:rsidRDefault="00000000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从指标数据来看，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噪声下各指标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Acc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和</w:t>
            </w:r>
            <w:proofErr w:type="spellStart"/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</w:t>
            </w:r>
            <w:proofErr w:type="spellEnd"/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0.8699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），当出现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1% 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噪声，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Acc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0.715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0.752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0.715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即全部低于阈值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0.75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；随扰动增加，指标相对基线的下降幅度显著，最高达到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Acc 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下降≈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86%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下降≈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86%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。在多个扰动比例下出现多项指标低于阈值，性能退化明显。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5769AC14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025A18" w:rsidRPr="008E1F6E" w14:paraId="7FECC539" w14:textId="77777777">
        <w:trPr>
          <w:trHeight w:val="396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6B5998CD" w14:textId="032BB33B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精确率（椒盐噪声）</w:t>
            </w:r>
          </w:p>
        </w:tc>
        <w:tc>
          <w:tcPr>
            <w:tcW w:w="5588" w:type="dxa"/>
            <w:vMerge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023EC9A6" w14:textId="77777777" w:rsidR="00025A18" w:rsidRPr="008E1F6E" w:rsidRDefault="00025A18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6212BFB8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025A18" w:rsidRPr="008E1F6E" w14:paraId="6731B0E5" w14:textId="77777777">
        <w:trPr>
          <w:trHeight w:val="167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7CB6696D" w14:textId="043E79F4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召回率（椒盐噪声）</w:t>
            </w:r>
          </w:p>
        </w:tc>
        <w:tc>
          <w:tcPr>
            <w:tcW w:w="5588" w:type="dxa"/>
            <w:vMerge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1C6CFE9D" w14:textId="77777777" w:rsidR="00025A18" w:rsidRPr="008E1F6E" w:rsidRDefault="00025A18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6A12A96C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025A18" w:rsidRPr="008E1F6E" w14:paraId="0DF2C33C" w14:textId="77777777">
        <w:trPr>
          <w:trHeight w:val="546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43E7707E" w14:textId="103ADF64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准确率（色彩扰动）</w:t>
            </w:r>
          </w:p>
        </w:tc>
        <w:tc>
          <w:tcPr>
            <w:tcW w:w="5588" w:type="dxa"/>
            <w:vMerge w:val="restart"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7724D3C6" w14:textId="77777777" w:rsidR="00025A18" w:rsidRPr="008E1F6E" w:rsidRDefault="00000000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从各组合扰动指标数据来看：在亮度与饱和度±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20%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范围内，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Accuracy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与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都维持在≈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0.86 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附近，波动极小（下降率约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1%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–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2%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）；在色相扰动±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20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°时，最差指标也有超过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0.80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。所有扰动强度均明显达到可用阈值且性能下降幅度极小。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450CDFD6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G5</w:t>
            </w:r>
          </w:p>
        </w:tc>
      </w:tr>
      <w:tr w:rsidR="00025A18" w:rsidRPr="008E1F6E" w14:paraId="2E982D7E" w14:textId="77777777">
        <w:trPr>
          <w:trHeight w:val="432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03B0393C" w14:textId="2740444A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精确率（色彩扰动）</w:t>
            </w:r>
          </w:p>
        </w:tc>
        <w:tc>
          <w:tcPr>
            <w:tcW w:w="5588" w:type="dxa"/>
            <w:vMerge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7B534DF1" w14:textId="77777777" w:rsidR="00025A18" w:rsidRPr="008E1F6E" w:rsidRDefault="00025A18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5624C67D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G5</w:t>
            </w:r>
          </w:p>
        </w:tc>
      </w:tr>
      <w:tr w:rsidR="00025A18" w:rsidRPr="008E1F6E" w14:paraId="07D8D405" w14:textId="77777777">
        <w:trPr>
          <w:trHeight w:val="140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6CC5843E" w14:textId="363F8E70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召回率（色彩扰动）</w:t>
            </w:r>
          </w:p>
        </w:tc>
        <w:tc>
          <w:tcPr>
            <w:tcW w:w="5588" w:type="dxa"/>
            <w:vMerge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35E2F0D1" w14:textId="77777777" w:rsidR="00025A18" w:rsidRPr="008E1F6E" w:rsidRDefault="00025A18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19DD2934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G5</w:t>
            </w:r>
          </w:p>
        </w:tc>
      </w:tr>
      <w:tr w:rsidR="00025A18" w:rsidRPr="008E1F6E" w14:paraId="4A05F315" w14:textId="77777777">
        <w:trPr>
          <w:trHeight w:val="565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1F8FA297" w14:textId="54EC2343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lastRenderedPageBreak/>
              <w:t>准确率（对抗性扰动）</w:t>
            </w:r>
          </w:p>
        </w:tc>
        <w:tc>
          <w:tcPr>
            <w:tcW w:w="5588" w:type="dxa"/>
            <w:vMerge w:val="restart"/>
            <w:tcBorders>
              <w:top w:val="single" w:sz="4" w:space="0" w:color="auto"/>
              <w:bottom w:val="single" w:sz="8" w:space="0" w:color="auto"/>
            </w:tcBorders>
          </w:tcPr>
          <w:p w14:paraId="48980F8B" w14:textId="77777777" w:rsidR="00025A18" w:rsidRPr="008E1F6E" w:rsidRDefault="00000000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从指标数据来看：在加入微小扰动</w:t>
            </w:r>
            <m:oMath>
              <m:r>
                <m:rPr>
                  <m:sty m:val="p"/>
                </m:rPr>
                <w:rPr>
                  <w:rFonts w:ascii="Times New Roman" w:hAnsi="Times New Roman" w:cs="Times New Roman" w:hint="eastAsia"/>
                  <w:color w:val="000000" w:themeColor="text1"/>
                  <w:sz w:val="18"/>
                  <w:szCs w:val="18"/>
                </w:rPr>
                <m:t>ε</m:t>
              </m:r>
            </m:oMath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=0.01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时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FGSM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与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PGD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方法生成的对抗性样本的结果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Accuracy 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跌至约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0.53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与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0.45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，在加入微小扰动</w:t>
            </w:r>
            <m:oMath>
              <m:r>
                <m:rPr>
                  <m:sty m:val="p"/>
                </m:rPr>
                <w:rPr>
                  <w:rFonts w:ascii="Times New Roman" w:hAnsi="Times New Roman" w:cs="Times New Roman" w:hint="eastAsia"/>
                  <w:color w:val="000000" w:themeColor="text1"/>
                  <w:sz w:val="18"/>
                  <w:szCs w:val="18"/>
                </w:rPr>
                <m:t>ε</m:t>
              </m:r>
            </m:oMath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≥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0.05 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后，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Accuracy 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基本小于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0.11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和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指标严重下跌到低于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0.15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；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CW 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方法生成的对抗性样本的结果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Accuracy 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近乎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0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。在绝大多数攻击强度下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Accuracy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均远低于可用阈值，性能严重退化。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63C46B7D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025A18" w:rsidRPr="008E1F6E" w14:paraId="7799F7AC" w14:textId="77777777">
        <w:trPr>
          <w:trHeight w:val="574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7C6CE2D9" w14:textId="76E00BFB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精确率（对抗性扰动）</w:t>
            </w:r>
          </w:p>
        </w:tc>
        <w:tc>
          <w:tcPr>
            <w:tcW w:w="5588" w:type="dxa"/>
            <w:vMerge/>
            <w:tcBorders>
              <w:top w:val="single" w:sz="8" w:space="0" w:color="auto"/>
              <w:bottom w:val="single" w:sz="8" w:space="0" w:color="auto"/>
              <w:tl2br w:val="nil"/>
              <w:tr2bl w:val="nil"/>
            </w:tcBorders>
          </w:tcPr>
          <w:p w14:paraId="35D15731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3411BF4D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025A18" w:rsidRPr="008E1F6E" w14:paraId="3EAA2932" w14:textId="77777777">
        <w:trPr>
          <w:trHeight w:val="394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153AD1E5" w14:textId="4AB680AA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召回率（对抗性扰动）</w:t>
            </w:r>
          </w:p>
        </w:tc>
        <w:tc>
          <w:tcPr>
            <w:tcW w:w="5588" w:type="dxa"/>
            <w:vMerge/>
            <w:tcBorders>
              <w:top w:val="single" w:sz="8" w:space="0" w:color="auto"/>
              <w:bottom w:val="single" w:sz="8" w:space="0" w:color="auto"/>
              <w:tl2br w:val="nil"/>
              <w:tr2bl w:val="nil"/>
            </w:tcBorders>
          </w:tcPr>
          <w:p w14:paraId="252AF33A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5777117D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</w:tbl>
    <w:p w14:paraId="0ECFBDA5" w14:textId="622334DF" w:rsidR="00025A18" w:rsidRPr="008E1F6E" w:rsidRDefault="00000000" w:rsidP="008E1F6E">
      <w:pPr>
        <w:pStyle w:val="HTML"/>
        <w:widowControl/>
        <w:shd w:val="clear" w:color="auto" w:fill="FFFFFF"/>
        <w:outlineLvl w:val="1"/>
        <w:rPr>
          <w:rFonts w:ascii="Times New Roman" w:hAnsi="Times New Roman" w:cs="Arial"/>
          <w:color w:val="000000" w:themeColor="text1"/>
          <w:kern w:val="2"/>
          <w:sz w:val="21"/>
          <w:szCs w:val="21"/>
          <w:shd w:val="clear" w:color="auto" w:fill="FFFFFF"/>
        </w:rPr>
      </w:pPr>
      <w:r>
        <w:rPr>
          <w:rFonts w:ascii="Times New Roman" w:hAnsi="Times New Roman" w:cs="Arial"/>
          <w:color w:val="000000" w:themeColor="text1"/>
          <w:kern w:val="2"/>
          <w:sz w:val="21"/>
          <w:szCs w:val="21"/>
          <w:shd w:val="clear" w:color="auto" w:fill="FFFFFF"/>
        </w:rPr>
        <w:t xml:space="preserve">3.2  </w:t>
      </w:r>
      <w:r>
        <w:rPr>
          <w:rFonts w:ascii="Times New Roman" w:hAnsi="Times New Roman" w:cs="Arial" w:hint="default"/>
          <w:color w:val="000000" w:themeColor="text1"/>
          <w:kern w:val="2"/>
          <w:sz w:val="21"/>
          <w:szCs w:val="21"/>
          <w:shd w:val="clear" w:color="auto" w:fill="FFFFFF"/>
        </w:rPr>
        <w:t>CINIC10</w:t>
      </w:r>
      <w:r>
        <w:rPr>
          <w:rFonts w:ascii="Times New Roman" w:hAnsi="Times New Roman" w:cs="Arial"/>
          <w:color w:val="000000" w:themeColor="text1"/>
          <w:kern w:val="2"/>
          <w:sz w:val="21"/>
          <w:szCs w:val="21"/>
          <w:shd w:val="clear" w:color="auto" w:fill="FFFFFF"/>
        </w:rPr>
        <w:t>数据集</w:t>
      </w:r>
    </w:p>
    <w:p w14:paraId="1CFB3484" w14:textId="77777777" w:rsidR="00025A18" w:rsidRPr="008E1F6E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 w:rsidRPr="008E1F6E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 w:rsidRPr="008E1F6E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108 </w:t>
      </w:r>
      <w:r w:rsidRPr="008E1F6E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度量元评估度量理由表</w:t>
      </w:r>
    </w:p>
    <w:tbl>
      <w:tblPr>
        <w:tblStyle w:val="a6"/>
        <w:tblW w:w="0" w:type="auto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67"/>
        <w:gridCol w:w="5588"/>
        <w:gridCol w:w="1033"/>
      </w:tblGrid>
      <w:tr w:rsidR="00025A18" w:rsidRPr="008E1F6E" w14:paraId="327B2914" w14:textId="77777777">
        <w:trPr>
          <w:trHeight w:val="257"/>
          <w:jc w:val="center"/>
        </w:trPr>
        <w:tc>
          <w:tcPr>
            <w:tcW w:w="2567" w:type="dxa"/>
            <w:tcBorders>
              <w:bottom w:val="single" w:sz="8" w:space="0" w:color="auto"/>
            </w:tcBorders>
          </w:tcPr>
          <w:p w14:paraId="76C349D3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度量元</w:t>
            </w:r>
          </w:p>
        </w:tc>
        <w:tc>
          <w:tcPr>
            <w:tcW w:w="5588" w:type="dxa"/>
            <w:tcBorders>
              <w:top w:val="single" w:sz="8" w:space="0" w:color="auto"/>
              <w:bottom w:val="single" w:sz="8" w:space="0" w:color="auto"/>
            </w:tcBorders>
          </w:tcPr>
          <w:p w14:paraId="43437BA5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评分理由</w:t>
            </w:r>
          </w:p>
        </w:tc>
        <w:tc>
          <w:tcPr>
            <w:tcW w:w="1033" w:type="dxa"/>
            <w:tcBorders>
              <w:bottom w:val="single" w:sz="8" w:space="0" w:color="auto"/>
            </w:tcBorders>
          </w:tcPr>
          <w:p w14:paraId="11D0DA03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评分等级</w:t>
            </w:r>
          </w:p>
        </w:tc>
      </w:tr>
      <w:tr w:rsidR="00025A18" w:rsidRPr="008E1F6E" w14:paraId="49FC214E" w14:textId="77777777">
        <w:trPr>
          <w:trHeight w:val="565"/>
          <w:jc w:val="center"/>
        </w:trPr>
        <w:tc>
          <w:tcPr>
            <w:tcW w:w="2567" w:type="dxa"/>
            <w:tcBorders>
              <w:top w:val="single" w:sz="8" w:space="0" w:color="auto"/>
              <w:bottom w:val="nil"/>
            </w:tcBorders>
          </w:tcPr>
          <w:p w14:paraId="6F17A4D3" w14:textId="03A89BB2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准确率（遮挡）</w:t>
            </w:r>
          </w:p>
        </w:tc>
        <w:tc>
          <w:tcPr>
            <w:tcW w:w="5588" w:type="dxa"/>
            <w:vMerge w:val="restart"/>
            <w:tcBorders>
              <w:top w:val="single" w:sz="8" w:space="0" w:color="auto"/>
              <w:tl2br w:val="nil"/>
              <w:tr2bl w:val="nil"/>
            </w:tcBorders>
          </w:tcPr>
          <w:p w14:paraId="267017EA" w14:textId="77777777" w:rsidR="00025A18" w:rsidRPr="008E1F6E" w:rsidRDefault="00000000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依据指标数据：矩形形状遮挡在遮挡比例≤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12%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阶段高于可用阈值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0.65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，准确率≈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0.659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、精确率≈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0.666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和召回率≈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0.659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，矩形形状遮挡在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20%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时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Accuracy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0.574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0.599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和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0.574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，下降幅度明显；不规则图形遮挡在遮挡比例≤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8%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阶段高于可用阈值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0.65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，准确率≈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0.665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、精确率≈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0.672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和召回率≈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0.665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，；不规则图形遮挡在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20%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时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Accuracy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0.562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0.584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和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0.562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，下降幅度明显。</w:t>
            </w:r>
          </w:p>
        </w:tc>
        <w:tc>
          <w:tcPr>
            <w:tcW w:w="1033" w:type="dxa"/>
            <w:tcBorders>
              <w:top w:val="single" w:sz="8" w:space="0" w:color="auto"/>
              <w:bottom w:val="nil"/>
            </w:tcBorders>
            <w:vAlign w:val="center"/>
          </w:tcPr>
          <w:p w14:paraId="12E54CAE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G2</w:t>
            </w:r>
          </w:p>
        </w:tc>
      </w:tr>
      <w:tr w:rsidR="00025A18" w:rsidRPr="008E1F6E" w14:paraId="6210F348" w14:textId="77777777">
        <w:trPr>
          <w:trHeight w:val="565"/>
          <w:jc w:val="center"/>
        </w:trPr>
        <w:tc>
          <w:tcPr>
            <w:tcW w:w="2567" w:type="dxa"/>
            <w:tcBorders>
              <w:top w:val="nil"/>
              <w:bottom w:val="nil"/>
            </w:tcBorders>
          </w:tcPr>
          <w:p w14:paraId="5D698E0E" w14:textId="48D7589A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精确率（遮挡）</w:t>
            </w:r>
          </w:p>
        </w:tc>
        <w:tc>
          <w:tcPr>
            <w:tcW w:w="5588" w:type="dxa"/>
            <w:vMerge/>
            <w:tcBorders>
              <w:tl2br w:val="nil"/>
              <w:tr2bl w:val="nil"/>
            </w:tcBorders>
          </w:tcPr>
          <w:p w14:paraId="1A7650E1" w14:textId="77777777" w:rsidR="00025A18" w:rsidRPr="008E1F6E" w:rsidRDefault="00025A18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  <w:vAlign w:val="center"/>
          </w:tcPr>
          <w:p w14:paraId="3092F2C3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G3</w:t>
            </w:r>
          </w:p>
        </w:tc>
      </w:tr>
      <w:tr w:rsidR="00025A18" w:rsidRPr="008E1F6E" w14:paraId="1FF599A7" w14:textId="77777777">
        <w:trPr>
          <w:trHeight w:val="565"/>
          <w:jc w:val="center"/>
        </w:trPr>
        <w:tc>
          <w:tcPr>
            <w:tcW w:w="2567" w:type="dxa"/>
            <w:tcBorders>
              <w:top w:val="nil"/>
              <w:bottom w:val="nil"/>
            </w:tcBorders>
          </w:tcPr>
          <w:p w14:paraId="4F8FA395" w14:textId="6DA3056C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召回率（遮挡）</w:t>
            </w:r>
          </w:p>
        </w:tc>
        <w:tc>
          <w:tcPr>
            <w:tcW w:w="5588" w:type="dxa"/>
            <w:vMerge/>
            <w:tcBorders>
              <w:bottom w:val="single" w:sz="4" w:space="0" w:color="auto"/>
              <w:tl2br w:val="nil"/>
              <w:tr2bl w:val="nil"/>
            </w:tcBorders>
          </w:tcPr>
          <w:p w14:paraId="2BF5990F" w14:textId="77777777" w:rsidR="00025A18" w:rsidRPr="008E1F6E" w:rsidRDefault="00025A18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  <w:vAlign w:val="center"/>
          </w:tcPr>
          <w:p w14:paraId="4E77ED4F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G2</w:t>
            </w:r>
          </w:p>
        </w:tc>
      </w:tr>
      <w:tr w:rsidR="00025A18" w:rsidRPr="008E1F6E" w14:paraId="57276CE1" w14:textId="77777777">
        <w:trPr>
          <w:trHeight w:val="565"/>
          <w:jc w:val="center"/>
        </w:trPr>
        <w:tc>
          <w:tcPr>
            <w:tcW w:w="2567" w:type="dxa"/>
            <w:tcBorders>
              <w:top w:val="nil"/>
              <w:tl2br w:val="nil"/>
              <w:tr2bl w:val="nil"/>
            </w:tcBorders>
          </w:tcPr>
          <w:p w14:paraId="36898D0E" w14:textId="426AA34C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准确率（随机像素转换）</w:t>
            </w:r>
          </w:p>
        </w:tc>
        <w:tc>
          <w:tcPr>
            <w:tcW w:w="5588" w:type="dxa"/>
            <w:vMerge w:val="restart"/>
            <w:tcBorders>
              <w:top w:val="single" w:sz="4" w:space="0" w:color="auto"/>
              <w:bottom w:val="single" w:sz="4" w:space="0" w:color="auto"/>
            </w:tcBorders>
          </w:tcPr>
          <w:p w14:paraId="216033F3" w14:textId="77777777" w:rsidR="00025A18" w:rsidRPr="008E1F6E" w:rsidRDefault="00000000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从数据指标结果来看：当扰动强度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r=0.01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0.03 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时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Acc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分别≈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0.694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和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0.580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分别≈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0.697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和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0.596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分别≈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0.694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和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0.580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。当扰动强度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r&gt;0.10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之后各分类指标快速下滑（如扰动强度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r=0.12 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时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Acc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0.307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0.357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），高扰动下决策退化明显。</w:t>
            </w:r>
          </w:p>
        </w:tc>
        <w:tc>
          <w:tcPr>
            <w:tcW w:w="1033" w:type="dxa"/>
            <w:tcBorders>
              <w:top w:val="nil"/>
              <w:tl2br w:val="nil"/>
              <w:tr2bl w:val="nil"/>
            </w:tcBorders>
            <w:vAlign w:val="center"/>
          </w:tcPr>
          <w:p w14:paraId="757D0CB9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025A18" w:rsidRPr="008E1F6E" w14:paraId="0BE51D66" w14:textId="77777777">
        <w:trPr>
          <w:trHeight w:val="243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585FFB11" w14:textId="4B45F6AC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精确率（随机像素转换）</w:t>
            </w:r>
          </w:p>
        </w:tc>
        <w:tc>
          <w:tcPr>
            <w:tcW w:w="5588" w:type="dxa"/>
            <w:vMerge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5F31E9F0" w14:textId="77777777" w:rsidR="00025A18" w:rsidRPr="008E1F6E" w:rsidRDefault="00025A18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36493813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025A18" w:rsidRPr="008E1F6E" w14:paraId="2072FA4B" w14:textId="77777777">
        <w:trPr>
          <w:trHeight w:val="206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4BF8D3A9" w14:textId="68237188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召回率（随机像素转换）</w:t>
            </w:r>
          </w:p>
        </w:tc>
        <w:tc>
          <w:tcPr>
            <w:tcW w:w="5588" w:type="dxa"/>
            <w:vMerge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7C74D8C9" w14:textId="77777777" w:rsidR="00025A18" w:rsidRPr="008E1F6E" w:rsidRDefault="00025A18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6E4595AA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025A18" w:rsidRPr="008E1F6E" w14:paraId="290F8B1D" w14:textId="77777777">
        <w:trPr>
          <w:trHeight w:val="506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005018FE" w14:textId="389458F1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准确率（高斯噪声）</w:t>
            </w:r>
          </w:p>
        </w:tc>
        <w:tc>
          <w:tcPr>
            <w:tcW w:w="5588" w:type="dxa"/>
            <w:vMerge w:val="restart"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24CB5F9A" w14:textId="77777777" w:rsidR="00025A18" w:rsidRPr="008E1F6E" w:rsidRDefault="00000000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依据数据指标结果：在</w:t>
            </w:r>
            <m:oMath>
              <m:r>
                <m:rPr>
                  <m:sty m:val="p"/>
                </m:rPr>
                <w:rPr>
                  <w:rFonts w:ascii="Times New Roman" w:hAnsi="Times New Roman" w:cs="Times New Roman" w:hint="eastAsia"/>
                  <w:color w:val="000000" w:themeColor="text1"/>
                  <w:sz w:val="18"/>
                  <w:szCs w:val="18"/>
                </w:rPr>
                <m:t>σ</m:t>
              </m:r>
            </m:oMath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≤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0.06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噪声强度范围内，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Accuracy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基本都≥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0.70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，体现较强的扰动鲁棒性；当噪声强度范围增至</w:t>
            </w:r>
            <m:oMath>
              <m:r>
                <m:rPr>
                  <m:sty m:val="p"/>
                </m:rPr>
                <w:rPr>
                  <w:rFonts w:ascii="Times New Roman" w:hAnsi="Times New Roman" w:cs="Times New Roman" w:hint="eastAsia"/>
                  <w:color w:val="000000" w:themeColor="text1"/>
                  <w:sz w:val="18"/>
                  <w:szCs w:val="18"/>
                </w:rPr>
                <m:t>σ</m:t>
              </m:r>
            </m:oMath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≥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0.08 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时，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Accuracy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才跌破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0.70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，且下降过程平滑；在极高强度（如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Times New Roman" w:hAnsi="Times New Roman" w:cs="Times New Roman" w:hint="eastAsia"/>
                  <w:color w:val="000000" w:themeColor="text1"/>
                  <w:sz w:val="18"/>
                  <w:szCs w:val="18"/>
                </w:rPr>
                <m:t>σ</m:t>
              </m:r>
            </m:oMath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=0.20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时）指标下降退化明显。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6F79B769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G2</w:t>
            </w:r>
          </w:p>
        </w:tc>
      </w:tr>
      <w:tr w:rsidR="00025A18" w:rsidRPr="008E1F6E" w14:paraId="282726AC" w14:textId="77777777">
        <w:trPr>
          <w:trHeight w:val="404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49773BCB" w14:textId="2BD5749D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精确率（高斯噪声）</w:t>
            </w:r>
          </w:p>
        </w:tc>
        <w:tc>
          <w:tcPr>
            <w:tcW w:w="5588" w:type="dxa"/>
            <w:vMerge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15AE9708" w14:textId="77777777" w:rsidR="00025A18" w:rsidRPr="008E1F6E" w:rsidRDefault="00025A18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25C8D0D5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G3</w:t>
            </w:r>
          </w:p>
        </w:tc>
      </w:tr>
      <w:tr w:rsidR="00025A18" w:rsidRPr="008E1F6E" w14:paraId="0C8E502C" w14:textId="77777777">
        <w:trPr>
          <w:trHeight w:val="252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1D0BCB39" w14:textId="71A7F2CB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召回率（高斯噪声）</w:t>
            </w:r>
          </w:p>
        </w:tc>
        <w:tc>
          <w:tcPr>
            <w:tcW w:w="5588" w:type="dxa"/>
            <w:vMerge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25441ACD" w14:textId="77777777" w:rsidR="00025A18" w:rsidRPr="008E1F6E" w:rsidRDefault="00025A18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6FA1401E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G2</w:t>
            </w:r>
          </w:p>
        </w:tc>
      </w:tr>
      <w:tr w:rsidR="00025A18" w:rsidRPr="008E1F6E" w14:paraId="46AEDCD6" w14:textId="77777777">
        <w:trPr>
          <w:trHeight w:val="504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6C1C81CA" w14:textId="70C1ACB6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准确率（椒盐噪声）</w:t>
            </w:r>
          </w:p>
        </w:tc>
        <w:tc>
          <w:tcPr>
            <w:tcW w:w="5588" w:type="dxa"/>
            <w:vMerge w:val="restart"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2DEACB83" w14:textId="77777777" w:rsidR="00025A18" w:rsidRPr="008E1F6E" w:rsidRDefault="00000000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从指标数据来看，当出现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1% 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噪声，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Acc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0.247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0.306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0.247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即全部低于阈值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0.65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；随扰动增加，指标相对基线的下降幅度显著，最高达到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Acc 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下降≈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85%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下降≈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75%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下降≈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85%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。在多个扰动比例下出现多项指标低于阈值，性能退化明显。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4C925997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025A18" w:rsidRPr="008E1F6E" w14:paraId="28491E37" w14:textId="77777777">
        <w:trPr>
          <w:trHeight w:val="396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14733F82" w14:textId="20D8D606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精确率（椒盐噪声）</w:t>
            </w:r>
          </w:p>
        </w:tc>
        <w:tc>
          <w:tcPr>
            <w:tcW w:w="5588" w:type="dxa"/>
            <w:vMerge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26B089C3" w14:textId="77777777" w:rsidR="00025A18" w:rsidRPr="008E1F6E" w:rsidRDefault="00025A18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08F8D0FC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025A18" w:rsidRPr="008E1F6E" w14:paraId="37D2ADA4" w14:textId="77777777">
        <w:trPr>
          <w:trHeight w:val="167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370E72B2" w14:textId="2EEA2B48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召回率（椒盐噪声）</w:t>
            </w:r>
          </w:p>
        </w:tc>
        <w:tc>
          <w:tcPr>
            <w:tcW w:w="5588" w:type="dxa"/>
            <w:vMerge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46BF199A" w14:textId="77777777" w:rsidR="00025A18" w:rsidRPr="008E1F6E" w:rsidRDefault="00025A18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26BF383E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025A18" w:rsidRPr="008E1F6E" w14:paraId="791F7220" w14:textId="77777777">
        <w:trPr>
          <w:trHeight w:val="546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3E4BEDF4" w14:textId="7085886B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准确率（色彩扰动）</w:t>
            </w:r>
          </w:p>
        </w:tc>
        <w:tc>
          <w:tcPr>
            <w:tcW w:w="5588" w:type="dxa"/>
            <w:vMerge w:val="restart"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2D43A517" w14:textId="77777777" w:rsidR="00025A18" w:rsidRPr="008E1F6E" w:rsidRDefault="00000000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从各组合扰动指标数据来看：在亮度与饱和度±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20%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范围内，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Accuracy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与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都维持在≈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0.75 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附近，波动极小（下降率约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1%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–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2%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）；在色相扰动±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20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°时，最差指标也有超过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0.68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。所有扰动强度均明显达到可用阈值且性能下降幅度极小。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4B000659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G5</w:t>
            </w:r>
          </w:p>
        </w:tc>
      </w:tr>
      <w:tr w:rsidR="00025A18" w:rsidRPr="008E1F6E" w14:paraId="35BD36B6" w14:textId="77777777">
        <w:trPr>
          <w:trHeight w:val="432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1DC4E445" w14:textId="6665EE32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精确率（色彩扰动）</w:t>
            </w:r>
          </w:p>
        </w:tc>
        <w:tc>
          <w:tcPr>
            <w:tcW w:w="5588" w:type="dxa"/>
            <w:vMerge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39076C76" w14:textId="77777777" w:rsidR="00025A18" w:rsidRPr="008E1F6E" w:rsidRDefault="00025A18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6AA51A7B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G5</w:t>
            </w:r>
          </w:p>
        </w:tc>
      </w:tr>
      <w:tr w:rsidR="00025A18" w:rsidRPr="008E1F6E" w14:paraId="63F576ED" w14:textId="77777777">
        <w:trPr>
          <w:trHeight w:val="140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6D818A0B" w14:textId="051DE105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召回率（色彩扰动）</w:t>
            </w:r>
          </w:p>
        </w:tc>
        <w:tc>
          <w:tcPr>
            <w:tcW w:w="5588" w:type="dxa"/>
            <w:vMerge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7B76F6E8" w14:textId="77777777" w:rsidR="00025A18" w:rsidRPr="008E1F6E" w:rsidRDefault="00025A18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74CD6A82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G5</w:t>
            </w:r>
          </w:p>
        </w:tc>
      </w:tr>
      <w:tr w:rsidR="00025A18" w:rsidRPr="008E1F6E" w14:paraId="438DDEB5" w14:textId="77777777">
        <w:trPr>
          <w:trHeight w:val="565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2D396A76" w14:textId="1B0D9B6F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准确率（对抗性扰动）</w:t>
            </w:r>
          </w:p>
        </w:tc>
        <w:tc>
          <w:tcPr>
            <w:tcW w:w="5588" w:type="dxa"/>
            <w:vMerge w:val="restart"/>
            <w:tcBorders>
              <w:top w:val="single" w:sz="4" w:space="0" w:color="auto"/>
              <w:bottom w:val="single" w:sz="8" w:space="0" w:color="auto"/>
            </w:tcBorders>
          </w:tcPr>
          <w:p w14:paraId="4302A078" w14:textId="77777777" w:rsidR="00025A18" w:rsidRPr="008E1F6E" w:rsidRDefault="00000000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从指标数据来看：在加入微小扰动</w:t>
            </w:r>
            <m:oMath>
              <m:r>
                <m:rPr>
                  <m:sty m:val="p"/>
                </m:rPr>
                <w:rPr>
                  <w:rFonts w:ascii="Times New Roman" w:hAnsi="Times New Roman" w:cs="Times New Roman" w:hint="eastAsia"/>
                  <w:color w:val="000000" w:themeColor="text1"/>
                  <w:sz w:val="18"/>
                  <w:szCs w:val="18"/>
                </w:rPr>
                <m:t>ε</m:t>
              </m:r>
            </m:oMath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=0.01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时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FGSM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与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PGD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方法生成的对抗性样本的结果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Accuracy 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跌至约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0.309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与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0.215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，在加入微小扰动</w:t>
            </w:r>
            <m:oMath>
              <m:r>
                <m:rPr>
                  <m:sty m:val="p"/>
                </m:rPr>
                <w:rPr>
                  <w:rFonts w:ascii="Times New Roman" w:hAnsi="Times New Roman" w:cs="Times New Roman" w:hint="eastAsia"/>
                  <w:color w:val="000000" w:themeColor="text1"/>
                  <w:sz w:val="18"/>
                  <w:szCs w:val="18"/>
                </w:rPr>
                <m:t>ε</m:t>
              </m:r>
            </m:oMath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≥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0.05 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后，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Accuracy 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基本小于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0.02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和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指标下跌严重；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CW 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方法生成的对抗性样本的结果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Accuracy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近乎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。在所有的攻击强度下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Accuracy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均远低于可用阈值，性能严重退化。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43A8D0A4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025A18" w:rsidRPr="008E1F6E" w14:paraId="2D1692D3" w14:textId="77777777">
        <w:trPr>
          <w:trHeight w:val="574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15E3BE6D" w14:textId="1CD1CD4C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精确率（对抗性扰动）</w:t>
            </w:r>
          </w:p>
        </w:tc>
        <w:tc>
          <w:tcPr>
            <w:tcW w:w="5588" w:type="dxa"/>
            <w:vMerge/>
            <w:tcBorders>
              <w:top w:val="single" w:sz="8" w:space="0" w:color="auto"/>
              <w:bottom w:val="single" w:sz="8" w:space="0" w:color="auto"/>
              <w:tl2br w:val="nil"/>
              <w:tr2bl w:val="nil"/>
            </w:tcBorders>
          </w:tcPr>
          <w:p w14:paraId="24CD6DD3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2780D360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025A18" w:rsidRPr="008E1F6E" w14:paraId="2212D834" w14:textId="77777777">
        <w:trPr>
          <w:trHeight w:val="394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2421F587" w14:textId="557F4A54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召回率（对抗性扰动）</w:t>
            </w:r>
          </w:p>
        </w:tc>
        <w:tc>
          <w:tcPr>
            <w:tcW w:w="5588" w:type="dxa"/>
            <w:vMerge/>
            <w:tcBorders>
              <w:top w:val="single" w:sz="8" w:space="0" w:color="auto"/>
              <w:bottom w:val="single" w:sz="8" w:space="0" w:color="auto"/>
              <w:tl2br w:val="nil"/>
              <w:tr2bl w:val="nil"/>
            </w:tcBorders>
          </w:tcPr>
          <w:p w14:paraId="79C336B7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7C7C14A9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</w:tbl>
    <w:p w14:paraId="01F0AD58" w14:textId="77777777" w:rsidR="00025A18" w:rsidRPr="008E1F6E" w:rsidRDefault="00000000">
      <w:pPr>
        <w:outlineLvl w:val="0"/>
        <w:rPr>
          <w:rFonts w:asciiTheme="minorEastAsia" w:hAnsiTheme="minorEastAsia" w:cs="仿宋" w:hint="eastAsia"/>
          <w:color w:val="000000" w:themeColor="text1"/>
          <w:sz w:val="24"/>
          <w:shd w:val="clear" w:color="auto" w:fill="FFFFFF"/>
        </w:rPr>
      </w:pPr>
      <w:r w:rsidRPr="008E1F6E">
        <w:rPr>
          <w:rFonts w:asciiTheme="minorEastAsia" w:hAnsiTheme="minorEastAsia" w:cs="仿宋" w:hint="eastAsia"/>
          <w:color w:val="000000" w:themeColor="text1"/>
          <w:sz w:val="24"/>
          <w:shd w:val="clear" w:color="auto" w:fill="FFFFFF"/>
        </w:rPr>
        <w:t>5.鲁棒性度量元指标数据</w:t>
      </w:r>
    </w:p>
    <w:p w14:paraId="32B5381D" w14:textId="77777777" w:rsidR="00025A18" w:rsidRDefault="00000000">
      <w:pPr>
        <w:pStyle w:val="HTML"/>
        <w:widowControl/>
        <w:shd w:val="clear" w:color="auto" w:fill="FFFFFF"/>
        <w:outlineLvl w:val="1"/>
        <w:rPr>
          <w:rFonts w:ascii="仿宋" w:eastAsia="仿宋" w:hAnsi="仿宋" w:cs="仿宋"/>
          <w:color w:val="000000" w:themeColor="text1"/>
          <w:sz w:val="28"/>
          <w:szCs w:val="28"/>
          <w:shd w:val="clear" w:color="auto" w:fill="FFFFFF"/>
        </w:rPr>
      </w:pPr>
      <w:r>
        <w:rPr>
          <w:rFonts w:ascii="Times New Roman" w:hAnsi="Times New Roman" w:cs="Arial"/>
          <w:color w:val="000000" w:themeColor="text1"/>
          <w:kern w:val="2"/>
          <w:sz w:val="21"/>
          <w:szCs w:val="21"/>
          <w:shd w:val="clear" w:color="auto" w:fill="FFFFFF"/>
        </w:rPr>
        <w:t xml:space="preserve">5.1 </w:t>
      </w:r>
      <w:r>
        <w:rPr>
          <w:rFonts w:ascii="Times New Roman" w:hAnsi="Times New Roman" w:cs="Arial" w:hint="default"/>
          <w:color w:val="000000" w:themeColor="text1"/>
          <w:kern w:val="2"/>
          <w:sz w:val="21"/>
          <w:szCs w:val="21"/>
          <w:shd w:val="clear" w:color="auto" w:fill="FFFFFF"/>
        </w:rPr>
        <w:t>CIFAR10</w:t>
      </w:r>
      <w:r>
        <w:rPr>
          <w:rFonts w:ascii="Times New Roman" w:hAnsi="Times New Roman" w:cs="Arial"/>
          <w:color w:val="000000" w:themeColor="text1"/>
          <w:kern w:val="2"/>
          <w:sz w:val="21"/>
          <w:szCs w:val="21"/>
          <w:shd w:val="clear" w:color="auto" w:fill="FFFFFF"/>
        </w:rPr>
        <w:t>数据集</w:t>
      </w:r>
    </w:p>
    <w:p w14:paraId="77F52820" w14:textId="77777777" w:rsidR="008E1F6E" w:rsidRDefault="008E1F6E">
      <w:pPr>
        <w:jc w:val="center"/>
        <w:rPr>
          <w:rFonts w:ascii="Times New Roman" w:hAnsi="Times New Roman" w:cs="Times New Roman"/>
          <w:color w:val="000000" w:themeColor="text1"/>
          <w:sz w:val="15"/>
          <w:szCs w:val="15"/>
          <w:shd w:val="clear" w:color="auto" w:fill="FFFFFF"/>
        </w:rPr>
      </w:pPr>
    </w:p>
    <w:p w14:paraId="19C70968" w14:textId="77777777" w:rsidR="008E1F6E" w:rsidRDefault="008E1F6E">
      <w:pPr>
        <w:jc w:val="center"/>
        <w:rPr>
          <w:rFonts w:ascii="Times New Roman" w:hAnsi="Times New Roman" w:cs="Times New Roman"/>
          <w:color w:val="000000" w:themeColor="text1"/>
          <w:sz w:val="15"/>
          <w:szCs w:val="15"/>
          <w:shd w:val="clear" w:color="auto" w:fill="FFFFFF"/>
        </w:rPr>
      </w:pPr>
    </w:p>
    <w:p w14:paraId="0C2FB663" w14:textId="77777777" w:rsidR="008E1F6E" w:rsidRDefault="008E1F6E">
      <w:pPr>
        <w:jc w:val="center"/>
        <w:rPr>
          <w:rFonts w:ascii="Times New Roman" w:hAnsi="Times New Roman" w:cs="Times New Roman"/>
          <w:color w:val="000000" w:themeColor="text1"/>
          <w:sz w:val="15"/>
          <w:szCs w:val="15"/>
          <w:shd w:val="clear" w:color="auto" w:fill="FFFFFF"/>
        </w:rPr>
      </w:pPr>
    </w:p>
    <w:p w14:paraId="4F1944BA" w14:textId="03C0880B" w:rsidR="00025A18" w:rsidRPr="008E1F6E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  <w:r w:rsidRPr="008E1F6E"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  <w:lastRenderedPageBreak/>
        <w:t>表</w:t>
      </w:r>
      <w:r w:rsidRPr="008E1F6E"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  <w:t>10</w:t>
      </w:r>
      <w:r w:rsidRPr="008E1F6E"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9</w:t>
      </w:r>
      <w:r w:rsidRPr="008E1F6E"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  <w:t xml:space="preserve"> </w:t>
      </w:r>
      <w:r w:rsidRPr="008E1F6E"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  <w:t>鲁棒性度量元指标数据表</w:t>
      </w:r>
    </w:p>
    <w:tbl>
      <w:tblPr>
        <w:tblW w:w="4996" w:type="pct"/>
        <w:jc w:val="center"/>
        <w:tblBorders>
          <w:top w:val="single" w:sz="8" w:space="0" w:color="000000"/>
          <w:bottom w:val="single" w:sz="8" w:space="0" w:color="000000"/>
        </w:tblBorders>
        <w:tblLook w:val="04A0" w:firstRow="1" w:lastRow="0" w:firstColumn="1" w:lastColumn="0" w:noHBand="0" w:noVBand="1"/>
      </w:tblPr>
      <w:tblGrid>
        <w:gridCol w:w="3993"/>
        <w:gridCol w:w="2141"/>
        <w:gridCol w:w="1278"/>
        <w:gridCol w:w="1402"/>
        <w:gridCol w:w="1032"/>
      </w:tblGrid>
      <w:tr w:rsidR="00025A18" w:rsidRPr="008E1F6E" w14:paraId="05C7BFFB" w14:textId="77777777">
        <w:trPr>
          <w:trHeight w:val="288"/>
          <w:jc w:val="center"/>
        </w:trPr>
        <w:tc>
          <w:tcPr>
            <w:tcW w:w="2026" w:type="pct"/>
            <w:tcBorders>
              <w:bottom w:val="single" w:sz="4" w:space="0" w:color="000000"/>
            </w:tcBorders>
            <w:noWrap/>
            <w:vAlign w:val="center"/>
          </w:tcPr>
          <w:p w14:paraId="6204E9FD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噪声种类</w:t>
            </w:r>
          </w:p>
        </w:tc>
        <w:tc>
          <w:tcPr>
            <w:tcW w:w="1087" w:type="pct"/>
            <w:tcBorders>
              <w:bottom w:val="single" w:sz="4" w:space="0" w:color="000000"/>
            </w:tcBorders>
            <w:noWrap/>
            <w:vAlign w:val="center"/>
          </w:tcPr>
          <w:p w14:paraId="1F37BEC8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噪声强度</w:t>
            </w:r>
          </w:p>
        </w:tc>
        <w:tc>
          <w:tcPr>
            <w:tcW w:w="649" w:type="pct"/>
            <w:tcBorders>
              <w:bottom w:val="single" w:sz="4" w:space="0" w:color="000000"/>
            </w:tcBorders>
            <w:noWrap/>
            <w:vAlign w:val="center"/>
          </w:tcPr>
          <w:p w14:paraId="13FCE1F2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712" w:type="pct"/>
            <w:tcBorders>
              <w:bottom w:val="single" w:sz="4" w:space="0" w:color="000000"/>
            </w:tcBorders>
            <w:noWrap/>
            <w:vAlign w:val="center"/>
          </w:tcPr>
          <w:p w14:paraId="515957D5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524" w:type="pct"/>
            <w:tcBorders>
              <w:bottom w:val="single" w:sz="4" w:space="0" w:color="000000"/>
            </w:tcBorders>
            <w:noWrap/>
            <w:vAlign w:val="center"/>
          </w:tcPr>
          <w:p w14:paraId="21823B9D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025A18" w:rsidRPr="008E1F6E" w14:paraId="4DF133DB" w14:textId="77777777">
        <w:trPr>
          <w:trHeight w:val="288"/>
          <w:jc w:val="center"/>
        </w:trPr>
        <w:tc>
          <w:tcPr>
            <w:tcW w:w="2026" w:type="pct"/>
            <w:tcBorders>
              <w:top w:val="single" w:sz="4" w:space="0" w:color="000000"/>
              <w:tl2br w:val="nil"/>
              <w:tr2bl w:val="nil"/>
            </w:tcBorders>
            <w:noWrap/>
            <w:vAlign w:val="center"/>
          </w:tcPr>
          <w:p w14:paraId="69C12BD6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遮挡鲁棒性（矩形遮挡）</w:t>
            </w:r>
          </w:p>
        </w:tc>
        <w:tc>
          <w:tcPr>
            <w:tcW w:w="1087" w:type="pct"/>
            <w:tcBorders>
              <w:top w:val="single" w:sz="4" w:space="0" w:color="000000"/>
              <w:tl2br w:val="nil"/>
              <w:tr2bl w:val="nil"/>
            </w:tcBorders>
            <w:noWrap/>
            <w:vAlign w:val="center"/>
          </w:tcPr>
          <w:p w14:paraId="0A050233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0.01</w:t>
            </w:r>
          </w:p>
        </w:tc>
        <w:tc>
          <w:tcPr>
            <w:tcW w:w="649" w:type="pct"/>
            <w:tcBorders>
              <w:top w:val="single" w:sz="4" w:space="0" w:color="000000"/>
              <w:tl2br w:val="nil"/>
              <w:tr2bl w:val="nil"/>
            </w:tcBorders>
            <w:noWrap/>
            <w:vAlign w:val="center"/>
          </w:tcPr>
          <w:p w14:paraId="0B634E48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0.868</w:t>
            </w:r>
          </w:p>
        </w:tc>
        <w:tc>
          <w:tcPr>
            <w:tcW w:w="712" w:type="pct"/>
            <w:tcBorders>
              <w:top w:val="single" w:sz="4" w:space="0" w:color="000000"/>
              <w:tl2br w:val="nil"/>
              <w:tr2bl w:val="nil"/>
            </w:tcBorders>
            <w:noWrap/>
            <w:vAlign w:val="center"/>
          </w:tcPr>
          <w:p w14:paraId="2E834021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0.868</w:t>
            </w:r>
          </w:p>
        </w:tc>
        <w:tc>
          <w:tcPr>
            <w:tcW w:w="524" w:type="pct"/>
            <w:tcBorders>
              <w:top w:val="single" w:sz="4" w:space="0" w:color="000000"/>
              <w:tl2br w:val="nil"/>
              <w:tr2bl w:val="nil"/>
            </w:tcBorders>
            <w:noWrap/>
            <w:vAlign w:val="center"/>
          </w:tcPr>
          <w:p w14:paraId="1CF964A7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0.868</w:t>
            </w:r>
          </w:p>
        </w:tc>
      </w:tr>
      <w:tr w:rsidR="00025A18" w:rsidRPr="008E1F6E" w14:paraId="2E07C436" w14:textId="77777777">
        <w:trPr>
          <w:trHeight w:val="288"/>
          <w:jc w:val="center"/>
        </w:trPr>
        <w:tc>
          <w:tcPr>
            <w:tcW w:w="2026" w:type="pct"/>
            <w:tcBorders>
              <w:tl2br w:val="nil"/>
              <w:tr2bl w:val="nil"/>
            </w:tcBorders>
            <w:noWrap/>
            <w:vAlign w:val="center"/>
          </w:tcPr>
          <w:p w14:paraId="34A7ED05" w14:textId="77777777" w:rsidR="00025A18" w:rsidRPr="008E1F6E" w:rsidRDefault="00025A18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7" w:type="pct"/>
            <w:tcBorders>
              <w:tl2br w:val="nil"/>
              <w:tr2bl w:val="nil"/>
            </w:tcBorders>
            <w:noWrap/>
            <w:vAlign w:val="center"/>
          </w:tcPr>
          <w:p w14:paraId="142C7B5B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0.03</w:t>
            </w:r>
          </w:p>
        </w:tc>
        <w:tc>
          <w:tcPr>
            <w:tcW w:w="649" w:type="pct"/>
            <w:tcBorders>
              <w:tl2br w:val="nil"/>
              <w:tr2bl w:val="nil"/>
            </w:tcBorders>
            <w:noWrap/>
            <w:vAlign w:val="center"/>
          </w:tcPr>
          <w:p w14:paraId="0D251EAF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0.854</w:t>
            </w:r>
          </w:p>
        </w:tc>
        <w:tc>
          <w:tcPr>
            <w:tcW w:w="712" w:type="pct"/>
            <w:tcBorders>
              <w:tl2br w:val="nil"/>
              <w:tr2bl w:val="nil"/>
            </w:tcBorders>
            <w:noWrap/>
            <w:vAlign w:val="center"/>
          </w:tcPr>
          <w:p w14:paraId="65CEB474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0.854</w:t>
            </w:r>
          </w:p>
        </w:tc>
        <w:tc>
          <w:tcPr>
            <w:tcW w:w="524" w:type="pct"/>
            <w:tcBorders>
              <w:tl2br w:val="nil"/>
              <w:tr2bl w:val="nil"/>
            </w:tcBorders>
            <w:noWrap/>
            <w:vAlign w:val="center"/>
          </w:tcPr>
          <w:p w14:paraId="62C4CFF2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0.854</w:t>
            </w:r>
          </w:p>
        </w:tc>
      </w:tr>
      <w:tr w:rsidR="00025A18" w:rsidRPr="008E1F6E" w14:paraId="2AEB4D5B" w14:textId="77777777">
        <w:trPr>
          <w:trHeight w:val="288"/>
          <w:jc w:val="center"/>
        </w:trPr>
        <w:tc>
          <w:tcPr>
            <w:tcW w:w="2026" w:type="pct"/>
            <w:tcBorders>
              <w:tl2br w:val="nil"/>
              <w:tr2bl w:val="nil"/>
            </w:tcBorders>
            <w:noWrap/>
            <w:vAlign w:val="center"/>
          </w:tcPr>
          <w:p w14:paraId="361D4459" w14:textId="77777777" w:rsidR="00025A18" w:rsidRPr="008E1F6E" w:rsidRDefault="00025A18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7" w:type="pct"/>
            <w:tcBorders>
              <w:tl2br w:val="nil"/>
              <w:tr2bl w:val="nil"/>
            </w:tcBorders>
            <w:noWrap/>
            <w:vAlign w:val="center"/>
          </w:tcPr>
          <w:p w14:paraId="025A37DC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0.05</w:t>
            </w:r>
          </w:p>
        </w:tc>
        <w:tc>
          <w:tcPr>
            <w:tcW w:w="649" w:type="pct"/>
            <w:tcBorders>
              <w:tl2br w:val="nil"/>
              <w:tr2bl w:val="nil"/>
            </w:tcBorders>
            <w:noWrap/>
            <w:vAlign w:val="center"/>
          </w:tcPr>
          <w:p w14:paraId="5A29F19C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0.836</w:t>
            </w:r>
          </w:p>
        </w:tc>
        <w:tc>
          <w:tcPr>
            <w:tcW w:w="712" w:type="pct"/>
            <w:tcBorders>
              <w:tl2br w:val="nil"/>
              <w:tr2bl w:val="nil"/>
            </w:tcBorders>
            <w:noWrap/>
            <w:vAlign w:val="center"/>
          </w:tcPr>
          <w:p w14:paraId="00F75780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0.838</w:t>
            </w:r>
          </w:p>
        </w:tc>
        <w:tc>
          <w:tcPr>
            <w:tcW w:w="524" w:type="pct"/>
            <w:tcBorders>
              <w:tl2br w:val="nil"/>
              <w:tr2bl w:val="nil"/>
            </w:tcBorders>
            <w:noWrap/>
            <w:vAlign w:val="center"/>
          </w:tcPr>
          <w:p w14:paraId="1D4A6F54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0.836</w:t>
            </w:r>
          </w:p>
        </w:tc>
      </w:tr>
      <w:tr w:rsidR="00025A18" w:rsidRPr="008E1F6E" w14:paraId="7CD948A2" w14:textId="77777777">
        <w:trPr>
          <w:trHeight w:val="288"/>
          <w:jc w:val="center"/>
        </w:trPr>
        <w:tc>
          <w:tcPr>
            <w:tcW w:w="2026" w:type="pct"/>
            <w:tcBorders>
              <w:tl2br w:val="nil"/>
              <w:tr2bl w:val="nil"/>
            </w:tcBorders>
            <w:noWrap/>
            <w:vAlign w:val="center"/>
          </w:tcPr>
          <w:p w14:paraId="16076A09" w14:textId="77777777" w:rsidR="00025A18" w:rsidRPr="008E1F6E" w:rsidRDefault="00025A18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7" w:type="pct"/>
            <w:tcBorders>
              <w:tl2br w:val="nil"/>
              <w:tr2bl w:val="nil"/>
            </w:tcBorders>
            <w:noWrap/>
            <w:vAlign w:val="center"/>
          </w:tcPr>
          <w:p w14:paraId="1BF54050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0.06</w:t>
            </w:r>
          </w:p>
        </w:tc>
        <w:tc>
          <w:tcPr>
            <w:tcW w:w="649" w:type="pct"/>
            <w:tcBorders>
              <w:tl2br w:val="nil"/>
              <w:tr2bl w:val="nil"/>
            </w:tcBorders>
            <w:noWrap/>
            <w:vAlign w:val="center"/>
          </w:tcPr>
          <w:p w14:paraId="36794DFC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0.824</w:t>
            </w:r>
          </w:p>
        </w:tc>
        <w:tc>
          <w:tcPr>
            <w:tcW w:w="712" w:type="pct"/>
            <w:tcBorders>
              <w:tl2br w:val="nil"/>
              <w:tr2bl w:val="nil"/>
            </w:tcBorders>
            <w:noWrap/>
            <w:vAlign w:val="center"/>
          </w:tcPr>
          <w:p w14:paraId="5381C339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0.826</w:t>
            </w:r>
          </w:p>
        </w:tc>
        <w:tc>
          <w:tcPr>
            <w:tcW w:w="524" w:type="pct"/>
            <w:tcBorders>
              <w:tl2br w:val="nil"/>
              <w:tr2bl w:val="nil"/>
            </w:tcBorders>
            <w:noWrap/>
            <w:vAlign w:val="center"/>
          </w:tcPr>
          <w:p w14:paraId="59522C6C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0.824</w:t>
            </w:r>
          </w:p>
        </w:tc>
      </w:tr>
      <w:tr w:rsidR="00025A18" w:rsidRPr="008E1F6E" w14:paraId="433ABB4B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4865CBB3" w14:textId="77777777" w:rsidR="00025A18" w:rsidRPr="008E1F6E" w:rsidRDefault="00025A18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7" w:type="pct"/>
            <w:tcBorders>
              <w:tl2br w:val="nil"/>
              <w:tr2bl w:val="nil"/>
            </w:tcBorders>
            <w:noWrap/>
            <w:vAlign w:val="center"/>
          </w:tcPr>
          <w:p w14:paraId="6CB997CD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0.08</w:t>
            </w:r>
          </w:p>
        </w:tc>
        <w:tc>
          <w:tcPr>
            <w:tcW w:w="649" w:type="pct"/>
            <w:tcBorders>
              <w:tl2br w:val="nil"/>
              <w:tr2bl w:val="nil"/>
            </w:tcBorders>
            <w:noWrap/>
            <w:vAlign w:val="center"/>
          </w:tcPr>
          <w:p w14:paraId="0E9FFEFD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0.803</w:t>
            </w:r>
          </w:p>
        </w:tc>
        <w:tc>
          <w:tcPr>
            <w:tcW w:w="712" w:type="pct"/>
            <w:tcBorders>
              <w:tl2br w:val="nil"/>
              <w:tr2bl w:val="nil"/>
            </w:tcBorders>
            <w:noWrap/>
            <w:vAlign w:val="center"/>
          </w:tcPr>
          <w:p w14:paraId="3C9D1AED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0.809</w:t>
            </w:r>
          </w:p>
        </w:tc>
        <w:tc>
          <w:tcPr>
            <w:tcW w:w="524" w:type="pct"/>
            <w:tcBorders>
              <w:tl2br w:val="nil"/>
              <w:tr2bl w:val="nil"/>
            </w:tcBorders>
            <w:noWrap/>
            <w:vAlign w:val="center"/>
          </w:tcPr>
          <w:p w14:paraId="5CC92FF0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0.803</w:t>
            </w:r>
          </w:p>
        </w:tc>
      </w:tr>
      <w:tr w:rsidR="00025A18" w:rsidRPr="008E1F6E" w14:paraId="04ACBE40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45F236F0" w14:textId="77777777" w:rsidR="00025A18" w:rsidRPr="008E1F6E" w:rsidRDefault="00025A18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7" w:type="pct"/>
            <w:tcBorders>
              <w:tl2br w:val="nil"/>
              <w:tr2bl w:val="nil"/>
            </w:tcBorders>
            <w:noWrap/>
            <w:vAlign w:val="center"/>
          </w:tcPr>
          <w:p w14:paraId="67E578E1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0.1</w:t>
            </w:r>
          </w:p>
        </w:tc>
        <w:tc>
          <w:tcPr>
            <w:tcW w:w="649" w:type="pct"/>
            <w:tcBorders>
              <w:tl2br w:val="nil"/>
              <w:tr2bl w:val="nil"/>
            </w:tcBorders>
            <w:noWrap/>
            <w:vAlign w:val="center"/>
          </w:tcPr>
          <w:p w14:paraId="29393270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0.784</w:t>
            </w:r>
          </w:p>
        </w:tc>
        <w:tc>
          <w:tcPr>
            <w:tcW w:w="712" w:type="pct"/>
            <w:tcBorders>
              <w:tl2br w:val="nil"/>
              <w:tr2bl w:val="nil"/>
            </w:tcBorders>
            <w:noWrap/>
            <w:vAlign w:val="center"/>
          </w:tcPr>
          <w:p w14:paraId="7F03F41B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0.794</w:t>
            </w:r>
          </w:p>
        </w:tc>
        <w:tc>
          <w:tcPr>
            <w:tcW w:w="524" w:type="pct"/>
            <w:tcBorders>
              <w:tl2br w:val="nil"/>
              <w:tr2bl w:val="nil"/>
            </w:tcBorders>
            <w:noWrap/>
            <w:vAlign w:val="center"/>
          </w:tcPr>
          <w:p w14:paraId="0CA46A27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0.784</w:t>
            </w:r>
          </w:p>
        </w:tc>
      </w:tr>
      <w:tr w:rsidR="00025A18" w:rsidRPr="008E1F6E" w14:paraId="74B3A086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72B37F35" w14:textId="77777777" w:rsidR="00025A18" w:rsidRPr="008E1F6E" w:rsidRDefault="00025A18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7" w:type="pct"/>
            <w:tcBorders>
              <w:tl2br w:val="nil"/>
              <w:tr2bl w:val="nil"/>
            </w:tcBorders>
            <w:noWrap/>
            <w:vAlign w:val="center"/>
          </w:tcPr>
          <w:p w14:paraId="25CAFD77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0.12</w:t>
            </w:r>
          </w:p>
        </w:tc>
        <w:tc>
          <w:tcPr>
            <w:tcW w:w="649" w:type="pct"/>
            <w:tcBorders>
              <w:tl2br w:val="nil"/>
              <w:tr2bl w:val="nil"/>
            </w:tcBorders>
            <w:noWrap/>
            <w:vAlign w:val="center"/>
          </w:tcPr>
          <w:p w14:paraId="7AB98C53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0.763</w:t>
            </w:r>
          </w:p>
        </w:tc>
        <w:tc>
          <w:tcPr>
            <w:tcW w:w="712" w:type="pct"/>
            <w:tcBorders>
              <w:tl2br w:val="nil"/>
              <w:tr2bl w:val="nil"/>
            </w:tcBorders>
            <w:noWrap/>
            <w:vAlign w:val="center"/>
          </w:tcPr>
          <w:p w14:paraId="0AC26D2B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0.778</w:t>
            </w:r>
          </w:p>
        </w:tc>
        <w:tc>
          <w:tcPr>
            <w:tcW w:w="524" w:type="pct"/>
            <w:tcBorders>
              <w:tl2br w:val="nil"/>
              <w:tr2bl w:val="nil"/>
            </w:tcBorders>
            <w:noWrap/>
            <w:vAlign w:val="center"/>
          </w:tcPr>
          <w:p w14:paraId="28B45127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0.763</w:t>
            </w:r>
          </w:p>
        </w:tc>
      </w:tr>
      <w:tr w:rsidR="00025A18" w:rsidRPr="008E1F6E" w14:paraId="292FCF30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27757070" w14:textId="77777777" w:rsidR="00025A18" w:rsidRPr="008E1F6E" w:rsidRDefault="00025A18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7" w:type="pct"/>
            <w:tcBorders>
              <w:tl2br w:val="nil"/>
              <w:tr2bl w:val="nil"/>
            </w:tcBorders>
            <w:noWrap/>
            <w:vAlign w:val="center"/>
          </w:tcPr>
          <w:p w14:paraId="255EF314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0.14</w:t>
            </w:r>
          </w:p>
        </w:tc>
        <w:tc>
          <w:tcPr>
            <w:tcW w:w="649" w:type="pct"/>
            <w:tcBorders>
              <w:tl2br w:val="nil"/>
              <w:tr2bl w:val="nil"/>
            </w:tcBorders>
            <w:noWrap/>
            <w:vAlign w:val="center"/>
          </w:tcPr>
          <w:p w14:paraId="5A618C11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0.723</w:t>
            </w:r>
          </w:p>
        </w:tc>
        <w:tc>
          <w:tcPr>
            <w:tcW w:w="712" w:type="pct"/>
            <w:tcBorders>
              <w:tl2br w:val="nil"/>
              <w:tr2bl w:val="nil"/>
            </w:tcBorders>
            <w:noWrap/>
            <w:vAlign w:val="center"/>
          </w:tcPr>
          <w:p w14:paraId="5EC1953D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0.745</w:t>
            </w:r>
          </w:p>
        </w:tc>
        <w:tc>
          <w:tcPr>
            <w:tcW w:w="524" w:type="pct"/>
            <w:tcBorders>
              <w:tl2br w:val="nil"/>
              <w:tr2bl w:val="nil"/>
            </w:tcBorders>
            <w:noWrap/>
            <w:vAlign w:val="center"/>
          </w:tcPr>
          <w:p w14:paraId="7FAA072F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0.723</w:t>
            </w:r>
          </w:p>
        </w:tc>
      </w:tr>
      <w:tr w:rsidR="00025A18" w:rsidRPr="008E1F6E" w14:paraId="2637544D" w14:textId="77777777">
        <w:trPr>
          <w:trHeight w:val="90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1EA4E3EF" w14:textId="77777777" w:rsidR="00025A18" w:rsidRPr="008E1F6E" w:rsidRDefault="00025A18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7" w:type="pct"/>
            <w:tcBorders>
              <w:tl2br w:val="nil"/>
              <w:tr2bl w:val="nil"/>
            </w:tcBorders>
            <w:noWrap/>
            <w:vAlign w:val="center"/>
          </w:tcPr>
          <w:p w14:paraId="28A083F9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0.16</w:t>
            </w:r>
          </w:p>
        </w:tc>
        <w:tc>
          <w:tcPr>
            <w:tcW w:w="649" w:type="pct"/>
            <w:tcBorders>
              <w:tl2br w:val="nil"/>
              <w:tr2bl w:val="nil"/>
            </w:tcBorders>
            <w:noWrap/>
            <w:vAlign w:val="center"/>
          </w:tcPr>
          <w:p w14:paraId="69D48270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0.700</w:t>
            </w:r>
          </w:p>
        </w:tc>
        <w:tc>
          <w:tcPr>
            <w:tcW w:w="712" w:type="pct"/>
            <w:tcBorders>
              <w:tl2br w:val="nil"/>
              <w:tr2bl w:val="nil"/>
            </w:tcBorders>
            <w:noWrap/>
            <w:vAlign w:val="center"/>
          </w:tcPr>
          <w:p w14:paraId="1705B26A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0.731</w:t>
            </w:r>
          </w:p>
        </w:tc>
        <w:tc>
          <w:tcPr>
            <w:tcW w:w="524" w:type="pct"/>
            <w:tcBorders>
              <w:tl2br w:val="nil"/>
              <w:tr2bl w:val="nil"/>
            </w:tcBorders>
            <w:noWrap/>
            <w:vAlign w:val="center"/>
          </w:tcPr>
          <w:p w14:paraId="4B1BCFA1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0.700</w:t>
            </w:r>
          </w:p>
        </w:tc>
      </w:tr>
      <w:tr w:rsidR="00025A18" w:rsidRPr="008E1F6E" w14:paraId="14CC64B2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24B9CFDD" w14:textId="77777777" w:rsidR="00025A18" w:rsidRPr="008E1F6E" w:rsidRDefault="00025A18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7" w:type="pct"/>
            <w:tcBorders>
              <w:tl2br w:val="nil"/>
              <w:tr2bl w:val="nil"/>
            </w:tcBorders>
            <w:noWrap/>
            <w:vAlign w:val="center"/>
          </w:tcPr>
          <w:p w14:paraId="3FDE2EDF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0.18</w:t>
            </w:r>
          </w:p>
        </w:tc>
        <w:tc>
          <w:tcPr>
            <w:tcW w:w="649" w:type="pct"/>
            <w:tcBorders>
              <w:tl2br w:val="nil"/>
              <w:tr2bl w:val="nil"/>
            </w:tcBorders>
            <w:noWrap/>
            <w:vAlign w:val="center"/>
          </w:tcPr>
          <w:p w14:paraId="6DDF68B1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0.653</w:t>
            </w:r>
          </w:p>
        </w:tc>
        <w:tc>
          <w:tcPr>
            <w:tcW w:w="712" w:type="pct"/>
            <w:tcBorders>
              <w:tl2br w:val="nil"/>
              <w:tr2bl w:val="nil"/>
            </w:tcBorders>
            <w:noWrap/>
            <w:vAlign w:val="center"/>
          </w:tcPr>
          <w:p w14:paraId="3B14CD82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0.694</w:t>
            </w:r>
          </w:p>
        </w:tc>
        <w:tc>
          <w:tcPr>
            <w:tcW w:w="524" w:type="pct"/>
            <w:tcBorders>
              <w:tl2br w:val="nil"/>
              <w:tr2bl w:val="nil"/>
            </w:tcBorders>
            <w:noWrap/>
            <w:vAlign w:val="center"/>
          </w:tcPr>
          <w:p w14:paraId="063BA835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0.653</w:t>
            </w:r>
          </w:p>
        </w:tc>
      </w:tr>
      <w:tr w:rsidR="00025A18" w:rsidRPr="008E1F6E" w14:paraId="35EACF88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72F99FF7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noWrap/>
            <w:vAlign w:val="center"/>
          </w:tcPr>
          <w:p w14:paraId="0A069C0D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noWrap/>
            <w:vAlign w:val="center"/>
          </w:tcPr>
          <w:p w14:paraId="00856CF1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0.650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noWrap/>
            <w:vAlign w:val="center"/>
          </w:tcPr>
          <w:p w14:paraId="32A8FA30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0.694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054A0492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0.650</w:t>
            </w:r>
          </w:p>
        </w:tc>
      </w:tr>
      <w:tr w:rsidR="00025A18" w:rsidRPr="008E1F6E" w14:paraId="70954F07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7E3DDCD9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遮挡鲁棒性（不规则遮挡）</w:t>
            </w:r>
          </w:p>
        </w:tc>
        <w:tc>
          <w:tcPr>
            <w:tcW w:w="1997" w:type="dxa"/>
            <w:tcBorders>
              <w:tl2br w:val="nil"/>
              <w:tr2bl w:val="nil"/>
            </w:tcBorders>
            <w:noWrap/>
            <w:vAlign w:val="center"/>
          </w:tcPr>
          <w:p w14:paraId="71AA872B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noWrap/>
            <w:vAlign w:val="center"/>
          </w:tcPr>
          <w:p w14:paraId="1D54A812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0.815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noWrap/>
            <w:vAlign w:val="center"/>
          </w:tcPr>
          <w:p w14:paraId="7A01B4F4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0.819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3A0CC6A0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0.815</w:t>
            </w:r>
          </w:p>
        </w:tc>
      </w:tr>
      <w:tr w:rsidR="00025A18" w:rsidRPr="008E1F6E" w14:paraId="7EBC504D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2281F832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noWrap/>
            <w:vAlign w:val="center"/>
          </w:tcPr>
          <w:p w14:paraId="10EBFB35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0.03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noWrap/>
            <w:vAlign w:val="center"/>
          </w:tcPr>
          <w:p w14:paraId="2C045D45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0.799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noWrap/>
            <w:vAlign w:val="center"/>
          </w:tcPr>
          <w:p w14:paraId="0CD95CFC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0.804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375B5D4A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0.799</w:t>
            </w:r>
          </w:p>
        </w:tc>
      </w:tr>
      <w:tr w:rsidR="00025A18" w:rsidRPr="008E1F6E" w14:paraId="48780CE5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3F9E06B9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noWrap/>
            <w:vAlign w:val="center"/>
          </w:tcPr>
          <w:p w14:paraId="6272BA1F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0.05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noWrap/>
            <w:vAlign w:val="center"/>
          </w:tcPr>
          <w:p w14:paraId="59AA899D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0.792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noWrap/>
            <w:vAlign w:val="center"/>
          </w:tcPr>
          <w:p w14:paraId="72523C33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0.798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192A89E9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0.792</w:t>
            </w:r>
          </w:p>
        </w:tc>
      </w:tr>
      <w:tr w:rsidR="00025A18" w:rsidRPr="008E1F6E" w14:paraId="10796785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181E3A7B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noWrap/>
            <w:vAlign w:val="center"/>
          </w:tcPr>
          <w:p w14:paraId="02247C0E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0.06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noWrap/>
            <w:vAlign w:val="center"/>
          </w:tcPr>
          <w:p w14:paraId="7569250E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0.784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noWrap/>
            <w:vAlign w:val="center"/>
          </w:tcPr>
          <w:p w14:paraId="371A71C7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0.793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076455FB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0.784</w:t>
            </w:r>
          </w:p>
        </w:tc>
      </w:tr>
      <w:tr w:rsidR="00025A18" w:rsidRPr="008E1F6E" w14:paraId="2C2B6696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3BAE1E4D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noWrap/>
            <w:vAlign w:val="center"/>
          </w:tcPr>
          <w:p w14:paraId="6FEAA930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noWrap/>
            <w:vAlign w:val="center"/>
          </w:tcPr>
          <w:p w14:paraId="6D821D39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0.777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noWrap/>
            <w:vAlign w:val="center"/>
          </w:tcPr>
          <w:p w14:paraId="75F02FFC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0.787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343EC484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0.777</w:t>
            </w:r>
          </w:p>
        </w:tc>
      </w:tr>
      <w:tr w:rsidR="00025A18" w:rsidRPr="008E1F6E" w14:paraId="0B08BD82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12C85B94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noWrap/>
            <w:vAlign w:val="center"/>
          </w:tcPr>
          <w:p w14:paraId="2B45DF51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noWrap/>
            <w:vAlign w:val="center"/>
          </w:tcPr>
          <w:p w14:paraId="11B53147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0.758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noWrap/>
            <w:vAlign w:val="center"/>
          </w:tcPr>
          <w:p w14:paraId="6FB7C636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377DE0C6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0.758</w:t>
            </w:r>
          </w:p>
        </w:tc>
      </w:tr>
      <w:tr w:rsidR="00025A18" w:rsidRPr="008E1F6E" w14:paraId="6F22B913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57F71669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noWrap/>
            <w:vAlign w:val="center"/>
          </w:tcPr>
          <w:p w14:paraId="4A103BA3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noWrap/>
            <w:vAlign w:val="center"/>
          </w:tcPr>
          <w:p w14:paraId="3601E86D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0.747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noWrap/>
            <w:vAlign w:val="center"/>
          </w:tcPr>
          <w:p w14:paraId="0BB9E158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7B4CB3C1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0.747</w:t>
            </w:r>
          </w:p>
        </w:tc>
      </w:tr>
      <w:tr w:rsidR="00025A18" w:rsidRPr="008E1F6E" w14:paraId="79445F44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076490EC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noWrap/>
            <w:vAlign w:val="center"/>
          </w:tcPr>
          <w:p w14:paraId="6FFEF389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noWrap/>
            <w:vAlign w:val="center"/>
          </w:tcPr>
          <w:p w14:paraId="45F23577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0.716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noWrap/>
            <w:vAlign w:val="center"/>
          </w:tcPr>
          <w:p w14:paraId="4BACC45C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5CFA46A1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0.716</w:t>
            </w:r>
          </w:p>
        </w:tc>
      </w:tr>
      <w:tr w:rsidR="00025A18" w:rsidRPr="008E1F6E" w14:paraId="0240D001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4FE3D21E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noWrap/>
            <w:vAlign w:val="center"/>
          </w:tcPr>
          <w:p w14:paraId="45A400DB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0.16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noWrap/>
            <w:vAlign w:val="center"/>
          </w:tcPr>
          <w:p w14:paraId="2FE02296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0.701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noWrap/>
            <w:vAlign w:val="center"/>
          </w:tcPr>
          <w:p w14:paraId="08E4D025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0.725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005B009B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0.701</w:t>
            </w:r>
          </w:p>
        </w:tc>
      </w:tr>
      <w:tr w:rsidR="00025A18" w:rsidRPr="008E1F6E" w14:paraId="22F75F15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62912BBD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noWrap/>
            <w:vAlign w:val="center"/>
          </w:tcPr>
          <w:p w14:paraId="4535309B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0.18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noWrap/>
            <w:vAlign w:val="center"/>
          </w:tcPr>
          <w:p w14:paraId="370CD4CD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0.679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noWrap/>
            <w:vAlign w:val="center"/>
          </w:tcPr>
          <w:p w14:paraId="7AAC3B40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0.711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7A424D9A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0.679</w:t>
            </w:r>
          </w:p>
        </w:tc>
      </w:tr>
      <w:tr w:rsidR="00025A18" w:rsidRPr="008E1F6E" w14:paraId="7E06C3F8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63F5D0AC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noWrap/>
            <w:vAlign w:val="center"/>
          </w:tcPr>
          <w:p w14:paraId="239D522F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noWrap/>
            <w:vAlign w:val="center"/>
          </w:tcPr>
          <w:p w14:paraId="0E9E81D9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0.654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noWrap/>
            <w:vAlign w:val="center"/>
          </w:tcPr>
          <w:p w14:paraId="76EF5813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0.690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7C3DBCB7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0.654</w:t>
            </w:r>
          </w:p>
        </w:tc>
      </w:tr>
      <w:tr w:rsidR="00025A18" w:rsidRPr="008E1F6E" w14:paraId="4D942DFF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2732B493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随机像素转换</w:t>
            </w:r>
          </w:p>
        </w:tc>
        <w:tc>
          <w:tcPr>
            <w:tcW w:w="1997" w:type="dxa"/>
            <w:tcBorders>
              <w:tl2br w:val="nil"/>
              <w:tr2bl w:val="nil"/>
            </w:tcBorders>
            <w:noWrap/>
            <w:vAlign w:val="center"/>
          </w:tcPr>
          <w:p w14:paraId="73CB91F7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noWrap/>
            <w:vAlign w:val="center"/>
          </w:tcPr>
          <w:p w14:paraId="42E19CE2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0.821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noWrap/>
            <w:vAlign w:val="center"/>
          </w:tcPr>
          <w:p w14:paraId="6F58BFCF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0.822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6F1E40BE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0.821</w:t>
            </w:r>
          </w:p>
        </w:tc>
      </w:tr>
      <w:tr w:rsidR="00025A18" w:rsidRPr="008E1F6E" w14:paraId="2CC9027A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1127A9C3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noWrap/>
            <w:vAlign w:val="center"/>
          </w:tcPr>
          <w:p w14:paraId="0AC03F40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0.03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noWrap/>
            <w:vAlign w:val="center"/>
          </w:tcPr>
          <w:p w14:paraId="3F039FF0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0.742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noWrap/>
            <w:vAlign w:val="center"/>
          </w:tcPr>
          <w:p w14:paraId="65462FB7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0.752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2F6D5362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0.742</w:t>
            </w:r>
          </w:p>
        </w:tc>
      </w:tr>
      <w:tr w:rsidR="00025A18" w:rsidRPr="008E1F6E" w14:paraId="24EF25A0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683DABB2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noWrap/>
            <w:vAlign w:val="center"/>
          </w:tcPr>
          <w:p w14:paraId="120BC747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0.05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noWrap/>
            <w:vAlign w:val="center"/>
          </w:tcPr>
          <w:p w14:paraId="33B31F18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0.648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noWrap/>
            <w:vAlign w:val="center"/>
          </w:tcPr>
          <w:p w14:paraId="5ED40B18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0.677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5CF728BE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0.648</w:t>
            </w:r>
          </w:p>
        </w:tc>
      </w:tr>
      <w:tr w:rsidR="00025A18" w:rsidRPr="008E1F6E" w14:paraId="66A957FC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258DEF5F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noWrap/>
            <w:vAlign w:val="center"/>
          </w:tcPr>
          <w:p w14:paraId="1ADE14AE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0.06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noWrap/>
            <w:vAlign w:val="center"/>
          </w:tcPr>
          <w:p w14:paraId="26DBBC4E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0.603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noWrap/>
            <w:vAlign w:val="center"/>
          </w:tcPr>
          <w:p w14:paraId="31BB5E40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0.646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3BDB2564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0.603</w:t>
            </w:r>
          </w:p>
        </w:tc>
      </w:tr>
      <w:tr w:rsidR="00025A18" w:rsidRPr="008E1F6E" w14:paraId="47935E64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70FFCBAB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noWrap/>
            <w:vAlign w:val="center"/>
          </w:tcPr>
          <w:p w14:paraId="593D3164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noWrap/>
            <w:vAlign w:val="center"/>
          </w:tcPr>
          <w:p w14:paraId="14D802D2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0.514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noWrap/>
            <w:vAlign w:val="center"/>
          </w:tcPr>
          <w:p w14:paraId="3F19BE2F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0.604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639FE170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0.514</w:t>
            </w:r>
          </w:p>
        </w:tc>
      </w:tr>
      <w:tr w:rsidR="00025A18" w:rsidRPr="008E1F6E" w14:paraId="7A09269B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27844003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noWrap/>
            <w:vAlign w:val="center"/>
          </w:tcPr>
          <w:p w14:paraId="13633542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noWrap/>
            <w:vAlign w:val="center"/>
          </w:tcPr>
          <w:p w14:paraId="30C4F4BB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0.412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noWrap/>
            <w:vAlign w:val="center"/>
          </w:tcPr>
          <w:p w14:paraId="4043F428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0.559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2339AC35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0.412</w:t>
            </w:r>
          </w:p>
        </w:tc>
      </w:tr>
      <w:tr w:rsidR="00025A18" w:rsidRPr="008E1F6E" w14:paraId="79B4AE08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5D5A6213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noWrap/>
            <w:vAlign w:val="center"/>
          </w:tcPr>
          <w:p w14:paraId="05EFB235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noWrap/>
            <w:vAlign w:val="center"/>
          </w:tcPr>
          <w:p w14:paraId="71721B85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0.326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noWrap/>
            <w:vAlign w:val="center"/>
          </w:tcPr>
          <w:p w14:paraId="1A71B47A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0.531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7852404B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0.326</w:t>
            </w:r>
          </w:p>
        </w:tc>
      </w:tr>
      <w:tr w:rsidR="00025A18" w:rsidRPr="008E1F6E" w14:paraId="731E339B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3C85B6F4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noWrap/>
            <w:vAlign w:val="center"/>
          </w:tcPr>
          <w:p w14:paraId="3E5CF727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noWrap/>
            <w:vAlign w:val="center"/>
          </w:tcPr>
          <w:p w14:paraId="1B7AE465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0.258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noWrap/>
            <w:vAlign w:val="center"/>
          </w:tcPr>
          <w:p w14:paraId="3D36D143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0.505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72F01265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0.258</w:t>
            </w:r>
          </w:p>
        </w:tc>
      </w:tr>
      <w:tr w:rsidR="00025A18" w:rsidRPr="008E1F6E" w14:paraId="448A3B18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31C50798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noWrap/>
            <w:vAlign w:val="center"/>
          </w:tcPr>
          <w:p w14:paraId="7B933CE3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0.16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noWrap/>
            <w:vAlign w:val="center"/>
          </w:tcPr>
          <w:p w14:paraId="79F303C5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0.206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noWrap/>
            <w:vAlign w:val="center"/>
          </w:tcPr>
          <w:p w14:paraId="186A54BE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0.464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7D78B28C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0.206</w:t>
            </w:r>
          </w:p>
        </w:tc>
      </w:tr>
      <w:tr w:rsidR="00025A18" w:rsidRPr="008E1F6E" w14:paraId="6763C688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3A071E2B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noWrap/>
            <w:vAlign w:val="center"/>
          </w:tcPr>
          <w:p w14:paraId="096352C0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0.18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noWrap/>
            <w:vAlign w:val="center"/>
          </w:tcPr>
          <w:p w14:paraId="18A65F5D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0.170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noWrap/>
            <w:vAlign w:val="center"/>
          </w:tcPr>
          <w:p w14:paraId="3751C889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0.467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60934B07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0.170</w:t>
            </w:r>
          </w:p>
        </w:tc>
      </w:tr>
      <w:tr w:rsidR="00025A18" w:rsidRPr="008E1F6E" w14:paraId="3A52D860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30DBBBF0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noWrap/>
            <w:vAlign w:val="center"/>
          </w:tcPr>
          <w:p w14:paraId="6A0594F7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noWrap/>
            <w:vAlign w:val="center"/>
          </w:tcPr>
          <w:p w14:paraId="591326EF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0.145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noWrap/>
            <w:vAlign w:val="center"/>
          </w:tcPr>
          <w:p w14:paraId="57032770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0.439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6C68FEC2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0.145</w:t>
            </w:r>
          </w:p>
        </w:tc>
      </w:tr>
      <w:tr w:rsidR="00025A18" w:rsidRPr="008E1F6E" w14:paraId="00194EF4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7EC73A68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高斯鲁棒性</w:t>
            </w:r>
          </w:p>
        </w:tc>
        <w:tc>
          <w:tcPr>
            <w:tcW w:w="1997" w:type="dxa"/>
            <w:tcBorders>
              <w:tl2br w:val="nil"/>
              <w:tr2bl w:val="nil"/>
            </w:tcBorders>
            <w:noWrap/>
            <w:vAlign w:val="center"/>
          </w:tcPr>
          <w:p w14:paraId="08DD562A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noWrap/>
            <w:vAlign w:val="center"/>
          </w:tcPr>
          <w:p w14:paraId="77D99B4A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0.856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noWrap/>
            <w:vAlign w:val="center"/>
          </w:tcPr>
          <w:p w14:paraId="7CF12135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0.857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4435208A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0.856</w:t>
            </w:r>
          </w:p>
        </w:tc>
      </w:tr>
      <w:tr w:rsidR="00025A18" w:rsidRPr="008E1F6E" w14:paraId="5F9AC88F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0B9D5529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noWrap/>
            <w:vAlign w:val="center"/>
          </w:tcPr>
          <w:p w14:paraId="48CF8435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0.03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noWrap/>
            <w:vAlign w:val="center"/>
          </w:tcPr>
          <w:p w14:paraId="32248975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0.853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noWrap/>
            <w:vAlign w:val="center"/>
          </w:tcPr>
          <w:p w14:paraId="4795F5B3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0.853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7FC277B5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0.853</w:t>
            </w:r>
          </w:p>
        </w:tc>
      </w:tr>
      <w:tr w:rsidR="00025A18" w:rsidRPr="008E1F6E" w14:paraId="414DCFB3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3B0A9214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noWrap/>
            <w:vAlign w:val="center"/>
          </w:tcPr>
          <w:p w14:paraId="1B29E351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0.05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noWrap/>
            <w:vAlign w:val="center"/>
          </w:tcPr>
          <w:p w14:paraId="6C8621DD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0.847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noWrap/>
            <w:vAlign w:val="center"/>
          </w:tcPr>
          <w:p w14:paraId="559E8B61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0.847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64C33FEC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0.847</w:t>
            </w:r>
          </w:p>
        </w:tc>
      </w:tr>
      <w:tr w:rsidR="00025A18" w:rsidRPr="008E1F6E" w14:paraId="4A069FE5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02BC20D7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noWrap/>
            <w:vAlign w:val="center"/>
          </w:tcPr>
          <w:p w14:paraId="42E3E3DB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0.06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noWrap/>
            <w:vAlign w:val="center"/>
          </w:tcPr>
          <w:p w14:paraId="5012DE83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0.839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noWrap/>
            <w:vAlign w:val="center"/>
          </w:tcPr>
          <w:p w14:paraId="38BDEA04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0.841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3DF8F2AE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0.839</w:t>
            </w:r>
          </w:p>
        </w:tc>
      </w:tr>
      <w:tr w:rsidR="00025A18" w:rsidRPr="008E1F6E" w14:paraId="4DEBC727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4BD5FF0B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noWrap/>
            <w:vAlign w:val="center"/>
          </w:tcPr>
          <w:p w14:paraId="20BAEF6C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noWrap/>
            <w:vAlign w:val="center"/>
          </w:tcPr>
          <w:p w14:paraId="6AD23B42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0.813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noWrap/>
            <w:vAlign w:val="center"/>
          </w:tcPr>
          <w:p w14:paraId="1DE4FD11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0.821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5E44D5C3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0.813</w:t>
            </w:r>
          </w:p>
        </w:tc>
      </w:tr>
      <w:tr w:rsidR="00025A18" w:rsidRPr="008E1F6E" w14:paraId="1C2DFDF6" w14:textId="77777777">
        <w:trPr>
          <w:trHeight w:val="167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456F3EB4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noWrap/>
            <w:vAlign w:val="center"/>
          </w:tcPr>
          <w:p w14:paraId="310EBEAA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noWrap/>
            <w:vAlign w:val="center"/>
          </w:tcPr>
          <w:p w14:paraId="26702575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0.782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noWrap/>
            <w:vAlign w:val="center"/>
          </w:tcPr>
          <w:p w14:paraId="704FE73A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0.800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4B126183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0.782</w:t>
            </w:r>
          </w:p>
        </w:tc>
      </w:tr>
      <w:tr w:rsidR="00025A18" w:rsidRPr="008E1F6E" w14:paraId="17F94DE9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3A866494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noWrap/>
            <w:vAlign w:val="center"/>
          </w:tcPr>
          <w:p w14:paraId="45A2D5AC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noWrap/>
            <w:vAlign w:val="center"/>
          </w:tcPr>
          <w:p w14:paraId="58A43395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0.739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noWrap/>
            <w:vAlign w:val="center"/>
          </w:tcPr>
          <w:p w14:paraId="34855662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0.772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6FA8D4C4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0.739</w:t>
            </w:r>
          </w:p>
        </w:tc>
      </w:tr>
      <w:tr w:rsidR="00025A18" w:rsidRPr="008E1F6E" w14:paraId="62BE5D25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3DE64A1C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noWrap/>
            <w:vAlign w:val="center"/>
          </w:tcPr>
          <w:p w14:paraId="1401E9A7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noWrap/>
            <w:vAlign w:val="center"/>
          </w:tcPr>
          <w:p w14:paraId="0493AEDB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0.683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noWrap/>
            <w:vAlign w:val="center"/>
          </w:tcPr>
          <w:p w14:paraId="47C0E750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0.744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1D4CC366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0.683</w:t>
            </w:r>
          </w:p>
        </w:tc>
      </w:tr>
    </w:tbl>
    <w:p w14:paraId="602BBC4D" w14:textId="77777777" w:rsidR="008E1F6E" w:rsidRDefault="008E1F6E">
      <w:pPr>
        <w:jc w:val="center"/>
        <w:rPr>
          <w:rFonts w:ascii="Times New Roman" w:hAnsi="Times New Roman" w:cs="Times New Roman"/>
          <w:color w:val="000000" w:themeColor="text1"/>
          <w:sz w:val="15"/>
          <w:szCs w:val="15"/>
          <w:shd w:val="clear" w:color="auto" w:fill="FFFFFF"/>
        </w:rPr>
      </w:pPr>
    </w:p>
    <w:p w14:paraId="38B0CDF7" w14:textId="26E2A6F5" w:rsidR="00025A18" w:rsidRPr="008E1F6E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  <w:r w:rsidRPr="008E1F6E"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lastRenderedPageBreak/>
        <w:t>表</w:t>
      </w:r>
      <w:r w:rsidRPr="008E1F6E"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 xml:space="preserve">109 </w:t>
      </w:r>
      <w:r w:rsidRPr="008E1F6E"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鲁棒性度量元指标数据表（续）</w:t>
      </w:r>
    </w:p>
    <w:tbl>
      <w:tblPr>
        <w:tblW w:w="4997" w:type="pct"/>
        <w:jc w:val="center"/>
        <w:tblBorders>
          <w:top w:val="single" w:sz="8" w:space="0" w:color="000000"/>
          <w:bottom w:val="single" w:sz="8" w:space="0" w:color="000000"/>
        </w:tblBorders>
        <w:tblLook w:val="04A0" w:firstRow="1" w:lastRow="0" w:firstColumn="1" w:lastColumn="0" w:noHBand="0" w:noVBand="1"/>
      </w:tblPr>
      <w:tblGrid>
        <w:gridCol w:w="3990"/>
        <w:gridCol w:w="2142"/>
        <w:gridCol w:w="1279"/>
        <w:gridCol w:w="1404"/>
        <w:gridCol w:w="1033"/>
      </w:tblGrid>
      <w:tr w:rsidR="00025A18" w:rsidRPr="008E1F6E" w14:paraId="7BD802C2" w14:textId="77777777">
        <w:trPr>
          <w:trHeight w:val="288"/>
          <w:jc w:val="center"/>
        </w:trPr>
        <w:tc>
          <w:tcPr>
            <w:tcW w:w="3721" w:type="dxa"/>
            <w:tcBorders>
              <w:bottom w:val="single" w:sz="8" w:space="0" w:color="000000"/>
            </w:tcBorders>
            <w:noWrap/>
            <w:vAlign w:val="center"/>
          </w:tcPr>
          <w:p w14:paraId="1C393D12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噪声种类</w:t>
            </w:r>
          </w:p>
        </w:tc>
        <w:tc>
          <w:tcPr>
            <w:tcW w:w="1998" w:type="dxa"/>
            <w:tcBorders>
              <w:bottom w:val="single" w:sz="8" w:space="0" w:color="000000"/>
            </w:tcBorders>
            <w:noWrap/>
            <w:vAlign w:val="center"/>
          </w:tcPr>
          <w:p w14:paraId="6E8AC929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噪声强度</w:t>
            </w:r>
          </w:p>
        </w:tc>
        <w:tc>
          <w:tcPr>
            <w:tcW w:w="1193" w:type="dxa"/>
            <w:tcBorders>
              <w:bottom w:val="single" w:sz="8" w:space="0" w:color="000000"/>
            </w:tcBorders>
            <w:noWrap/>
            <w:vAlign w:val="center"/>
          </w:tcPr>
          <w:p w14:paraId="154113B7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09" w:type="dxa"/>
            <w:tcBorders>
              <w:bottom w:val="single" w:sz="8" w:space="0" w:color="000000"/>
            </w:tcBorders>
            <w:noWrap/>
            <w:vAlign w:val="center"/>
          </w:tcPr>
          <w:p w14:paraId="7EF58E89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963" w:type="dxa"/>
            <w:tcBorders>
              <w:bottom w:val="single" w:sz="8" w:space="0" w:color="000000"/>
            </w:tcBorders>
            <w:noWrap/>
            <w:vAlign w:val="center"/>
          </w:tcPr>
          <w:p w14:paraId="5B8BC6E3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025A18" w:rsidRPr="008E1F6E" w14:paraId="6620F1FA" w14:textId="77777777">
        <w:trPr>
          <w:trHeight w:val="288"/>
          <w:jc w:val="center"/>
        </w:trPr>
        <w:tc>
          <w:tcPr>
            <w:tcW w:w="3721" w:type="dxa"/>
            <w:tcBorders>
              <w:top w:val="single" w:sz="8" w:space="0" w:color="000000"/>
              <w:bottom w:val="nil"/>
            </w:tcBorders>
            <w:noWrap/>
            <w:vAlign w:val="center"/>
          </w:tcPr>
          <w:p w14:paraId="6AB6F782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single" w:sz="8" w:space="0" w:color="000000"/>
              <w:bottom w:val="nil"/>
            </w:tcBorders>
            <w:noWrap/>
            <w:vAlign w:val="center"/>
          </w:tcPr>
          <w:p w14:paraId="1F6F1BA5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0.16</w:t>
            </w:r>
          </w:p>
        </w:tc>
        <w:tc>
          <w:tcPr>
            <w:tcW w:w="1193" w:type="dxa"/>
            <w:tcBorders>
              <w:top w:val="single" w:sz="8" w:space="0" w:color="000000"/>
              <w:bottom w:val="nil"/>
            </w:tcBorders>
            <w:noWrap/>
            <w:vAlign w:val="center"/>
          </w:tcPr>
          <w:p w14:paraId="10A728DA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0.630</w:t>
            </w:r>
          </w:p>
        </w:tc>
        <w:tc>
          <w:tcPr>
            <w:tcW w:w="1309" w:type="dxa"/>
            <w:tcBorders>
              <w:top w:val="single" w:sz="8" w:space="0" w:color="000000"/>
              <w:bottom w:val="nil"/>
            </w:tcBorders>
            <w:noWrap/>
            <w:vAlign w:val="center"/>
          </w:tcPr>
          <w:p w14:paraId="504459C0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0.720</w:t>
            </w:r>
          </w:p>
        </w:tc>
        <w:tc>
          <w:tcPr>
            <w:tcW w:w="963" w:type="dxa"/>
            <w:tcBorders>
              <w:top w:val="single" w:sz="8" w:space="0" w:color="000000"/>
              <w:bottom w:val="nil"/>
            </w:tcBorders>
            <w:noWrap/>
            <w:vAlign w:val="center"/>
          </w:tcPr>
          <w:p w14:paraId="6A8649D9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0.630</w:t>
            </w:r>
          </w:p>
        </w:tc>
      </w:tr>
      <w:tr w:rsidR="00025A18" w:rsidRPr="008E1F6E" w14:paraId="61AE9E56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5B3C2F34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3142D9B8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0.18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0039FBE5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0.568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7DAD1AD1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0.696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7B239DAA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0.568</w:t>
            </w:r>
          </w:p>
        </w:tc>
      </w:tr>
      <w:tr w:rsidR="00025A18" w:rsidRPr="008E1F6E" w14:paraId="5BCCF0B7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1E3EFA00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1F0EA590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6BA0AC4E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0.517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2CE00F18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0.687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0175643C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0.517</w:t>
            </w:r>
          </w:p>
        </w:tc>
      </w:tr>
      <w:tr w:rsidR="00025A18" w:rsidRPr="008E1F6E" w14:paraId="33D0AD01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1F80175E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椒盐鲁棒性</w:t>
            </w: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69D82AB0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0F7C831D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0.715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72464CE9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0.752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543CDC1E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0.715</w:t>
            </w:r>
          </w:p>
        </w:tc>
      </w:tr>
      <w:tr w:rsidR="00025A18" w:rsidRPr="008E1F6E" w14:paraId="2B841CB4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552848CB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6CD615E6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0.03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5ACAE9D1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0.520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3FEC01D0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0.598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37722524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0.520</w:t>
            </w:r>
          </w:p>
        </w:tc>
      </w:tr>
      <w:tr w:rsidR="00025A18" w:rsidRPr="008E1F6E" w14:paraId="6F00C83A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1C4BDE01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4A5C99E4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0.05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329958E3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0.397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7232D85A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0.470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0965B85D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0.397</w:t>
            </w:r>
          </w:p>
        </w:tc>
      </w:tr>
      <w:tr w:rsidR="00025A18" w:rsidRPr="008E1F6E" w14:paraId="285B06C6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07FBCAAF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3B8E0435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0.06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5CEDCCE6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0.361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0635382E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0.435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71426311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0.361</w:t>
            </w:r>
          </w:p>
        </w:tc>
      </w:tr>
      <w:tr w:rsidR="00025A18" w:rsidRPr="008E1F6E" w14:paraId="0FB6AC37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474E6FA7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7045371F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31228044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0.284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38919D3F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0.376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280A5DBD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0.284</w:t>
            </w:r>
          </w:p>
        </w:tc>
      </w:tr>
      <w:tr w:rsidR="00025A18" w:rsidRPr="008E1F6E" w14:paraId="4665C33D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71D8F151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64471F2D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5FA1231F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0.228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5F207743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0.316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0631FB6D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0.228</w:t>
            </w:r>
          </w:p>
        </w:tc>
      </w:tr>
      <w:tr w:rsidR="00025A18" w:rsidRPr="008E1F6E" w14:paraId="6831001A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6270857E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6AC99910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793B0523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0.182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56C19877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0.310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7753342A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0.182</w:t>
            </w:r>
          </w:p>
        </w:tc>
      </w:tr>
      <w:tr w:rsidR="00025A18" w:rsidRPr="008E1F6E" w14:paraId="3AD934F0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3D374E8F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00C188B2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</w:t>
            </w:r>
          </w:p>
        </w:tc>
        <w:tc>
          <w:tcPr>
            <w:tcW w:w="1193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46A1482B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0.153</w:t>
            </w:r>
          </w:p>
        </w:tc>
        <w:tc>
          <w:tcPr>
            <w:tcW w:w="1309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438C4E08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0.314</w:t>
            </w:r>
          </w:p>
        </w:tc>
        <w:tc>
          <w:tcPr>
            <w:tcW w:w="963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43BED752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0.153</w:t>
            </w:r>
          </w:p>
        </w:tc>
      </w:tr>
      <w:tr w:rsidR="00025A18" w:rsidRPr="008E1F6E" w14:paraId="2E56BFA6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7569C9DB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5C837B11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7B90262E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0.136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57E7ED01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0.237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28529E6D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0.136</w:t>
            </w:r>
          </w:p>
        </w:tc>
      </w:tr>
      <w:tr w:rsidR="00025A18" w:rsidRPr="008E1F6E" w14:paraId="77B20182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14335280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47ABD8C2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6195359F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3BA3DC14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0.157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65317738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0.126</w:t>
            </w:r>
          </w:p>
        </w:tc>
      </w:tr>
      <w:tr w:rsidR="00025A18" w:rsidRPr="008E1F6E" w14:paraId="1B64AEB6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63D93484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3322E85A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1EB28478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0.116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21531341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0.176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73198172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0.116</w:t>
            </w:r>
          </w:p>
        </w:tc>
      </w:tr>
      <w:tr w:rsidR="00025A18" w:rsidRPr="008E1F6E" w14:paraId="7721DEE0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762EE80E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色彩鲁棒性（亮度）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685AC0A1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-20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7E3A0C92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0.857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0CFFA547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0.858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0AA3FEE5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0.857</w:t>
            </w:r>
          </w:p>
        </w:tc>
      </w:tr>
      <w:tr w:rsidR="00025A18" w:rsidRPr="008E1F6E" w14:paraId="37143549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6A32ACF0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42DF7B82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4E646917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0.860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2C352689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0.861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15CF8621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0.860</w:t>
            </w:r>
          </w:p>
        </w:tc>
      </w:tr>
      <w:tr w:rsidR="00025A18" w:rsidRPr="008E1F6E" w14:paraId="5970230C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33D5B3BB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67D8DDF3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38E5266B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37A6CA1E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0.865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0ABA3E44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0.864</w:t>
            </w:r>
          </w:p>
        </w:tc>
      </w:tr>
      <w:tr w:rsidR="00025A18" w:rsidRPr="008E1F6E" w14:paraId="1AF68A2E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3EE02072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2803669F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-14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5DA2D77A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4135D067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0.865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21DCC3E2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0.864</w:t>
            </w:r>
          </w:p>
        </w:tc>
      </w:tr>
      <w:tr w:rsidR="00025A18" w:rsidRPr="008E1F6E" w14:paraId="725F82CB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0C211789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4B4E06A8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07E885A3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5AEC634D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0.865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3DD090B5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0.864</w:t>
            </w:r>
          </w:p>
        </w:tc>
      </w:tr>
      <w:tr w:rsidR="00025A18" w:rsidRPr="008E1F6E" w14:paraId="1760D078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301218B1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76085DBC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19046744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2DC77AB7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0.866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695EB7E5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0.866</w:t>
            </w:r>
          </w:p>
        </w:tc>
      </w:tr>
      <w:tr w:rsidR="00025A18" w:rsidRPr="008E1F6E" w14:paraId="4B84C5EE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3B5B6154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0A2B9107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0CE87488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06E23886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4D2D65F5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0.866</w:t>
            </w:r>
          </w:p>
        </w:tc>
      </w:tr>
      <w:tr w:rsidR="00025A18" w:rsidRPr="008E1F6E" w14:paraId="5F3C94B8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41F012FC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0F54FDB7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202DD6C4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755658F5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0.866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4266836F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0.866</w:t>
            </w:r>
          </w:p>
        </w:tc>
      </w:tr>
      <w:tr w:rsidR="00025A18" w:rsidRPr="008E1F6E" w14:paraId="5DCADB03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1C5C5BD6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3FCB791A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-5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7DF43C6C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0.867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716E1262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52E27F37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0.867</w:t>
            </w:r>
          </w:p>
        </w:tc>
      </w:tr>
      <w:tr w:rsidR="00025A18" w:rsidRPr="008E1F6E" w14:paraId="149D09BE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2BCF8D7F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4BC29233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-3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25959121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7275AF32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2CDD1443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0.868</w:t>
            </w:r>
          </w:p>
        </w:tc>
      </w:tr>
      <w:tr w:rsidR="00025A18" w:rsidRPr="008E1F6E" w14:paraId="672CD15C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15520844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1E302C45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33CCD13E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1905F652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2ACF033B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</w:tr>
      <w:tr w:rsidR="00025A18" w:rsidRPr="008E1F6E" w14:paraId="5483A84F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636DD30A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4F1CA65D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0E0E6B1E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778BD749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604590D0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</w:tr>
      <w:tr w:rsidR="00025A18" w:rsidRPr="008E1F6E" w14:paraId="7477EE90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07E9FE6F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17B82104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513A0C28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6B8CA3D7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3116F64B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</w:tr>
      <w:tr w:rsidR="00025A18" w:rsidRPr="008E1F6E" w14:paraId="09DBE3A8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32DC52F9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0F097B50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3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289ABE13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7426929C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2A6C4236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</w:tr>
      <w:tr w:rsidR="00025A18" w:rsidRPr="008E1F6E" w14:paraId="3CF6372E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3130A509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05288980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5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37F42CDB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4CE60B61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3F8D6339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</w:tr>
      <w:tr w:rsidR="00025A18" w:rsidRPr="008E1F6E" w14:paraId="7856D4FE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1E80A971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6984FA1B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21921DCC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092F1193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511B550C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</w:tr>
      <w:tr w:rsidR="00025A18" w:rsidRPr="008E1F6E" w14:paraId="0C086DAB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2D2E6AFC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3AA6F9A3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6AEEBF5A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0.870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23072D48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78102094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0.870</w:t>
            </w:r>
          </w:p>
        </w:tc>
      </w:tr>
      <w:tr w:rsidR="00025A18" w:rsidRPr="008E1F6E" w14:paraId="21F300E2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00172193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533F3608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17359CAA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3790933A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287F92DA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</w:tr>
      <w:tr w:rsidR="00025A18" w:rsidRPr="008E1F6E" w14:paraId="4BEA8496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7DC9F755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24944631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0BD2BFFF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1F0C90A7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0F158B4F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0.868</w:t>
            </w:r>
          </w:p>
        </w:tc>
      </w:tr>
      <w:tr w:rsidR="00025A18" w:rsidRPr="008E1F6E" w14:paraId="49DB0A75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6D3EDADD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62C8D9DF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14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3FC549CC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0.867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44AE03B1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246EF833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0.867</w:t>
            </w:r>
          </w:p>
        </w:tc>
      </w:tr>
      <w:tr w:rsidR="00025A18" w:rsidRPr="008E1F6E" w14:paraId="5FF2363A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58A3684C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60FEF8BF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1A5EFD0F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05846B86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0.866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79593ACF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0.866</w:t>
            </w:r>
          </w:p>
        </w:tc>
      </w:tr>
      <w:tr w:rsidR="00025A18" w:rsidRPr="008E1F6E" w14:paraId="21598A23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2A2CFF07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765B622C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02A5F860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1C741DF5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0.866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1B66182F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0.866</w:t>
            </w:r>
          </w:p>
        </w:tc>
      </w:tr>
      <w:tr w:rsidR="00025A18" w:rsidRPr="008E1F6E" w14:paraId="3AEB9F3A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63695F3F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5623008A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20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09339A48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2272A12A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7213BF63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0.864</w:t>
            </w:r>
          </w:p>
        </w:tc>
      </w:tr>
      <w:tr w:rsidR="00025A18" w:rsidRPr="008E1F6E" w14:paraId="7C8F812C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799938B8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色彩鲁棒性（饱和度）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32E06CF2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-20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44895DDF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5795F0C5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578DFE00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0.868</w:t>
            </w:r>
          </w:p>
        </w:tc>
      </w:tr>
      <w:tr w:rsidR="00025A18" w:rsidRPr="008E1F6E" w14:paraId="5352838A" w14:textId="77777777">
        <w:trPr>
          <w:trHeight w:val="288"/>
          <w:jc w:val="center"/>
        </w:trPr>
        <w:tc>
          <w:tcPr>
            <w:tcW w:w="3721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08BF0AB3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4B2C534B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-18</w:t>
            </w:r>
          </w:p>
        </w:tc>
        <w:tc>
          <w:tcPr>
            <w:tcW w:w="1193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2EEF1E02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1309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637E0038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963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15519BF3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</w:tr>
      <w:tr w:rsidR="00025A18" w:rsidRPr="008E1F6E" w14:paraId="50B6E4EA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</w:tcBorders>
            <w:noWrap/>
            <w:vAlign w:val="center"/>
          </w:tcPr>
          <w:p w14:paraId="0F42F0F9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</w:tcBorders>
            <w:noWrap/>
            <w:vAlign w:val="center"/>
          </w:tcPr>
          <w:p w14:paraId="701B9251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-16</w:t>
            </w:r>
          </w:p>
        </w:tc>
        <w:tc>
          <w:tcPr>
            <w:tcW w:w="1193" w:type="dxa"/>
            <w:tcBorders>
              <w:top w:val="nil"/>
            </w:tcBorders>
            <w:noWrap/>
            <w:vAlign w:val="center"/>
          </w:tcPr>
          <w:p w14:paraId="30A9EBA6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1309" w:type="dxa"/>
            <w:tcBorders>
              <w:top w:val="nil"/>
            </w:tcBorders>
            <w:noWrap/>
            <w:vAlign w:val="center"/>
          </w:tcPr>
          <w:p w14:paraId="52AB3564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963" w:type="dxa"/>
            <w:tcBorders>
              <w:top w:val="nil"/>
            </w:tcBorders>
            <w:noWrap/>
            <w:vAlign w:val="center"/>
          </w:tcPr>
          <w:p w14:paraId="76288190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</w:tr>
      <w:tr w:rsidR="00025A18" w:rsidRPr="008E1F6E" w14:paraId="5974AF87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5A5F1CFA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3189FF09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-14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5AC53EA6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0.870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7F72AFE5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0.870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31B2EB15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0.870</w:t>
            </w:r>
          </w:p>
        </w:tc>
      </w:tr>
    </w:tbl>
    <w:p w14:paraId="1769FC9E" w14:textId="77777777" w:rsidR="008E1F6E" w:rsidRDefault="008E1F6E">
      <w:pPr>
        <w:jc w:val="center"/>
        <w:rPr>
          <w:rFonts w:ascii="Times New Roman" w:hAnsi="Times New Roman" w:cs="Times New Roman"/>
          <w:color w:val="000000" w:themeColor="text1"/>
          <w:sz w:val="15"/>
          <w:szCs w:val="15"/>
          <w:shd w:val="clear" w:color="auto" w:fill="FFFFFF"/>
        </w:rPr>
      </w:pPr>
    </w:p>
    <w:p w14:paraId="1C7AE46E" w14:textId="7CD1CB1C" w:rsidR="00025A18" w:rsidRPr="008E1F6E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  <w:r w:rsidRPr="008E1F6E"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lastRenderedPageBreak/>
        <w:t>表</w:t>
      </w:r>
      <w:r w:rsidRPr="008E1F6E"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 xml:space="preserve">109 </w:t>
      </w:r>
      <w:r w:rsidRPr="008E1F6E"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鲁棒性度量元指标数据表（续）</w:t>
      </w:r>
    </w:p>
    <w:tbl>
      <w:tblPr>
        <w:tblW w:w="4997" w:type="pct"/>
        <w:jc w:val="center"/>
        <w:tblBorders>
          <w:top w:val="single" w:sz="8" w:space="0" w:color="000000"/>
          <w:bottom w:val="single" w:sz="8" w:space="0" w:color="000000"/>
        </w:tblBorders>
        <w:tblLook w:val="04A0" w:firstRow="1" w:lastRow="0" w:firstColumn="1" w:lastColumn="0" w:noHBand="0" w:noVBand="1"/>
      </w:tblPr>
      <w:tblGrid>
        <w:gridCol w:w="3990"/>
        <w:gridCol w:w="2142"/>
        <w:gridCol w:w="1279"/>
        <w:gridCol w:w="1404"/>
        <w:gridCol w:w="1033"/>
      </w:tblGrid>
      <w:tr w:rsidR="00025A18" w:rsidRPr="008E1F6E" w14:paraId="22CD830F" w14:textId="77777777">
        <w:trPr>
          <w:trHeight w:val="288"/>
          <w:jc w:val="center"/>
        </w:trPr>
        <w:tc>
          <w:tcPr>
            <w:tcW w:w="3721" w:type="dxa"/>
            <w:tcBorders>
              <w:bottom w:val="single" w:sz="8" w:space="0" w:color="000000"/>
            </w:tcBorders>
            <w:noWrap/>
            <w:vAlign w:val="center"/>
          </w:tcPr>
          <w:p w14:paraId="42DE49FC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噪声种类</w:t>
            </w:r>
          </w:p>
        </w:tc>
        <w:tc>
          <w:tcPr>
            <w:tcW w:w="1998" w:type="dxa"/>
            <w:tcBorders>
              <w:bottom w:val="single" w:sz="8" w:space="0" w:color="000000"/>
            </w:tcBorders>
            <w:noWrap/>
            <w:vAlign w:val="center"/>
          </w:tcPr>
          <w:p w14:paraId="76018F56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噪声强度</w:t>
            </w:r>
          </w:p>
        </w:tc>
        <w:tc>
          <w:tcPr>
            <w:tcW w:w="1193" w:type="dxa"/>
            <w:tcBorders>
              <w:bottom w:val="single" w:sz="8" w:space="0" w:color="000000"/>
            </w:tcBorders>
            <w:noWrap/>
            <w:vAlign w:val="center"/>
          </w:tcPr>
          <w:p w14:paraId="47E8A4DB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09" w:type="dxa"/>
            <w:tcBorders>
              <w:bottom w:val="single" w:sz="8" w:space="0" w:color="000000"/>
            </w:tcBorders>
            <w:noWrap/>
            <w:vAlign w:val="center"/>
          </w:tcPr>
          <w:p w14:paraId="6F0EAA76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963" w:type="dxa"/>
            <w:tcBorders>
              <w:bottom w:val="single" w:sz="8" w:space="0" w:color="000000"/>
            </w:tcBorders>
            <w:noWrap/>
            <w:vAlign w:val="center"/>
          </w:tcPr>
          <w:p w14:paraId="630CF1B2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025A18" w:rsidRPr="008E1F6E" w14:paraId="2F053482" w14:textId="77777777">
        <w:trPr>
          <w:trHeight w:val="90"/>
          <w:jc w:val="center"/>
        </w:trPr>
        <w:tc>
          <w:tcPr>
            <w:tcW w:w="3721" w:type="dxa"/>
            <w:tcBorders>
              <w:top w:val="single" w:sz="8" w:space="0" w:color="000000"/>
              <w:bottom w:val="nil"/>
            </w:tcBorders>
            <w:noWrap/>
            <w:vAlign w:val="center"/>
          </w:tcPr>
          <w:p w14:paraId="4BEF8E60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single" w:sz="8" w:space="0" w:color="000000"/>
              <w:bottom w:val="nil"/>
            </w:tcBorders>
            <w:noWrap/>
            <w:vAlign w:val="center"/>
          </w:tcPr>
          <w:p w14:paraId="761655D1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-12</w:t>
            </w:r>
          </w:p>
        </w:tc>
        <w:tc>
          <w:tcPr>
            <w:tcW w:w="1193" w:type="dxa"/>
            <w:tcBorders>
              <w:top w:val="single" w:sz="8" w:space="0" w:color="000000"/>
              <w:bottom w:val="nil"/>
            </w:tcBorders>
            <w:noWrap/>
            <w:vAlign w:val="center"/>
          </w:tcPr>
          <w:p w14:paraId="55870FA5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0.870</w:t>
            </w:r>
          </w:p>
        </w:tc>
        <w:tc>
          <w:tcPr>
            <w:tcW w:w="1309" w:type="dxa"/>
            <w:tcBorders>
              <w:top w:val="single" w:sz="8" w:space="0" w:color="000000"/>
              <w:bottom w:val="nil"/>
            </w:tcBorders>
            <w:noWrap/>
            <w:vAlign w:val="center"/>
          </w:tcPr>
          <w:p w14:paraId="6E01E566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0.870</w:t>
            </w:r>
          </w:p>
        </w:tc>
        <w:tc>
          <w:tcPr>
            <w:tcW w:w="963" w:type="dxa"/>
            <w:tcBorders>
              <w:top w:val="single" w:sz="8" w:space="0" w:color="000000"/>
              <w:bottom w:val="nil"/>
            </w:tcBorders>
            <w:noWrap/>
            <w:vAlign w:val="center"/>
          </w:tcPr>
          <w:p w14:paraId="4CE44764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0.870</w:t>
            </w:r>
          </w:p>
        </w:tc>
      </w:tr>
      <w:tr w:rsidR="00025A18" w:rsidRPr="008E1F6E" w14:paraId="4C6EEFB0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53EBBF32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43DB3DC2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-10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37575640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0.870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21471F22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0.870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7F2A6160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0.870</w:t>
            </w:r>
          </w:p>
        </w:tc>
      </w:tr>
      <w:tr w:rsidR="00025A18" w:rsidRPr="008E1F6E" w14:paraId="210C8774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3589CCD1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7BB5C539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-8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49ACB13E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0.870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77A716F9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0.870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7D7FA2DE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0.870</w:t>
            </w:r>
          </w:p>
        </w:tc>
      </w:tr>
      <w:tr w:rsidR="00025A18" w:rsidRPr="008E1F6E" w14:paraId="45398F4B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643DF24A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4D90309B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-6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3F87E454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0.870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6AEE5416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0.870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2E8A297D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0.870</w:t>
            </w:r>
          </w:p>
        </w:tc>
      </w:tr>
      <w:tr w:rsidR="00025A18" w:rsidRPr="008E1F6E" w14:paraId="6FBD6249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3A65F8AE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469D3ED5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-5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1C96E414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0.870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488B054B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0.870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5BC96E00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0.870</w:t>
            </w:r>
          </w:p>
        </w:tc>
      </w:tr>
      <w:tr w:rsidR="00025A18" w:rsidRPr="008E1F6E" w14:paraId="306DF886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4C1BC1F2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3D8A0EA5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-3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2FF39DA5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0.868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427F9999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0.868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3B9BE668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0.868</w:t>
            </w:r>
          </w:p>
        </w:tc>
      </w:tr>
      <w:tr w:rsidR="00025A18" w:rsidRPr="008E1F6E" w14:paraId="6F701612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4193375D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7FC46AD7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629E0401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0.868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5DE81EE1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0.868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69916CD3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0.868</w:t>
            </w:r>
          </w:p>
        </w:tc>
      </w:tr>
      <w:tr w:rsidR="00025A18" w:rsidRPr="008E1F6E" w14:paraId="0B937AF1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52C09847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459776DF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39F99E63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3C681E7A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37B5EE5A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</w:tr>
      <w:tr w:rsidR="00025A18" w:rsidRPr="008E1F6E" w14:paraId="62CD34B5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65AD6662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4A2F1CE0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10DB49A1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4F0F41C0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7ADAAAF4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</w:tr>
      <w:tr w:rsidR="00025A18" w:rsidRPr="008E1F6E" w14:paraId="33827DD3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203D8CB5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747DC408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3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2628D6D1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1C753AF3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1929F351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</w:tr>
      <w:tr w:rsidR="00025A18" w:rsidRPr="008E1F6E" w14:paraId="6BB1F4E6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220826C4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217E99E4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5</w:t>
            </w:r>
          </w:p>
        </w:tc>
        <w:tc>
          <w:tcPr>
            <w:tcW w:w="1193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02A3952A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1309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74860F7C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963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355B2E78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</w:tr>
      <w:tr w:rsidR="00025A18" w:rsidRPr="008E1F6E" w14:paraId="12B8BBB9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554D8529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105FDEBB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40427113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4CD1E881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5CF1AAF8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</w:tr>
      <w:tr w:rsidR="00025A18" w:rsidRPr="008E1F6E" w14:paraId="5417E9EB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0B71DAFD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7E95F3D5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445E2FBD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66FE5D50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111D1FA0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</w:tr>
      <w:tr w:rsidR="00025A18" w:rsidRPr="008E1F6E" w14:paraId="586517E7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3985B993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4BD6F4D4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0B8C364C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3CCEA752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38500C6F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</w:tr>
      <w:tr w:rsidR="00025A18" w:rsidRPr="008E1F6E" w14:paraId="5BC0D88B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7810788C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4BC9AA25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0DA3093B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773E9642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727B9F60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</w:tr>
      <w:tr w:rsidR="00025A18" w:rsidRPr="008E1F6E" w14:paraId="7F431E7B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24E88C2E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4A86AFEF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14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2750858D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4D00CBD2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1A7A9FFE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</w:tr>
      <w:tr w:rsidR="00025A18" w:rsidRPr="008E1F6E" w14:paraId="77D75A4D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32140942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7E7960DE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117C92E0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6DC3A2F9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76E4D648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0.868</w:t>
            </w:r>
          </w:p>
        </w:tc>
      </w:tr>
      <w:tr w:rsidR="00025A18" w:rsidRPr="008E1F6E" w14:paraId="6070D65E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7B0308EC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33305309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7E4B5005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7F2223B5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2ADA38A0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0.868</w:t>
            </w:r>
          </w:p>
        </w:tc>
      </w:tr>
      <w:tr w:rsidR="00025A18" w:rsidRPr="008E1F6E" w14:paraId="43DE9D4C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32FBC373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30ACF5B6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20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175E88BD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0.867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36C25817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7A56E2A4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0.867</w:t>
            </w:r>
          </w:p>
        </w:tc>
      </w:tr>
      <w:tr w:rsidR="00025A18" w:rsidRPr="008E1F6E" w14:paraId="55768DFA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152AEC2E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色彩鲁棒性（色相）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1CD5B635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-20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7B360973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0.823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5B8B13C7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0.824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31791F98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0.823</w:t>
            </w:r>
          </w:p>
        </w:tc>
      </w:tr>
      <w:tr w:rsidR="00025A18" w:rsidRPr="008E1F6E" w14:paraId="6D306489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32121D54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0C61CD96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5577C230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0.830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66EEC481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0.830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7A3BDDF6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0.830</w:t>
            </w:r>
          </w:p>
        </w:tc>
      </w:tr>
      <w:tr w:rsidR="00025A18" w:rsidRPr="008E1F6E" w14:paraId="5D1848DA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0B093A73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206045C5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21E1FC35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0.836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03F99616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0.836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653828AB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0.836</w:t>
            </w:r>
          </w:p>
        </w:tc>
      </w:tr>
      <w:tr w:rsidR="00025A18" w:rsidRPr="008E1F6E" w14:paraId="300DFE73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3C3D671E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7AF9346F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-14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71DC34D9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0.841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402BC5BC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0.841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704B7BDF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0.841</w:t>
            </w:r>
          </w:p>
        </w:tc>
      </w:tr>
      <w:tr w:rsidR="00025A18" w:rsidRPr="008E1F6E" w14:paraId="3BB74BFA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616FE860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05CE65F9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04966DE1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0.846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270B8984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0.846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43F391FD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0.846</w:t>
            </w:r>
          </w:p>
        </w:tc>
      </w:tr>
      <w:tr w:rsidR="00025A18" w:rsidRPr="008E1F6E" w14:paraId="7054E1C6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5BB22A7C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0908398A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1EE6C8D4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0.853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3E35C1B5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0.852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1E6320B4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0.853</w:t>
            </w:r>
          </w:p>
        </w:tc>
      </w:tr>
      <w:tr w:rsidR="00025A18" w:rsidRPr="008E1F6E" w14:paraId="39CAC407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04B9B0C0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74C507D3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365C51FF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0.858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3B1B62D9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0.858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3F5DAB3A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0.858</w:t>
            </w:r>
          </w:p>
        </w:tc>
      </w:tr>
      <w:tr w:rsidR="00025A18" w:rsidRPr="008E1F6E" w14:paraId="73EB4307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3CBE51DF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2EBE0E90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1115BE8F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0.862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3FC4645E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0.862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3B3E4365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0.862</w:t>
            </w:r>
          </w:p>
        </w:tc>
      </w:tr>
      <w:tr w:rsidR="00025A18" w:rsidRPr="008E1F6E" w14:paraId="1560681B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451F437F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0A7BD85E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-5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7ECC7BA7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0.863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586D985E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0.863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26209910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0.863</w:t>
            </w:r>
          </w:p>
        </w:tc>
      </w:tr>
      <w:tr w:rsidR="00025A18" w:rsidRPr="008E1F6E" w14:paraId="33482886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0F4211FC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1B525120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-3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5BE9FC74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38313656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62BA0FC1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0.868</w:t>
            </w:r>
          </w:p>
        </w:tc>
      </w:tr>
      <w:tr w:rsidR="00025A18" w:rsidRPr="008E1F6E" w14:paraId="05E9D514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45CB76FA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10402339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610B1EF7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1AEF2B5C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535B4D77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</w:tr>
      <w:tr w:rsidR="00025A18" w:rsidRPr="008E1F6E" w14:paraId="492DDF8F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5400A139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52475E50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2ABD6D2C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71A4BA49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1683930C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</w:tr>
      <w:tr w:rsidR="00025A18" w:rsidRPr="008E1F6E" w14:paraId="191CF900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2731943E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712B46E9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1382DE6B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3D3D714D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4FF38D5D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</w:tr>
      <w:tr w:rsidR="00025A18" w:rsidRPr="008E1F6E" w14:paraId="072DAD05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2452BA00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26038CF8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3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27797687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0D0BCF01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5B25D40C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0.868</w:t>
            </w:r>
          </w:p>
        </w:tc>
      </w:tr>
      <w:tr w:rsidR="00025A18" w:rsidRPr="008E1F6E" w14:paraId="4292A5C5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39228AB4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13118CF2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5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64C56AD9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491CF0E2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0.863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10F7D9DF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0.864</w:t>
            </w:r>
          </w:p>
        </w:tc>
      </w:tr>
      <w:tr w:rsidR="00025A18" w:rsidRPr="008E1F6E" w14:paraId="7D60E2A2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25EE4C8E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5CF98821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66F880E1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0.861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26DCF717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0.861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27998948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0.861</w:t>
            </w:r>
          </w:p>
        </w:tc>
      </w:tr>
      <w:tr w:rsidR="00025A18" w:rsidRPr="008E1F6E" w14:paraId="7D351E0D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306A9254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3A012ACF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4990E45C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0.855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1C823AF2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0.855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424D1C33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0.855</w:t>
            </w:r>
          </w:p>
        </w:tc>
      </w:tr>
      <w:tr w:rsidR="00025A18" w:rsidRPr="008E1F6E" w14:paraId="37AD149B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59E6FCC0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41843ADF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09510F06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0.848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273F963A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0.849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5DD85C47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0.848</w:t>
            </w:r>
          </w:p>
        </w:tc>
      </w:tr>
      <w:tr w:rsidR="00025A18" w:rsidRPr="008E1F6E" w14:paraId="7CAE6B7F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3C5ED744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7371E7A8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69A86316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0.839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37BA0ED9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0.841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56E3B0FE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0.839</w:t>
            </w:r>
          </w:p>
        </w:tc>
      </w:tr>
      <w:tr w:rsidR="00025A18" w:rsidRPr="008E1F6E" w14:paraId="04450BF7" w14:textId="77777777">
        <w:trPr>
          <w:trHeight w:val="288"/>
          <w:jc w:val="center"/>
        </w:trPr>
        <w:tc>
          <w:tcPr>
            <w:tcW w:w="3721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1308047F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432E5323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14</w:t>
            </w:r>
          </w:p>
        </w:tc>
        <w:tc>
          <w:tcPr>
            <w:tcW w:w="1193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3322BABE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0.833</w:t>
            </w:r>
          </w:p>
        </w:tc>
        <w:tc>
          <w:tcPr>
            <w:tcW w:w="1309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335238DF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0.836</w:t>
            </w:r>
          </w:p>
        </w:tc>
        <w:tc>
          <w:tcPr>
            <w:tcW w:w="963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6442D2D7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0.833</w:t>
            </w:r>
          </w:p>
        </w:tc>
      </w:tr>
      <w:tr w:rsidR="00025A18" w:rsidRPr="008E1F6E" w14:paraId="2C8D6262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</w:tcBorders>
            <w:noWrap/>
            <w:vAlign w:val="center"/>
          </w:tcPr>
          <w:p w14:paraId="01247D02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</w:tcBorders>
            <w:noWrap/>
            <w:vAlign w:val="center"/>
          </w:tcPr>
          <w:p w14:paraId="2D8323AB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16</w:t>
            </w:r>
          </w:p>
        </w:tc>
        <w:tc>
          <w:tcPr>
            <w:tcW w:w="1193" w:type="dxa"/>
            <w:tcBorders>
              <w:top w:val="nil"/>
            </w:tcBorders>
            <w:noWrap/>
            <w:vAlign w:val="center"/>
          </w:tcPr>
          <w:p w14:paraId="60070564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0.824</w:t>
            </w:r>
          </w:p>
        </w:tc>
        <w:tc>
          <w:tcPr>
            <w:tcW w:w="1309" w:type="dxa"/>
            <w:tcBorders>
              <w:top w:val="nil"/>
            </w:tcBorders>
            <w:noWrap/>
            <w:vAlign w:val="center"/>
          </w:tcPr>
          <w:p w14:paraId="3B104B49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0.829</w:t>
            </w:r>
          </w:p>
        </w:tc>
        <w:tc>
          <w:tcPr>
            <w:tcW w:w="963" w:type="dxa"/>
            <w:tcBorders>
              <w:top w:val="nil"/>
            </w:tcBorders>
            <w:noWrap/>
            <w:vAlign w:val="center"/>
          </w:tcPr>
          <w:p w14:paraId="0BD86525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0.824</w:t>
            </w:r>
          </w:p>
        </w:tc>
      </w:tr>
      <w:tr w:rsidR="00025A18" w:rsidRPr="008E1F6E" w14:paraId="111B496B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48ABA48B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2F4C7D72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2A6E9403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0.816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3EE81975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0.823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26343FB6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0.816</w:t>
            </w:r>
          </w:p>
        </w:tc>
      </w:tr>
    </w:tbl>
    <w:p w14:paraId="71822A68" w14:textId="77777777" w:rsidR="00025A18" w:rsidRPr="008E1F6E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  <w:r w:rsidRPr="008E1F6E"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表</w:t>
      </w:r>
      <w:r w:rsidRPr="008E1F6E"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 xml:space="preserve">109 </w:t>
      </w:r>
      <w:r w:rsidRPr="008E1F6E"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鲁棒性度量元指标数据表（续）</w:t>
      </w:r>
    </w:p>
    <w:tbl>
      <w:tblPr>
        <w:tblW w:w="4997" w:type="pct"/>
        <w:jc w:val="center"/>
        <w:tblBorders>
          <w:top w:val="single" w:sz="8" w:space="0" w:color="000000"/>
          <w:bottom w:val="single" w:sz="8" w:space="0" w:color="000000"/>
        </w:tblBorders>
        <w:tblLook w:val="04A0" w:firstRow="1" w:lastRow="0" w:firstColumn="1" w:lastColumn="0" w:noHBand="0" w:noVBand="1"/>
      </w:tblPr>
      <w:tblGrid>
        <w:gridCol w:w="3990"/>
        <w:gridCol w:w="2142"/>
        <w:gridCol w:w="1279"/>
        <w:gridCol w:w="1404"/>
        <w:gridCol w:w="1033"/>
      </w:tblGrid>
      <w:tr w:rsidR="00025A18" w:rsidRPr="008E1F6E" w14:paraId="6DD3EE7D" w14:textId="77777777">
        <w:trPr>
          <w:trHeight w:val="288"/>
          <w:jc w:val="center"/>
        </w:trPr>
        <w:tc>
          <w:tcPr>
            <w:tcW w:w="3721" w:type="dxa"/>
            <w:tcBorders>
              <w:bottom w:val="single" w:sz="8" w:space="0" w:color="000000"/>
            </w:tcBorders>
            <w:noWrap/>
            <w:vAlign w:val="center"/>
          </w:tcPr>
          <w:p w14:paraId="29C3E829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lastRenderedPageBreak/>
              <w:t>噪声种类</w:t>
            </w:r>
          </w:p>
        </w:tc>
        <w:tc>
          <w:tcPr>
            <w:tcW w:w="1998" w:type="dxa"/>
            <w:tcBorders>
              <w:bottom w:val="single" w:sz="8" w:space="0" w:color="000000"/>
            </w:tcBorders>
            <w:noWrap/>
            <w:vAlign w:val="center"/>
          </w:tcPr>
          <w:p w14:paraId="04980BE8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噪声强度</w:t>
            </w:r>
          </w:p>
        </w:tc>
        <w:tc>
          <w:tcPr>
            <w:tcW w:w="1193" w:type="dxa"/>
            <w:tcBorders>
              <w:bottom w:val="single" w:sz="8" w:space="0" w:color="000000"/>
            </w:tcBorders>
            <w:noWrap/>
            <w:vAlign w:val="center"/>
          </w:tcPr>
          <w:p w14:paraId="626F9169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09" w:type="dxa"/>
            <w:tcBorders>
              <w:bottom w:val="single" w:sz="8" w:space="0" w:color="000000"/>
            </w:tcBorders>
            <w:noWrap/>
            <w:vAlign w:val="center"/>
          </w:tcPr>
          <w:p w14:paraId="792FF719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963" w:type="dxa"/>
            <w:tcBorders>
              <w:bottom w:val="single" w:sz="8" w:space="0" w:color="000000"/>
            </w:tcBorders>
            <w:noWrap/>
            <w:vAlign w:val="center"/>
          </w:tcPr>
          <w:p w14:paraId="113FAD04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025A18" w:rsidRPr="008E1F6E" w14:paraId="0329D01D" w14:textId="77777777">
        <w:trPr>
          <w:trHeight w:val="288"/>
          <w:jc w:val="center"/>
        </w:trPr>
        <w:tc>
          <w:tcPr>
            <w:tcW w:w="3721" w:type="dxa"/>
            <w:tcBorders>
              <w:top w:val="single" w:sz="8" w:space="0" w:color="000000"/>
              <w:bottom w:val="nil"/>
            </w:tcBorders>
            <w:noWrap/>
            <w:vAlign w:val="center"/>
          </w:tcPr>
          <w:p w14:paraId="4126AD84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single" w:sz="8" w:space="0" w:color="000000"/>
              <w:bottom w:val="nil"/>
            </w:tcBorders>
            <w:noWrap/>
            <w:vAlign w:val="center"/>
          </w:tcPr>
          <w:p w14:paraId="75DE3B40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20</w:t>
            </w:r>
          </w:p>
        </w:tc>
        <w:tc>
          <w:tcPr>
            <w:tcW w:w="1193" w:type="dxa"/>
            <w:tcBorders>
              <w:top w:val="single" w:sz="8" w:space="0" w:color="000000"/>
              <w:bottom w:val="nil"/>
            </w:tcBorders>
            <w:noWrap/>
            <w:vAlign w:val="center"/>
          </w:tcPr>
          <w:p w14:paraId="59951A34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0.805</w:t>
            </w:r>
          </w:p>
        </w:tc>
        <w:tc>
          <w:tcPr>
            <w:tcW w:w="1309" w:type="dxa"/>
            <w:tcBorders>
              <w:top w:val="single" w:sz="8" w:space="0" w:color="000000"/>
              <w:bottom w:val="nil"/>
            </w:tcBorders>
            <w:noWrap/>
            <w:vAlign w:val="center"/>
          </w:tcPr>
          <w:p w14:paraId="731CF97D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0.814</w:t>
            </w:r>
          </w:p>
        </w:tc>
        <w:tc>
          <w:tcPr>
            <w:tcW w:w="963" w:type="dxa"/>
            <w:tcBorders>
              <w:top w:val="single" w:sz="8" w:space="0" w:color="000000"/>
              <w:bottom w:val="nil"/>
            </w:tcBorders>
            <w:noWrap/>
            <w:vAlign w:val="center"/>
          </w:tcPr>
          <w:p w14:paraId="5D04349D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0.805</w:t>
            </w:r>
          </w:p>
        </w:tc>
      </w:tr>
      <w:tr w:rsidR="00025A18" w:rsidRPr="008E1F6E" w14:paraId="23739D6B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1732700C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色彩鲁棒性（亮度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+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饱和度）</w:t>
            </w: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155017DE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-20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20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2646D746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0.854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5C947CAF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0.855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6155AF6C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0.854</w:t>
            </w:r>
          </w:p>
        </w:tc>
      </w:tr>
      <w:tr w:rsidR="00025A18" w:rsidRPr="008E1F6E" w14:paraId="077F329B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2470353A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022737B2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-10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10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3E55A7B8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0.865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64F0DED5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0.865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08D552AB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0.865</w:t>
            </w:r>
          </w:p>
        </w:tc>
      </w:tr>
      <w:tr w:rsidR="00025A18" w:rsidRPr="008E1F6E" w14:paraId="5725ACCE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24010AB4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17A09FBE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-5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5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5ECB3EB0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0.868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03D8CDCF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0.868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53C6A26F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0.868</w:t>
            </w:r>
          </w:p>
        </w:tc>
      </w:tr>
      <w:tr w:rsidR="00025A18" w:rsidRPr="008E1F6E" w14:paraId="4D40C2F2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38B4812A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4D0EC633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-3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3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6F10A308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0.868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78FB1849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0.868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6C96B11F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0.868</w:t>
            </w:r>
          </w:p>
        </w:tc>
      </w:tr>
      <w:tr w:rsidR="00025A18" w:rsidRPr="008E1F6E" w14:paraId="4C02B4DC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6A6284E3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4E39E747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3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-3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057B1989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3ED48DD8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7B47A954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</w:tr>
      <w:tr w:rsidR="00025A18" w:rsidRPr="008E1F6E" w14:paraId="66C09B75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29736566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14124973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5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-5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5A50496D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33B024FC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3A9107C5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</w:tr>
      <w:tr w:rsidR="00025A18" w:rsidRPr="008E1F6E" w14:paraId="5A05CA48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45AF5BEB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120119ED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10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-10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43F7A967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0.870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73A27A26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0.870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0BA51759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0.870</w:t>
            </w:r>
          </w:p>
        </w:tc>
      </w:tr>
      <w:tr w:rsidR="00025A18" w:rsidRPr="008E1F6E" w14:paraId="11096B0D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0890B9ED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6A5F8777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15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-15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12D5E984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0.867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5FC93B81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0.866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323F7776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0.867</w:t>
            </w:r>
          </w:p>
        </w:tc>
      </w:tr>
      <w:tr w:rsidR="00025A18" w:rsidRPr="008E1F6E" w14:paraId="6F1EC61E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4CC51136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28B2835E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20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-20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78A661A2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0.865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6F27F25C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0.865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17BBEEC9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0.865</w:t>
            </w:r>
          </w:p>
        </w:tc>
      </w:tr>
      <w:tr w:rsidR="00025A18" w:rsidRPr="008E1F6E" w14:paraId="6013C160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146BC542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色彩鲁棒性（亮度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+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色相）</w:t>
            </w:r>
          </w:p>
        </w:tc>
        <w:tc>
          <w:tcPr>
            <w:tcW w:w="1998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23D4A9CF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-20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20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69057B07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0.786</w:t>
            </w:r>
          </w:p>
        </w:tc>
        <w:tc>
          <w:tcPr>
            <w:tcW w:w="1309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0C391EF6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0.801</w:t>
            </w:r>
          </w:p>
        </w:tc>
        <w:tc>
          <w:tcPr>
            <w:tcW w:w="963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4055E9C1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0.786</w:t>
            </w:r>
          </w:p>
        </w:tc>
      </w:tr>
      <w:tr w:rsidR="00025A18" w:rsidRPr="008E1F6E" w14:paraId="65B071F1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0FDAA8EE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044C9357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-10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10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58FCA849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0.844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4FDE1018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0.847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0B8E09FB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0.844</w:t>
            </w:r>
          </w:p>
        </w:tc>
      </w:tr>
      <w:tr w:rsidR="00025A18" w:rsidRPr="008E1F6E" w14:paraId="6916255A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621E7501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59D7D550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-5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5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38DBA8D0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0.860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44BF6BB0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705D3B06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0.860</w:t>
            </w:r>
          </w:p>
        </w:tc>
      </w:tr>
      <w:tr w:rsidR="00025A18" w:rsidRPr="008E1F6E" w14:paraId="2CCF3379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03637E6A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26D9BB61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-3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3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2B3D97ED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639C7B29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0.866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2D407780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0.866</w:t>
            </w:r>
          </w:p>
        </w:tc>
      </w:tr>
      <w:tr w:rsidR="00025A18" w:rsidRPr="008E1F6E" w14:paraId="76F6C0BB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5D28A490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60C80F30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3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-3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2E0DF96B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0.867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1B2CA909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2FCD9812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0.867</w:t>
            </w:r>
          </w:p>
        </w:tc>
      </w:tr>
      <w:tr w:rsidR="00025A18" w:rsidRPr="008E1F6E" w14:paraId="7F77B278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7E7B7599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5F539016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5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-5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6712A5E7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0.863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784F9217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0.862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0E9D78F7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0.863</w:t>
            </w:r>
          </w:p>
        </w:tc>
      </w:tr>
      <w:tr w:rsidR="00025A18" w:rsidRPr="008E1F6E" w14:paraId="44503BFF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44FF197D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53942334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10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-10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736D99C6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0.849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1C4D33C0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0.849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14F4C0A4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0.849</w:t>
            </w:r>
          </w:p>
        </w:tc>
      </w:tr>
      <w:tr w:rsidR="00025A18" w:rsidRPr="008E1F6E" w14:paraId="295DB447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1DC13542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087627FE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15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-15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3583F214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0.834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13853CA5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0.833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408E8A0E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0.834</w:t>
            </w:r>
          </w:p>
        </w:tc>
      </w:tr>
      <w:tr w:rsidR="00025A18" w:rsidRPr="008E1F6E" w14:paraId="345BD141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2CF216DC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14E3696E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20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-20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4F97D155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0.815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79F0E667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0.815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3E4F4D18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0.815</w:t>
            </w:r>
          </w:p>
        </w:tc>
      </w:tr>
      <w:tr w:rsidR="00025A18" w:rsidRPr="008E1F6E" w14:paraId="1158C7C0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770194CC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色彩鲁棒性（饱和度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+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687713E5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-20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20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367D3EC0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0.816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3B4A5A26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0.822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32DD2693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0.816</w:t>
            </w:r>
          </w:p>
        </w:tc>
      </w:tr>
      <w:tr w:rsidR="00025A18" w:rsidRPr="008E1F6E" w14:paraId="549904B4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77456E20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52C6FB1C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-10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10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0CDA6E04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0.848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30AB4679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0.849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5DF59DC4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0.848</w:t>
            </w:r>
          </w:p>
        </w:tc>
      </w:tr>
      <w:tr w:rsidR="00025A18" w:rsidRPr="008E1F6E" w14:paraId="7B6DED06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014D1B76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443FBF2E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-5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5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6427C060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0.865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756385AD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0BFDCEE8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0.865</w:t>
            </w:r>
          </w:p>
        </w:tc>
      </w:tr>
      <w:tr w:rsidR="00025A18" w:rsidRPr="008E1F6E" w14:paraId="4803F5E6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51FE5AAA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75DED045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-3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3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18AE52DC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058DB73A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0B2B03AA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0.868</w:t>
            </w:r>
          </w:p>
        </w:tc>
      </w:tr>
      <w:tr w:rsidR="00025A18" w:rsidRPr="008E1F6E" w14:paraId="6F0814FE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6B754E8B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21C4223D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3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-3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6C70CC87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0.867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20AB9E5D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13A8D929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0.867</w:t>
            </w:r>
          </w:p>
        </w:tc>
      </w:tr>
      <w:tr w:rsidR="00025A18" w:rsidRPr="008E1F6E" w14:paraId="2B9F2A8B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319E4E8E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59047CF9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5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-5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3A2A1EF0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0.861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7A16ECCF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0.861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55377CFF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0.861</w:t>
            </w:r>
          </w:p>
        </w:tc>
      </w:tr>
      <w:tr w:rsidR="00025A18" w:rsidRPr="008E1F6E" w14:paraId="0DE48E31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07728654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666FBA88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10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-10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21D852F1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0.847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7E15CF6C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0.847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135E4EAF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0.847</w:t>
            </w:r>
          </w:p>
        </w:tc>
      </w:tr>
      <w:tr w:rsidR="00025A18" w:rsidRPr="008E1F6E" w14:paraId="384E19E3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7E19FF8C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0D6BE8FE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15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-15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22D22C2F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0.827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21661A86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0.827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5B1CEE51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0.827</w:t>
            </w:r>
          </w:p>
        </w:tc>
      </w:tr>
      <w:tr w:rsidR="00025A18" w:rsidRPr="008E1F6E" w14:paraId="5971BE60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38E73D44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14D4E22C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20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-20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4574E5E9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0.806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2AD0793B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0.808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37EB8948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0.806</w:t>
            </w:r>
          </w:p>
        </w:tc>
      </w:tr>
      <w:tr w:rsidR="00025A18" w:rsidRPr="008E1F6E" w14:paraId="6FA93D71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0C760F11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色彩鲁棒性（亮度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+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饱和度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+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0C86FE4F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3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-3,-3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535731AD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0D721309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17D6226D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0.868</w:t>
            </w:r>
          </w:p>
        </w:tc>
      </w:tr>
      <w:tr w:rsidR="00025A18" w:rsidRPr="008E1F6E" w14:paraId="677F2C01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65509BF9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色彩鲁棒性（亮度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+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饱和度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+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2E8F49A0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10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-10,-10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04D78E15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0.854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7DA5A0AB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0.854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1923F66A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0.854</w:t>
            </w:r>
          </w:p>
        </w:tc>
      </w:tr>
      <w:tr w:rsidR="00025A18" w:rsidRPr="008E1F6E" w14:paraId="6FFB86E3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693BB820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色彩鲁棒性（亮度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+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饱和度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+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318BEE53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20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-20,-20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5AE5E6E6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0.829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1FB5D7CA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0.829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5F6626D9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0.829</w:t>
            </w:r>
          </w:p>
        </w:tc>
      </w:tr>
      <w:tr w:rsidR="00025A18" w:rsidRPr="008E1F6E" w14:paraId="75389B00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2E867FE9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对抗鲁棒性（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FGSM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2EC0B6F0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5D4472A6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0.531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7CD89629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0.544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48843C26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0.532</w:t>
            </w:r>
          </w:p>
        </w:tc>
      </w:tr>
      <w:tr w:rsidR="00025A18" w:rsidRPr="008E1F6E" w14:paraId="016672ED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522C9810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7BF74C78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0.03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7257A5B8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0.168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241DE867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0.200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758007CE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0.168</w:t>
            </w:r>
          </w:p>
        </w:tc>
      </w:tr>
      <w:tr w:rsidR="00025A18" w:rsidRPr="008E1F6E" w14:paraId="33CC243D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0242B396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05A561E5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0.05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0407CECF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0.113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34280E7D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0.143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5F0BEEB4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0.113</w:t>
            </w:r>
          </w:p>
        </w:tc>
      </w:tr>
      <w:tr w:rsidR="00025A18" w:rsidRPr="008E1F6E" w14:paraId="116354F3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72B18063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7DDC25FB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2D21E38E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0.106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4A1460E4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0.137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2D21D1FA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0.106</w:t>
            </w:r>
          </w:p>
        </w:tc>
      </w:tr>
      <w:tr w:rsidR="00025A18" w:rsidRPr="008E1F6E" w14:paraId="4C264617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5990157B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1E512F7C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20DB0356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0.099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6B0A31A3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1E8AC671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0.099</w:t>
            </w:r>
          </w:p>
        </w:tc>
      </w:tr>
      <w:tr w:rsidR="00025A18" w:rsidRPr="008E1F6E" w14:paraId="074B3EB5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24725677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7C21088E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769C63F2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0.094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66CD208E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4F824966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0.094</w:t>
            </w:r>
          </w:p>
        </w:tc>
      </w:tr>
      <w:tr w:rsidR="00025A18" w:rsidRPr="008E1F6E" w14:paraId="4EA48FAC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3F6DB4E3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5F119A35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39B69667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0.094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29B15437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0.134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096245F9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0.094</w:t>
            </w:r>
          </w:p>
        </w:tc>
      </w:tr>
      <w:tr w:rsidR="00025A18" w:rsidRPr="008E1F6E" w14:paraId="6C7E04F4" w14:textId="77777777">
        <w:trPr>
          <w:trHeight w:val="288"/>
          <w:jc w:val="center"/>
        </w:trPr>
        <w:tc>
          <w:tcPr>
            <w:tcW w:w="3721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09B537E8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48BC2DED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</w:t>
            </w:r>
          </w:p>
        </w:tc>
        <w:tc>
          <w:tcPr>
            <w:tcW w:w="1193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39C9FD46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0.093</w:t>
            </w:r>
          </w:p>
        </w:tc>
        <w:tc>
          <w:tcPr>
            <w:tcW w:w="1309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021A59E7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0.138</w:t>
            </w:r>
          </w:p>
        </w:tc>
        <w:tc>
          <w:tcPr>
            <w:tcW w:w="963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290A4E0B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0.093</w:t>
            </w:r>
          </w:p>
        </w:tc>
      </w:tr>
      <w:tr w:rsidR="00025A18" w:rsidRPr="008E1F6E" w14:paraId="54694DBF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</w:tcBorders>
            <w:noWrap/>
            <w:vAlign w:val="center"/>
          </w:tcPr>
          <w:p w14:paraId="47451763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</w:tcBorders>
            <w:noWrap/>
            <w:vAlign w:val="center"/>
          </w:tcPr>
          <w:p w14:paraId="47D2EC3C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0.16</w:t>
            </w:r>
          </w:p>
        </w:tc>
        <w:tc>
          <w:tcPr>
            <w:tcW w:w="1193" w:type="dxa"/>
            <w:tcBorders>
              <w:top w:val="nil"/>
            </w:tcBorders>
            <w:noWrap/>
            <w:vAlign w:val="center"/>
          </w:tcPr>
          <w:p w14:paraId="2655119C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0.091</w:t>
            </w:r>
          </w:p>
        </w:tc>
        <w:tc>
          <w:tcPr>
            <w:tcW w:w="1309" w:type="dxa"/>
            <w:tcBorders>
              <w:top w:val="nil"/>
            </w:tcBorders>
            <w:noWrap/>
            <w:vAlign w:val="center"/>
          </w:tcPr>
          <w:p w14:paraId="2F330E42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0.145</w:t>
            </w:r>
          </w:p>
        </w:tc>
        <w:tc>
          <w:tcPr>
            <w:tcW w:w="963" w:type="dxa"/>
            <w:tcBorders>
              <w:top w:val="nil"/>
            </w:tcBorders>
            <w:noWrap/>
            <w:vAlign w:val="center"/>
          </w:tcPr>
          <w:p w14:paraId="6944115D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0.091</w:t>
            </w:r>
          </w:p>
        </w:tc>
      </w:tr>
      <w:tr w:rsidR="00025A18" w:rsidRPr="008E1F6E" w14:paraId="1C714C1D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7442A339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1F10159D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51E74722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0.092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39B0BBD1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0.150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7D12C24A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0.092</w:t>
            </w:r>
          </w:p>
        </w:tc>
      </w:tr>
    </w:tbl>
    <w:p w14:paraId="08D8BD24" w14:textId="77777777" w:rsidR="008E1F6E" w:rsidRDefault="008E1F6E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</w:p>
    <w:p w14:paraId="18D1F812" w14:textId="77777777" w:rsidR="008E1F6E" w:rsidRDefault="008E1F6E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</w:p>
    <w:p w14:paraId="08947353" w14:textId="7DDCC080" w:rsidR="00025A18" w:rsidRPr="008E1F6E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  <w:r w:rsidRPr="008E1F6E"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lastRenderedPageBreak/>
        <w:t>表</w:t>
      </w:r>
      <w:r w:rsidRPr="008E1F6E"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 xml:space="preserve">109 </w:t>
      </w:r>
      <w:r w:rsidRPr="008E1F6E"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鲁棒性度量元指标数据表（续）</w:t>
      </w:r>
    </w:p>
    <w:tbl>
      <w:tblPr>
        <w:tblW w:w="4997" w:type="pct"/>
        <w:jc w:val="center"/>
        <w:tblBorders>
          <w:top w:val="single" w:sz="8" w:space="0" w:color="000000"/>
          <w:bottom w:val="single" w:sz="8" w:space="0" w:color="000000"/>
        </w:tblBorders>
        <w:tblLook w:val="04A0" w:firstRow="1" w:lastRow="0" w:firstColumn="1" w:lastColumn="0" w:noHBand="0" w:noVBand="1"/>
      </w:tblPr>
      <w:tblGrid>
        <w:gridCol w:w="3990"/>
        <w:gridCol w:w="2142"/>
        <w:gridCol w:w="1279"/>
        <w:gridCol w:w="1404"/>
        <w:gridCol w:w="1033"/>
      </w:tblGrid>
      <w:tr w:rsidR="00025A18" w:rsidRPr="008E1F6E" w14:paraId="26C5079A" w14:textId="77777777">
        <w:trPr>
          <w:trHeight w:val="288"/>
          <w:jc w:val="center"/>
        </w:trPr>
        <w:tc>
          <w:tcPr>
            <w:tcW w:w="3721" w:type="dxa"/>
            <w:tcBorders>
              <w:bottom w:val="single" w:sz="8" w:space="0" w:color="000000"/>
            </w:tcBorders>
            <w:noWrap/>
            <w:vAlign w:val="center"/>
          </w:tcPr>
          <w:p w14:paraId="2108AAFE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噪声种类</w:t>
            </w:r>
          </w:p>
        </w:tc>
        <w:tc>
          <w:tcPr>
            <w:tcW w:w="1998" w:type="dxa"/>
            <w:tcBorders>
              <w:bottom w:val="single" w:sz="8" w:space="0" w:color="000000"/>
            </w:tcBorders>
            <w:noWrap/>
            <w:vAlign w:val="center"/>
          </w:tcPr>
          <w:p w14:paraId="06699A06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噪声强度</w:t>
            </w:r>
          </w:p>
        </w:tc>
        <w:tc>
          <w:tcPr>
            <w:tcW w:w="1193" w:type="dxa"/>
            <w:tcBorders>
              <w:bottom w:val="single" w:sz="8" w:space="0" w:color="000000"/>
            </w:tcBorders>
            <w:noWrap/>
            <w:vAlign w:val="center"/>
          </w:tcPr>
          <w:p w14:paraId="3787424D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09" w:type="dxa"/>
            <w:tcBorders>
              <w:bottom w:val="single" w:sz="8" w:space="0" w:color="000000"/>
            </w:tcBorders>
            <w:noWrap/>
            <w:vAlign w:val="center"/>
          </w:tcPr>
          <w:p w14:paraId="0A4CD61C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963" w:type="dxa"/>
            <w:tcBorders>
              <w:bottom w:val="single" w:sz="8" w:space="0" w:color="000000"/>
            </w:tcBorders>
            <w:noWrap/>
            <w:vAlign w:val="center"/>
          </w:tcPr>
          <w:p w14:paraId="765D9AC6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025A18" w:rsidRPr="008E1F6E" w14:paraId="7C69B17A" w14:textId="77777777">
        <w:trPr>
          <w:trHeight w:val="288"/>
          <w:jc w:val="center"/>
        </w:trPr>
        <w:tc>
          <w:tcPr>
            <w:tcW w:w="3721" w:type="dxa"/>
            <w:tcBorders>
              <w:top w:val="single" w:sz="8" w:space="0" w:color="000000"/>
              <w:bottom w:val="nil"/>
            </w:tcBorders>
            <w:noWrap/>
            <w:vAlign w:val="center"/>
          </w:tcPr>
          <w:p w14:paraId="4A6EDAA4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single" w:sz="8" w:space="0" w:color="000000"/>
              <w:bottom w:val="nil"/>
            </w:tcBorders>
            <w:noWrap/>
            <w:vAlign w:val="center"/>
          </w:tcPr>
          <w:p w14:paraId="3783EC36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</w:t>
            </w:r>
          </w:p>
        </w:tc>
        <w:tc>
          <w:tcPr>
            <w:tcW w:w="1193" w:type="dxa"/>
            <w:tcBorders>
              <w:top w:val="single" w:sz="8" w:space="0" w:color="000000"/>
              <w:bottom w:val="nil"/>
            </w:tcBorders>
            <w:noWrap/>
            <w:vAlign w:val="center"/>
          </w:tcPr>
          <w:p w14:paraId="6B6DDE1C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0.091</w:t>
            </w:r>
          </w:p>
        </w:tc>
        <w:tc>
          <w:tcPr>
            <w:tcW w:w="1309" w:type="dxa"/>
            <w:tcBorders>
              <w:top w:val="single" w:sz="8" w:space="0" w:color="000000"/>
              <w:bottom w:val="nil"/>
            </w:tcBorders>
            <w:noWrap/>
            <w:vAlign w:val="center"/>
          </w:tcPr>
          <w:p w14:paraId="7B1178E7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0.156</w:t>
            </w:r>
          </w:p>
        </w:tc>
        <w:tc>
          <w:tcPr>
            <w:tcW w:w="963" w:type="dxa"/>
            <w:tcBorders>
              <w:top w:val="single" w:sz="8" w:space="0" w:color="000000"/>
              <w:bottom w:val="nil"/>
            </w:tcBorders>
            <w:noWrap/>
            <w:vAlign w:val="center"/>
          </w:tcPr>
          <w:p w14:paraId="5031F734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0.091</w:t>
            </w:r>
          </w:p>
        </w:tc>
      </w:tr>
      <w:tr w:rsidR="00025A18" w:rsidRPr="008E1F6E" w14:paraId="61495138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41851AAE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对抗鲁棒性（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PGD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6F3B856A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585B48B9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0.447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6DC46A55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0.460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2F796F59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0.447</w:t>
            </w:r>
          </w:p>
        </w:tc>
      </w:tr>
      <w:tr w:rsidR="00025A18" w:rsidRPr="008E1F6E" w14:paraId="40373334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45CDB947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03C2EB1A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0.03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6E26936F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0.059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0E8CAE20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0.074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2FEE467C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0.059</w:t>
            </w:r>
          </w:p>
        </w:tc>
      </w:tr>
      <w:tr w:rsidR="00025A18" w:rsidRPr="008E1F6E" w14:paraId="57594E00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2F61FECC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120EBFB4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0.05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63DD503C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0.028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4FE90CFC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0.036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5C8F602B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0.028</w:t>
            </w:r>
          </w:p>
        </w:tc>
      </w:tr>
      <w:tr w:rsidR="00025A18" w:rsidRPr="008E1F6E" w14:paraId="23438A8D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7DE01879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586506EA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0.06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4ABD1B20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0.022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383C48F8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0.030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774EAF7C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0.022</w:t>
            </w:r>
          </w:p>
        </w:tc>
      </w:tr>
      <w:tr w:rsidR="00025A18" w:rsidRPr="008E1F6E" w14:paraId="332938EA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52A255C2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2178FF55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5CCC2701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0.014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234774D3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0.022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32DCE1E2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0.014</w:t>
            </w:r>
          </w:p>
        </w:tc>
      </w:tr>
      <w:tr w:rsidR="00025A18" w:rsidRPr="008E1F6E" w14:paraId="2724EF81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399A6A15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2764A7D1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31F3ADEE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0.010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1BD3927F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0.018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08D73D51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0.010</w:t>
            </w:r>
          </w:p>
        </w:tc>
      </w:tr>
      <w:tr w:rsidR="00025A18" w:rsidRPr="008E1F6E" w14:paraId="3D552233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753AC384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2B09916B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3EA688D6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0.007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5E93AB0B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0.014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3E268360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0.007</w:t>
            </w:r>
          </w:p>
        </w:tc>
      </w:tr>
      <w:tr w:rsidR="00025A18" w:rsidRPr="008E1F6E" w14:paraId="426E57E9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36A96073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108BA5E5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4D90F5E9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0.004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2D3FE461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0.010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75ED888C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0.004</w:t>
            </w:r>
          </w:p>
        </w:tc>
      </w:tr>
      <w:tr w:rsidR="00025A18" w:rsidRPr="008E1F6E" w14:paraId="60A509B5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761D2955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05CB5A4B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0.16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5E5026C0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0.003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4EA00D14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0.009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6E63C32F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0.003</w:t>
            </w:r>
          </w:p>
        </w:tc>
      </w:tr>
      <w:tr w:rsidR="00025A18" w:rsidRPr="008E1F6E" w14:paraId="2A3CE6D3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700C8491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1EFBB1AC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0.18</w:t>
            </w:r>
          </w:p>
        </w:tc>
        <w:tc>
          <w:tcPr>
            <w:tcW w:w="1193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194B0871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0.002</w:t>
            </w:r>
          </w:p>
        </w:tc>
        <w:tc>
          <w:tcPr>
            <w:tcW w:w="1309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34047143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0.007</w:t>
            </w:r>
          </w:p>
        </w:tc>
        <w:tc>
          <w:tcPr>
            <w:tcW w:w="963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7171FD59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0.002</w:t>
            </w:r>
          </w:p>
        </w:tc>
      </w:tr>
      <w:tr w:rsidR="00025A18" w:rsidRPr="008E1F6E" w14:paraId="6421DFE8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6812BF26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4654FE25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6AAF0811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0.002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59E155A5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50C41B86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0.002</w:t>
            </w:r>
          </w:p>
        </w:tc>
      </w:tr>
      <w:tr w:rsidR="00025A18" w:rsidRPr="008E1F6E" w14:paraId="77D6AD52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1BFFB50B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对抗鲁棒性（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C&amp;W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3900BE52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37E7FA9C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0.012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408CE564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0.015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37ED707E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0.012</w:t>
            </w:r>
          </w:p>
        </w:tc>
      </w:tr>
      <w:tr w:rsidR="00025A18" w:rsidRPr="008E1F6E" w14:paraId="62A41902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5E928D22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6F1250E8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0.03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7D9897E9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0.012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7D6F122A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0.015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075D9159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0.012</w:t>
            </w:r>
          </w:p>
        </w:tc>
      </w:tr>
      <w:tr w:rsidR="00025A18" w:rsidRPr="008E1F6E" w14:paraId="03381242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470C6BD6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41225C1F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0.05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6C84D671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0.012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6FFFB73D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0.015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3D559E60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0.012</w:t>
            </w:r>
          </w:p>
        </w:tc>
      </w:tr>
      <w:tr w:rsidR="00025A18" w:rsidRPr="008E1F6E" w14:paraId="5DF01EDA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07AC8AC1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5DE65F8E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2782A3DC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0.011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4A987ED0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6EC3E823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0.011</w:t>
            </w:r>
          </w:p>
        </w:tc>
      </w:tr>
      <w:tr w:rsidR="00025A18" w:rsidRPr="008E1F6E" w14:paraId="259CC35A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4F6FAC5B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233A5FF5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308B7C28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0.011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03F97F5F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0.013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6D6B253D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0.010</w:t>
            </w:r>
          </w:p>
        </w:tc>
      </w:tr>
      <w:tr w:rsidR="00025A18" w:rsidRPr="008E1F6E" w14:paraId="62AAE3EA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55AD98BE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15569E61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780B0346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0.010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33672ABF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0.013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2619FE95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0.010</w:t>
            </w:r>
          </w:p>
        </w:tc>
      </w:tr>
      <w:tr w:rsidR="00025A18" w:rsidRPr="008E1F6E" w14:paraId="5B7FAFB6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63A5C684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6F7DC155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376AF7E0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0.010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487E26C8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0.011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498EC4D0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0.010</w:t>
            </w:r>
          </w:p>
        </w:tc>
      </w:tr>
      <w:tr w:rsidR="00025A18" w:rsidRPr="008E1F6E" w14:paraId="39FB7963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56BE8E89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118A7F56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294E2A31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63782658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0.011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04688EAF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0.009</w:t>
            </w:r>
          </w:p>
        </w:tc>
      </w:tr>
      <w:tr w:rsidR="00025A18" w:rsidRPr="008E1F6E" w14:paraId="71A6FE29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3295FBB4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4159E347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58FF9F47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0C4D7515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4704425A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0.009</w:t>
            </w:r>
          </w:p>
        </w:tc>
      </w:tr>
      <w:tr w:rsidR="00025A18" w:rsidRPr="008E1F6E" w14:paraId="6DCD0F81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0E3BCDCF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0772638B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7745E0AF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32C4B1B2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2DC815AC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0.009</w:t>
            </w:r>
          </w:p>
        </w:tc>
      </w:tr>
      <w:tr w:rsidR="00025A18" w:rsidRPr="008E1F6E" w14:paraId="174EB0C8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077F0000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2542DF9D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6E81429F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6E928A75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7BABCBD1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0.009</w:t>
            </w:r>
          </w:p>
        </w:tc>
      </w:tr>
    </w:tbl>
    <w:p w14:paraId="0806DDCA" w14:textId="77777777" w:rsidR="00025A18" w:rsidRDefault="00000000">
      <w:pPr>
        <w:pStyle w:val="HTML"/>
        <w:widowControl/>
        <w:shd w:val="clear" w:color="auto" w:fill="FFFFFF"/>
        <w:outlineLvl w:val="1"/>
        <w:rPr>
          <w:rFonts w:ascii="Times New Roman" w:hAnsi="Times New Roman" w:cs="Arial" w:hint="default"/>
          <w:color w:val="000000" w:themeColor="text1"/>
          <w:kern w:val="2"/>
          <w:sz w:val="21"/>
          <w:szCs w:val="21"/>
          <w:shd w:val="clear" w:color="auto" w:fill="FFFFFF"/>
        </w:rPr>
      </w:pPr>
      <w:r>
        <w:rPr>
          <w:rFonts w:ascii="Times New Roman" w:hAnsi="Times New Roman" w:cs="Arial"/>
          <w:color w:val="000000" w:themeColor="text1"/>
          <w:kern w:val="2"/>
          <w:sz w:val="21"/>
          <w:szCs w:val="21"/>
          <w:shd w:val="clear" w:color="auto" w:fill="FFFFFF"/>
        </w:rPr>
        <w:t xml:space="preserve">5.2  </w:t>
      </w:r>
      <w:r>
        <w:rPr>
          <w:rFonts w:ascii="Times New Roman" w:hAnsi="Times New Roman" w:cs="Arial" w:hint="default"/>
          <w:color w:val="000000" w:themeColor="text1"/>
          <w:kern w:val="2"/>
          <w:sz w:val="21"/>
          <w:szCs w:val="21"/>
          <w:shd w:val="clear" w:color="auto" w:fill="FFFFFF"/>
        </w:rPr>
        <w:t>CINIC10</w:t>
      </w:r>
      <w:r>
        <w:rPr>
          <w:rFonts w:ascii="Times New Roman" w:hAnsi="Times New Roman" w:cs="Arial"/>
          <w:color w:val="000000" w:themeColor="text1"/>
          <w:kern w:val="2"/>
          <w:sz w:val="21"/>
          <w:szCs w:val="21"/>
          <w:shd w:val="clear" w:color="auto" w:fill="FFFFFF"/>
        </w:rPr>
        <w:t>数据集</w:t>
      </w:r>
    </w:p>
    <w:p w14:paraId="30F8124E" w14:textId="77777777" w:rsidR="00025A18" w:rsidRPr="008E1F6E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  <w:r w:rsidRPr="008E1F6E"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  <w:t>表</w:t>
      </w:r>
      <w:r w:rsidRPr="008E1F6E"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  <w:t>1</w:t>
      </w:r>
      <w:r w:rsidRPr="008E1F6E"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10</w:t>
      </w:r>
      <w:r w:rsidRPr="008E1F6E"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  <w:t xml:space="preserve"> </w:t>
      </w:r>
      <w:r w:rsidRPr="008E1F6E"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  <w:t>鲁棒性度量元指标数据表</w:t>
      </w:r>
    </w:p>
    <w:tbl>
      <w:tblPr>
        <w:tblW w:w="4996" w:type="pct"/>
        <w:jc w:val="center"/>
        <w:tblBorders>
          <w:top w:val="single" w:sz="8" w:space="0" w:color="000000"/>
          <w:bottom w:val="single" w:sz="8" w:space="0" w:color="000000"/>
        </w:tblBorders>
        <w:tblLook w:val="04A0" w:firstRow="1" w:lastRow="0" w:firstColumn="1" w:lastColumn="0" w:noHBand="0" w:noVBand="1"/>
      </w:tblPr>
      <w:tblGrid>
        <w:gridCol w:w="3993"/>
        <w:gridCol w:w="2141"/>
        <w:gridCol w:w="1278"/>
        <w:gridCol w:w="1402"/>
        <w:gridCol w:w="1032"/>
      </w:tblGrid>
      <w:tr w:rsidR="00025A18" w:rsidRPr="008E1F6E" w14:paraId="70862362" w14:textId="77777777" w:rsidTr="008E1F6E">
        <w:trPr>
          <w:trHeight w:val="288"/>
          <w:jc w:val="center"/>
        </w:trPr>
        <w:tc>
          <w:tcPr>
            <w:tcW w:w="2028" w:type="pct"/>
            <w:tcBorders>
              <w:bottom w:val="single" w:sz="4" w:space="0" w:color="000000"/>
            </w:tcBorders>
            <w:noWrap/>
            <w:vAlign w:val="center"/>
          </w:tcPr>
          <w:p w14:paraId="24A34596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噪声种类</w:t>
            </w:r>
          </w:p>
        </w:tc>
        <w:tc>
          <w:tcPr>
            <w:tcW w:w="1087" w:type="pct"/>
            <w:tcBorders>
              <w:bottom w:val="single" w:sz="4" w:space="0" w:color="000000"/>
            </w:tcBorders>
            <w:noWrap/>
            <w:vAlign w:val="center"/>
          </w:tcPr>
          <w:p w14:paraId="5DC28A71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噪声强度</w:t>
            </w:r>
          </w:p>
        </w:tc>
        <w:tc>
          <w:tcPr>
            <w:tcW w:w="649" w:type="pct"/>
            <w:tcBorders>
              <w:bottom w:val="single" w:sz="4" w:space="0" w:color="000000"/>
            </w:tcBorders>
            <w:noWrap/>
            <w:vAlign w:val="center"/>
          </w:tcPr>
          <w:p w14:paraId="3517E96A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712" w:type="pct"/>
            <w:tcBorders>
              <w:bottom w:val="single" w:sz="4" w:space="0" w:color="000000"/>
            </w:tcBorders>
            <w:noWrap/>
            <w:vAlign w:val="center"/>
          </w:tcPr>
          <w:p w14:paraId="4E1E366D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524" w:type="pct"/>
            <w:tcBorders>
              <w:bottom w:val="single" w:sz="4" w:space="0" w:color="000000"/>
            </w:tcBorders>
            <w:noWrap/>
            <w:vAlign w:val="center"/>
          </w:tcPr>
          <w:p w14:paraId="5D16EB97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025A18" w:rsidRPr="008E1F6E" w14:paraId="5AFAC17C" w14:textId="77777777" w:rsidTr="008E1F6E">
        <w:trPr>
          <w:trHeight w:val="288"/>
          <w:jc w:val="center"/>
        </w:trPr>
        <w:tc>
          <w:tcPr>
            <w:tcW w:w="2028" w:type="pct"/>
            <w:tcBorders>
              <w:top w:val="single" w:sz="4" w:space="0" w:color="000000"/>
              <w:tl2br w:val="nil"/>
              <w:tr2bl w:val="nil"/>
            </w:tcBorders>
            <w:noWrap/>
            <w:vAlign w:val="center"/>
          </w:tcPr>
          <w:p w14:paraId="44E4B636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遮挡鲁棒性（矩形遮挡）</w:t>
            </w:r>
          </w:p>
        </w:tc>
        <w:tc>
          <w:tcPr>
            <w:tcW w:w="1087" w:type="pct"/>
            <w:tcBorders>
              <w:top w:val="single" w:sz="4" w:space="0" w:color="000000"/>
              <w:tl2br w:val="nil"/>
              <w:tr2bl w:val="nil"/>
            </w:tcBorders>
            <w:noWrap/>
            <w:vAlign w:val="center"/>
          </w:tcPr>
          <w:p w14:paraId="24F871AF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0.01</w:t>
            </w:r>
          </w:p>
        </w:tc>
        <w:tc>
          <w:tcPr>
            <w:tcW w:w="649" w:type="pct"/>
            <w:tcBorders>
              <w:top w:val="single" w:sz="4" w:space="0" w:color="000000"/>
              <w:tl2br w:val="nil"/>
              <w:tr2bl w:val="nil"/>
            </w:tcBorders>
            <w:noWrap/>
            <w:vAlign w:val="center"/>
          </w:tcPr>
          <w:p w14:paraId="39F107B2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0.756</w:t>
            </w:r>
          </w:p>
        </w:tc>
        <w:tc>
          <w:tcPr>
            <w:tcW w:w="712" w:type="pct"/>
            <w:tcBorders>
              <w:top w:val="single" w:sz="4" w:space="0" w:color="000000"/>
              <w:tl2br w:val="nil"/>
              <w:tr2bl w:val="nil"/>
            </w:tcBorders>
            <w:noWrap/>
            <w:vAlign w:val="center"/>
          </w:tcPr>
          <w:p w14:paraId="5039DE86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0.755</w:t>
            </w:r>
          </w:p>
        </w:tc>
        <w:tc>
          <w:tcPr>
            <w:tcW w:w="524" w:type="pct"/>
            <w:tcBorders>
              <w:top w:val="single" w:sz="4" w:space="0" w:color="000000"/>
              <w:tl2br w:val="nil"/>
              <w:tr2bl w:val="nil"/>
            </w:tcBorders>
            <w:noWrap/>
            <w:vAlign w:val="center"/>
          </w:tcPr>
          <w:p w14:paraId="232D0C01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0.756</w:t>
            </w:r>
          </w:p>
        </w:tc>
      </w:tr>
      <w:tr w:rsidR="00025A18" w:rsidRPr="008E1F6E" w14:paraId="36E35423" w14:textId="77777777" w:rsidTr="008E1F6E">
        <w:trPr>
          <w:trHeight w:val="288"/>
          <w:jc w:val="center"/>
        </w:trPr>
        <w:tc>
          <w:tcPr>
            <w:tcW w:w="2028" w:type="pct"/>
            <w:tcBorders>
              <w:tl2br w:val="nil"/>
              <w:tr2bl w:val="nil"/>
            </w:tcBorders>
            <w:noWrap/>
            <w:vAlign w:val="center"/>
          </w:tcPr>
          <w:p w14:paraId="1116883F" w14:textId="77777777" w:rsidR="00025A18" w:rsidRPr="008E1F6E" w:rsidRDefault="00025A18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7" w:type="pct"/>
            <w:tcBorders>
              <w:tl2br w:val="nil"/>
              <w:tr2bl w:val="nil"/>
            </w:tcBorders>
            <w:noWrap/>
            <w:vAlign w:val="center"/>
          </w:tcPr>
          <w:p w14:paraId="1696EEDE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0.03</w:t>
            </w:r>
          </w:p>
        </w:tc>
        <w:tc>
          <w:tcPr>
            <w:tcW w:w="649" w:type="pct"/>
            <w:tcBorders>
              <w:tl2br w:val="nil"/>
              <w:tr2bl w:val="nil"/>
            </w:tcBorders>
            <w:noWrap/>
            <w:vAlign w:val="center"/>
          </w:tcPr>
          <w:p w14:paraId="1E64D315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0.748</w:t>
            </w:r>
          </w:p>
        </w:tc>
        <w:tc>
          <w:tcPr>
            <w:tcW w:w="712" w:type="pct"/>
            <w:tcBorders>
              <w:tl2br w:val="nil"/>
              <w:tr2bl w:val="nil"/>
            </w:tcBorders>
            <w:noWrap/>
            <w:vAlign w:val="center"/>
          </w:tcPr>
          <w:p w14:paraId="7382A23C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0.748</w:t>
            </w:r>
          </w:p>
        </w:tc>
        <w:tc>
          <w:tcPr>
            <w:tcW w:w="524" w:type="pct"/>
            <w:tcBorders>
              <w:tl2br w:val="nil"/>
              <w:tr2bl w:val="nil"/>
            </w:tcBorders>
            <w:noWrap/>
            <w:vAlign w:val="center"/>
          </w:tcPr>
          <w:p w14:paraId="30ACEE46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0.748</w:t>
            </w:r>
          </w:p>
        </w:tc>
      </w:tr>
      <w:tr w:rsidR="00025A18" w:rsidRPr="008E1F6E" w14:paraId="02D2523D" w14:textId="77777777" w:rsidTr="008E1F6E">
        <w:trPr>
          <w:trHeight w:val="288"/>
          <w:jc w:val="center"/>
        </w:trPr>
        <w:tc>
          <w:tcPr>
            <w:tcW w:w="2028" w:type="pct"/>
            <w:tcBorders>
              <w:tl2br w:val="nil"/>
              <w:tr2bl w:val="nil"/>
            </w:tcBorders>
            <w:noWrap/>
            <w:vAlign w:val="center"/>
          </w:tcPr>
          <w:p w14:paraId="0BA1487A" w14:textId="77777777" w:rsidR="00025A18" w:rsidRPr="008E1F6E" w:rsidRDefault="00025A18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7" w:type="pct"/>
            <w:tcBorders>
              <w:tl2br w:val="nil"/>
              <w:tr2bl w:val="nil"/>
            </w:tcBorders>
            <w:noWrap/>
            <w:vAlign w:val="center"/>
          </w:tcPr>
          <w:p w14:paraId="1C31CD2F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0.05</w:t>
            </w:r>
          </w:p>
        </w:tc>
        <w:tc>
          <w:tcPr>
            <w:tcW w:w="649" w:type="pct"/>
            <w:tcBorders>
              <w:tl2br w:val="nil"/>
              <w:tr2bl w:val="nil"/>
            </w:tcBorders>
            <w:noWrap/>
            <w:vAlign w:val="center"/>
          </w:tcPr>
          <w:p w14:paraId="2D3233D9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0.729</w:t>
            </w:r>
          </w:p>
        </w:tc>
        <w:tc>
          <w:tcPr>
            <w:tcW w:w="712" w:type="pct"/>
            <w:tcBorders>
              <w:tl2br w:val="nil"/>
              <w:tr2bl w:val="nil"/>
            </w:tcBorders>
            <w:noWrap/>
            <w:vAlign w:val="center"/>
          </w:tcPr>
          <w:p w14:paraId="0A558015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0.729</w:t>
            </w:r>
          </w:p>
        </w:tc>
        <w:tc>
          <w:tcPr>
            <w:tcW w:w="524" w:type="pct"/>
            <w:tcBorders>
              <w:tl2br w:val="nil"/>
              <w:tr2bl w:val="nil"/>
            </w:tcBorders>
            <w:noWrap/>
            <w:vAlign w:val="center"/>
          </w:tcPr>
          <w:p w14:paraId="60891CB2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0.729</w:t>
            </w:r>
          </w:p>
        </w:tc>
      </w:tr>
      <w:tr w:rsidR="00025A18" w:rsidRPr="008E1F6E" w14:paraId="4EA5A07C" w14:textId="77777777" w:rsidTr="008E1F6E">
        <w:trPr>
          <w:trHeight w:val="288"/>
          <w:jc w:val="center"/>
        </w:trPr>
        <w:tc>
          <w:tcPr>
            <w:tcW w:w="2028" w:type="pct"/>
            <w:tcBorders>
              <w:tl2br w:val="nil"/>
              <w:tr2bl w:val="nil"/>
            </w:tcBorders>
            <w:noWrap/>
            <w:vAlign w:val="center"/>
          </w:tcPr>
          <w:p w14:paraId="5290B1CE" w14:textId="77777777" w:rsidR="00025A18" w:rsidRPr="008E1F6E" w:rsidRDefault="00025A18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7" w:type="pct"/>
            <w:tcBorders>
              <w:tl2br w:val="nil"/>
              <w:tr2bl w:val="nil"/>
            </w:tcBorders>
            <w:noWrap/>
            <w:vAlign w:val="center"/>
          </w:tcPr>
          <w:p w14:paraId="1CE8B9B3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0.06</w:t>
            </w:r>
          </w:p>
        </w:tc>
        <w:tc>
          <w:tcPr>
            <w:tcW w:w="649" w:type="pct"/>
            <w:tcBorders>
              <w:tl2br w:val="nil"/>
              <w:tr2bl w:val="nil"/>
            </w:tcBorders>
            <w:noWrap/>
            <w:vAlign w:val="center"/>
          </w:tcPr>
          <w:p w14:paraId="1DAA6CDE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0.715</w:t>
            </w:r>
          </w:p>
        </w:tc>
        <w:tc>
          <w:tcPr>
            <w:tcW w:w="712" w:type="pct"/>
            <w:tcBorders>
              <w:tl2br w:val="nil"/>
              <w:tr2bl w:val="nil"/>
            </w:tcBorders>
            <w:noWrap/>
            <w:vAlign w:val="center"/>
          </w:tcPr>
          <w:p w14:paraId="6793D35F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0.716</w:t>
            </w:r>
          </w:p>
        </w:tc>
        <w:tc>
          <w:tcPr>
            <w:tcW w:w="524" w:type="pct"/>
            <w:tcBorders>
              <w:tl2br w:val="nil"/>
              <w:tr2bl w:val="nil"/>
            </w:tcBorders>
            <w:noWrap/>
            <w:vAlign w:val="center"/>
          </w:tcPr>
          <w:p w14:paraId="373D5599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0.715</w:t>
            </w:r>
          </w:p>
        </w:tc>
      </w:tr>
      <w:tr w:rsidR="00025A18" w:rsidRPr="008E1F6E" w14:paraId="2454A257" w14:textId="77777777" w:rsidTr="008E1F6E">
        <w:trPr>
          <w:trHeight w:val="288"/>
          <w:jc w:val="center"/>
        </w:trPr>
        <w:tc>
          <w:tcPr>
            <w:tcW w:w="2028" w:type="pct"/>
            <w:tcBorders>
              <w:tl2br w:val="nil"/>
              <w:tr2bl w:val="nil"/>
            </w:tcBorders>
            <w:noWrap/>
            <w:vAlign w:val="center"/>
          </w:tcPr>
          <w:p w14:paraId="6DE4D6D7" w14:textId="77777777" w:rsidR="00025A18" w:rsidRPr="008E1F6E" w:rsidRDefault="00025A18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7" w:type="pct"/>
            <w:tcBorders>
              <w:tl2br w:val="nil"/>
              <w:tr2bl w:val="nil"/>
            </w:tcBorders>
            <w:noWrap/>
            <w:vAlign w:val="center"/>
          </w:tcPr>
          <w:p w14:paraId="56BDD3F5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0.08</w:t>
            </w:r>
          </w:p>
        </w:tc>
        <w:tc>
          <w:tcPr>
            <w:tcW w:w="649" w:type="pct"/>
            <w:tcBorders>
              <w:tl2br w:val="nil"/>
              <w:tr2bl w:val="nil"/>
            </w:tcBorders>
            <w:noWrap/>
            <w:vAlign w:val="center"/>
          </w:tcPr>
          <w:p w14:paraId="5CB82C49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0.700</w:t>
            </w:r>
          </w:p>
        </w:tc>
        <w:tc>
          <w:tcPr>
            <w:tcW w:w="712" w:type="pct"/>
            <w:tcBorders>
              <w:tl2br w:val="nil"/>
              <w:tr2bl w:val="nil"/>
            </w:tcBorders>
            <w:noWrap/>
            <w:vAlign w:val="center"/>
          </w:tcPr>
          <w:p w14:paraId="695BE3DA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0.702</w:t>
            </w:r>
          </w:p>
        </w:tc>
        <w:tc>
          <w:tcPr>
            <w:tcW w:w="524" w:type="pct"/>
            <w:tcBorders>
              <w:tl2br w:val="nil"/>
              <w:tr2bl w:val="nil"/>
            </w:tcBorders>
            <w:noWrap/>
            <w:vAlign w:val="center"/>
          </w:tcPr>
          <w:p w14:paraId="0E2FFDE0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0.700</w:t>
            </w:r>
          </w:p>
        </w:tc>
      </w:tr>
      <w:tr w:rsidR="00025A18" w:rsidRPr="008E1F6E" w14:paraId="748207E9" w14:textId="77777777" w:rsidTr="008E1F6E">
        <w:trPr>
          <w:trHeight w:val="288"/>
          <w:jc w:val="center"/>
        </w:trPr>
        <w:tc>
          <w:tcPr>
            <w:tcW w:w="2028" w:type="pct"/>
            <w:tcBorders>
              <w:tl2br w:val="nil"/>
              <w:tr2bl w:val="nil"/>
            </w:tcBorders>
            <w:noWrap/>
            <w:vAlign w:val="center"/>
          </w:tcPr>
          <w:p w14:paraId="79D4B24E" w14:textId="77777777" w:rsidR="00025A18" w:rsidRPr="008E1F6E" w:rsidRDefault="00025A18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7" w:type="pct"/>
            <w:tcBorders>
              <w:tl2br w:val="nil"/>
              <w:tr2bl w:val="nil"/>
            </w:tcBorders>
            <w:noWrap/>
            <w:vAlign w:val="center"/>
          </w:tcPr>
          <w:p w14:paraId="7CED263D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0.1</w:t>
            </w:r>
          </w:p>
        </w:tc>
        <w:tc>
          <w:tcPr>
            <w:tcW w:w="649" w:type="pct"/>
            <w:tcBorders>
              <w:tl2br w:val="nil"/>
              <w:tr2bl w:val="nil"/>
            </w:tcBorders>
            <w:noWrap/>
            <w:vAlign w:val="center"/>
          </w:tcPr>
          <w:p w14:paraId="03F8470E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0.681</w:t>
            </w:r>
          </w:p>
        </w:tc>
        <w:tc>
          <w:tcPr>
            <w:tcW w:w="712" w:type="pct"/>
            <w:tcBorders>
              <w:tl2br w:val="nil"/>
              <w:tr2bl w:val="nil"/>
            </w:tcBorders>
            <w:noWrap/>
            <w:vAlign w:val="center"/>
          </w:tcPr>
          <w:p w14:paraId="0EEE2A5E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0.685</w:t>
            </w:r>
          </w:p>
        </w:tc>
        <w:tc>
          <w:tcPr>
            <w:tcW w:w="524" w:type="pct"/>
            <w:tcBorders>
              <w:tl2br w:val="nil"/>
              <w:tr2bl w:val="nil"/>
            </w:tcBorders>
            <w:noWrap/>
            <w:vAlign w:val="center"/>
          </w:tcPr>
          <w:p w14:paraId="21D54C12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0.681</w:t>
            </w:r>
          </w:p>
        </w:tc>
      </w:tr>
      <w:tr w:rsidR="00025A18" w:rsidRPr="008E1F6E" w14:paraId="0AE6819C" w14:textId="77777777" w:rsidTr="008E1F6E">
        <w:trPr>
          <w:trHeight w:val="288"/>
          <w:jc w:val="center"/>
        </w:trPr>
        <w:tc>
          <w:tcPr>
            <w:tcW w:w="2028" w:type="pct"/>
            <w:tcBorders>
              <w:tl2br w:val="nil"/>
              <w:tr2bl w:val="nil"/>
            </w:tcBorders>
            <w:noWrap/>
            <w:vAlign w:val="center"/>
          </w:tcPr>
          <w:p w14:paraId="5F5374B5" w14:textId="77777777" w:rsidR="00025A18" w:rsidRPr="008E1F6E" w:rsidRDefault="00025A18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7" w:type="pct"/>
            <w:tcBorders>
              <w:tl2br w:val="nil"/>
              <w:tr2bl w:val="nil"/>
            </w:tcBorders>
            <w:noWrap/>
            <w:vAlign w:val="center"/>
          </w:tcPr>
          <w:p w14:paraId="3358221F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0.12</w:t>
            </w:r>
          </w:p>
        </w:tc>
        <w:tc>
          <w:tcPr>
            <w:tcW w:w="649" w:type="pct"/>
            <w:tcBorders>
              <w:tl2br w:val="nil"/>
              <w:tr2bl w:val="nil"/>
            </w:tcBorders>
            <w:noWrap/>
            <w:vAlign w:val="center"/>
          </w:tcPr>
          <w:p w14:paraId="0600D951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0.659</w:t>
            </w:r>
          </w:p>
        </w:tc>
        <w:tc>
          <w:tcPr>
            <w:tcW w:w="712" w:type="pct"/>
            <w:tcBorders>
              <w:tl2br w:val="nil"/>
              <w:tr2bl w:val="nil"/>
            </w:tcBorders>
            <w:noWrap/>
            <w:vAlign w:val="center"/>
          </w:tcPr>
          <w:p w14:paraId="58BA3A92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0.666</w:t>
            </w:r>
          </w:p>
        </w:tc>
        <w:tc>
          <w:tcPr>
            <w:tcW w:w="524" w:type="pct"/>
            <w:tcBorders>
              <w:tl2br w:val="nil"/>
              <w:tr2bl w:val="nil"/>
            </w:tcBorders>
            <w:noWrap/>
            <w:vAlign w:val="center"/>
          </w:tcPr>
          <w:p w14:paraId="3ACCDB8E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0.659</w:t>
            </w:r>
          </w:p>
        </w:tc>
      </w:tr>
      <w:tr w:rsidR="00025A18" w:rsidRPr="008E1F6E" w14:paraId="46645A44" w14:textId="77777777" w:rsidTr="008E1F6E">
        <w:trPr>
          <w:trHeight w:val="288"/>
          <w:jc w:val="center"/>
        </w:trPr>
        <w:tc>
          <w:tcPr>
            <w:tcW w:w="2028" w:type="pct"/>
            <w:tcBorders>
              <w:tl2br w:val="nil"/>
              <w:tr2bl w:val="nil"/>
            </w:tcBorders>
            <w:noWrap/>
            <w:vAlign w:val="center"/>
          </w:tcPr>
          <w:p w14:paraId="3B68D53E" w14:textId="77777777" w:rsidR="00025A18" w:rsidRPr="008E1F6E" w:rsidRDefault="00025A18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7" w:type="pct"/>
            <w:tcBorders>
              <w:tl2br w:val="nil"/>
              <w:tr2bl w:val="nil"/>
            </w:tcBorders>
            <w:noWrap/>
            <w:vAlign w:val="center"/>
          </w:tcPr>
          <w:p w14:paraId="3440C9BB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0.14</w:t>
            </w:r>
          </w:p>
        </w:tc>
        <w:tc>
          <w:tcPr>
            <w:tcW w:w="649" w:type="pct"/>
            <w:tcBorders>
              <w:tl2br w:val="nil"/>
              <w:tr2bl w:val="nil"/>
            </w:tcBorders>
            <w:noWrap/>
            <w:vAlign w:val="center"/>
          </w:tcPr>
          <w:p w14:paraId="55E86B1D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0.635</w:t>
            </w:r>
          </w:p>
        </w:tc>
        <w:tc>
          <w:tcPr>
            <w:tcW w:w="712" w:type="pct"/>
            <w:tcBorders>
              <w:tl2br w:val="nil"/>
              <w:tr2bl w:val="nil"/>
            </w:tcBorders>
            <w:noWrap/>
            <w:vAlign w:val="center"/>
          </w:tcPr>
          <w:p w14:paraId="50729CE4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0.646</w:t>
            </w:r>
          </w:p>
        </w:tc>
        <w:tc>
          <w:tcPr>
            <w:tcW w:w="524" w:type="pct"/>
            <w:tcBorders>
              <w:tl2br w:val="nil"/>
              <w:tr2bl w:val="nil"/>
            </w:tcBorders>
            <w:noWrap/>
            <w:vAlign w:val="center"/>
          </w:tcPr>
          <w:p w14:paraId="290DCD31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0.635</w:t>
            </w:r>
          </w:p>
        </w:tc>
      </w:tr>
      <w:tr w:rsidR="00025A18" w:rsidRPr="008E1F6E" w14:paraId="7D288EDF" w14:textId="77777777" w:rsidTr="008E1F6E">
        <w:trPr>
          <w:trHeight w:val="90"/>
          <w:jc w:val="center"/>
        </w:trPr>
        <w:tc>
          <w:tcPr>
            <w:tcW w:w="2028" w:type="pct"/>
            <w:tcBorders>
              <w:tl2br w:val="nil"/>
              <w:tr2bl w:val="nil"/>
            </w:tcBorders>
            <w:noWrap/>
            <w:vAlign w:val="center"/>
          </w:tcPr>
          <w:p w14:paraId="3108CBC8" w14:textId="77777777" w:rsidR="00025A18" w:rsidRPr="008E1F6E" w:rsidRDefault="00025A18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7" w:type="pct"/>
            <w:tcBorders>
              <w:tl2br w:val="nil"/>
              <w:tr2bl w:val="nil"/>
            </w:tcBorders>
            <w:noWrap/>
            <w:vAlign w:val="center"/>
          </w:tcPr>
          <w:p w14:paraId="2F9FA6B7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0.16</w:t>
            </w:r>
          </w:p>
        </w:tc>
        <w:tc>
          <w:tcPr>
            <w:tcW w:w="649" w:type="pct"/>
            <w:tcBorders>
              <w:tl2br w:val="nil"/>
              <w:tr2bl w:val="nil"/>
            </w:tcBorders>
            <w:noWrap/>
            <w:vAlign w:val="center"/>
          </w:tcPr>
          <w:p w14:paraId="33E11807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0.6083</w:t>
            </w:r>
          </w:p>
        </w:tc>
        <w:tc>
          <w:tcPr>
            <w:tcW w:w="712" w:type="pct"/>
            <w:tcBorders>
              <w:tl2br w:val="nil"/>
              <w:tr2bl w:val="nil"/>
            </w:tcBorders>
            <w:noWrap/>
            <w:vAlign w:val="center"/>
          </w:tcPr>
          <w:p w14:paraId="256961A8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0.625</w:t>
            </w:r>
          </w:p>
        </w:tc>
        <w:tc>
          <w:tcPr>
            <w:tcW w:w="524" w:type="pct"/>
            <w:tcBorders>
              <w:tl2br w:val="nil"/>
              <w:tr2bl w:val="nil"/>
            </w:tcBorders>
            <w:noWrap/>
            <w:vAlign w:val="center"/>
          </w:tcPr>
          <w:p w14:paraId="048B96D9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0.6083</w:t>
            </w:r>
          </w:p>
        </w:tc>
      </w:tr>
      <w:tr w:rsidR="00025A18" w:rsidRPr="008E1F6E" w14:paraId="53F7E25A" w14:textId="77777777" w:rsidTr="008E1F6E">
        <w:trPr>
          <w:trHeight w:val="288"/>
          <w:jc w:val="center"/>
        </w:trPr>
        <w:tc>
          <w:tcPr>
            <w:tcW w:w="2028" w:type="pct"/>
            <w:tcBorders>
              <w:tl2br w:val="nil"/>
              <w:tr2bl w:val="nil"/>
            </w:tcBorders>
            <w:noWrap/>
            <w:vAlign w:val="center"/>
          </w:tcPr>
          <w:p w14:paraId="0F5E69CA" w14:textId="77777777" w:rsidR="00025A18" w:rsidRPr="008E1F6E" w:rsidRDefault="00025A18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7" w:type="pct"/>
            <w:tcBorders>
              <w:tl2br w:val="nil"/>
              <w:tr2bl w:val="nil"/>
            </w:tcBorders>
            <w:noWrap/>
            <w:vAlign w:val="center"/>
          </w:tcPr>
          <w:p w14:paraId="385FA349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0.18</w:t>
            </w:r>
          </w:p>
        </w:tc>
        <w:tc>
          <w:tcPr>
            <w:tcW w:w="649" w:type="pct"/>
            <w:tcBorders>
              <w:tl2br w:val="nil"/>
              <w:tr2bl w:val="nil"/>
            </w:tcBorders>
            <w:noWrap/>
            <w:vAlign w:val="center"/>
          </w:tcPr>
          <w:p w14:paraId="39A7A5EA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0.574</w:t>
            </w:r>
          </w:p>
        </w:tc>
        <w:tc>
          <w:tcPr>
            <w:tcW w:w="712" w:type="pct"/>
            <w:tcBorders>
              <w:tl2br w:val="nil"/>
              <w:tr2bl w:val="nil"/>
            </w:tcBorders>
            <w:noWrap/>
            <w:vAlign w:val="center"/>
          </w:tcPr>
          <w:p w14:paraId="064CEF84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0.599</w:t>
            </w:r>
          </w:p>
        </w:tc>
        <w:tc>
          <w:tcPr>
            <w:tcW w:w="524" w:type="pct"/>
            <w:tcBorders>
              <w:tl2br w:val="nil"/>
              <w:tr2bl w:val="nil"/>
            </w:tcBorders>
            <w:noWrap/>
            <w:vAlign w:val="center"/>
          </w:tcPr>
          <w:p w14:paraId="69A29B53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0.574</w:t>
            </w:r>
          </w:p>
        </w:tc>
      </w:tr>
      <w:tr w:rsidR="00025A18" w:rsidRPr="008E1F6E" w14:paraId="562B8B1C" w14:textId="77777777" w:rsidTr="008E1F6E">
        <w:trPr>
          <w:trHeight w:val="288"/>
          <w:jc w:val="center"/>
        </w:trPr>
        <w:tc>
          <w:tcPr>
            <w:tcW w:w="2028" w:type="pct"/>
            <w:tcBorders>
              <w:tl2br w:val="nil"/>
              <w:tr2bl w:val="nil"/>
            </w:tcBorders>
            <w:noWrap/>
            <w:vAlign w:val="center"/>
          </w:tcPr>
          <w:p w14:paraId="3B795A8D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7" w:type="pct"/>
            <w:tcBorders>
              <w:tl2br w:val="nil"/>
              <w:tr2bl w:val="nil"/>
            </w:tcBorders>
            <w:noWrap/>
            <w:vAlign w:val="center"/>
          </w:tcPr>
          <w:p w14:paraId="6DB2C905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</w:t>
            </w:r>
          </w:p>
        </w:tc>
        <w:tc>
          <w:tcPr>
            <w:tcW w:w="649" w:type="pct"/>
            <w:tcBorders>
              <w:tl2br w:val="nil"/>
              <w:tr2bl w:val="nil"/>
            </w:tcBorders>
            <w:noWrap/>
            <w:vAlign w:val="center"/>
          </w:tcPr>
          <w:p w14:paraId="74CF19B5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0.574</w:t>
            </w:r>
          </w:p>
        </w:tc>
        <w:tc>
          <w:tcPr>
            <w:tcW w:w="712" w:type="pct"/>
            <w:tcBorders>
              <w:tl2br w:val="nil"/>
              <w:tr2bl w:val="nil"/>
            </w:tcBorders>
            <w:noWrap/>
            <w:vAlign w:val="center"/>
          </w:tcPr>
          <w:p w14:paraId="44FF7660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0.599</w:t>
            </w:r>
          </w:p>
        </w:tc>
        <w:tc>
          <w:tcPr>
            <w:tcW w:w="524" w:type="pct"/>
            <w:tcBorders>
              <w:tl2br w:val="nil"/>
              <w:tr2bl w:val="nil"/>
            </w:tcBorders>
            <w:noWrap/>
            <w:vAlign w:val="center"/>
          </w:tcPr>
          <w:p w14:paraId="718CCA43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0.574</w:t>
            </w:r>
          </w:p>
        </w:tc>
      </w:tr>
      <w:tr w:rsidR="00025A18" w:rsidRPr="008E1F6E" w14:paraId="64F14225" w14:textId="77777777" w:rsidTr="008E1F6E">
        <w:trPr>
          <w:trHeight w:val="288"/>
          <w:jc w:val="center"/>
        </w:trPr>
        <w:tc>
          <w:tcPr>
            <w:tcW w:w="2028" w:type="pct"/>
            <w:tcBorders>
              <w:tl2br w:val="nil"/>
              <w:tr2bl w:val="nil"/>
            </w:tcBorders>
            <w:noWrap/>
            <w:vAlign w:val="center"/>
          </w:tcPr>
          <w:p w14:paraId="0B5CC91D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遮挡鲁棒性（不规则遮挡）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noWrap/>
            <w:vAlign w:val="center"/>
          </w:tcPr>
          <w:p w14:paraId="35FC3501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</w:t>
            </w:r>
          </w:p>
        </w:tc>
        <w:tc>
          <w:tcPr>
            <w:tcW w:w="649" w:type="pct"/>
            <w:tcBorders>
              <w:tl2br w:val="nil"/>
              <w:tr2bl w:val="nil"/>
            </w:tcBorders>
            <w:noWrap/>
            <w:vAlign w:val="center"/>
          </w:tcPr>
          <w:p w14:paraId="7041D097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0.711</w:t>
            </w:r>
          </w:p>
        </w:tc>
        <w:tc>
          <w:tcPr>
            <w:tcW w:w="712" w:type="pct"/>
            <w:tcBorders>
              <w:tl2br w:val="nil"/>
              <w:tr2bl w:val="nil"/>
            </w:tcBorders>
            <w:noWrap/>
            <w:vAlign w:val="center"/>
          </w:tcPr>
          <w:p w14:paraId="2CC49FE8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0.713</w:t>
            </w:r>
          </w:p>
        </w:tc>
        <w:tc>
          <w:tcPr>
            <w:tcW w:w="524" w:type="pct"/>
            <w:tcBorders>
              <w:tl2br w:val="nil"/>
              <w:tr2bl w:val="nil"/>
            </w:tcBorders>
            <w:noWrap/>
            <w:vAlign w:val="center"/>
          </w:tcPr>
          <w:p w14:paraId="6D654332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0.711</w:t>
            </w:r>
          </w:p>
        </w:tc>
      </w:tr>
      <w:tr w:rsidR="00025A18" w:rsidRPr="008E1F6E" w14:paraId="4699AEC5" w14:textId="77777777" w:rsidTr="008E1F6E">
        <w:trPr>
          <w:trHeight w:val="288"/>
          <w:jc w:val="center"/>
        </w:trPr>
        <w:tc>
          <w:tcPr>
            <w:tcW w:w="2028" w:type="pct"/>
            <w:tcBorders>
              <w:tl2br w:val="nil"/>
              <w:tr2bl w:val="nil"/>
            </w:tcBorders>
            <w:noWrap/>
            <w:vAlign w:val="center"/>
          </w:tcPr>
          <w:p w14:paraId="29C7BF47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7" w:type="pct"/>
            <w:tcBorders>
              <w:tl2br w:val="nil"/>
              <w:tr2bl w:val="nil"/>
            </w:tcBorders>
            <w:noWrap/>
            <w:vAlign w:val="center"/>
          </w:tcPr>
          <w:p w14:paraId="1285056B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0.03</w:t>
            </w:r>
          </w:p>
        </w:tc>
        <w:tc>
          <w:tcPr>
            <w:tcW w:w="649" w:type="pct"/>
            <w:tcBorders>
              <w:tl2br w:val="nil"/>
              <w:tr2bl w:val="nil"/>
            </w:tcBorders>
            <w:noWrap/>
            <w:vAlign w:val="center"/>
          </w:tcPr>
          <w:p w14:paraId="601DDAF0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0.695</w:t>
            </w:r>
          </w:p>
        </w:tc>
        <w:tc>
          <w:tcPr>
            <w:tcW w:w="712" w:type="pct"/>
            <w:tcBorders>
              <w:tl2br w:val="nil"/>
              <w:tr2bl w:val="nil"/>
            </w:tcBorders>
            <w:noWrap/>
            <w:vAlign w:val="center"/>
          </w:tcPr>
          <w:p w14:paraId="705A7B7A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0.699</w:t>
            </w:r>
          </w:p>
        </w:tc>
        <w:tc>
          <w:tcPr>
            <w:tcW w:w="524" w:type="pct"/>
            <w:tcBorders>
              <w:tl2br w:val="nil"/>
              <w:tr2bl w:val="nil"/>
            </w:tcBorders>
            <w:noWrap/>
            <w:vAlign w:val="center"/>
          </w:tcPr>
          <w:p w14:paraId="4B77EDFB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0.695</w:t>
            </w:r>
          </w:p>
        </w:tc>
      </w:tr>
      <w:tr w:rsidR="008E1F6E" w:rsidRPr="008E1F6E" w14:paraId="2DEBD7FF" w14:textId="77777777" w:rsidTr="008E1F6E">
        <w:trPr>
          <w:trHeight w:val="288"/>
          <w:jc w:val="center"/>
        </w:trPr>
        <w:tc>
          <w:tcPr>
            <w:tcW w:w="2028" w:type="pct"/>
            <w:tcBorders>
              <w:tl2br w:val="nil"/>
              <w:tr2bl w:val="nil"/>
            </w:tcBorders>
            <w:noWrap/>
            <w:vAlign w:val="center"/>
          </w:tcPr>
          <w:p w14:paraId="11123308" w14:textId="77777777" w:rsidR="008E1F6E" w:rsidRPr="008E1F6E" w:rsidRDefault="008E1F6E" w:rsidP="008E1F6E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7" w:type="pct"/>
            <w:tcBorders>
              <w:tl2br w:val="nil"/>
              <w:tr2bl w:val="nil"/>
            </w:tcBorders>
            <w:noWrap/>
            <w:vAlign w:val="center"/>
          </w:tcPr>
          <w:p w14:paraId="023C79F9" w14:textId="080B491C" w:rsidR="008E1F6E" w:rsidRPr="008E1F6E" w:rsidRDefault="008E1F6E" w:rsidP="008E1F6E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0.05</w:t>
            </w:r>
          </w:p>
        </w:tc>
        <w:tc>
          <w:tcPr>
            <w:tcW w:w="649" w:type="pct"/>
            <w:tcBorders>
              <w:tl2br w:val="nil"/>
              <w:tr2bl w:val="nil"/>
            </w:tcBorders>
            <w:noWrap/>
            <w:vAlign w:val="center"/>
          </w:tcPr>
          <w:p w14:paraId="6520048B" w14:textId="3400609C" w:rsidR="008E1F6E" w:rsidRPr="008E1F6E" w:rsidRDefault="008E1F6E" w:rsidP="008E1F6E">
            <w:pPr>
              <w:widowControl/>
              <w:jc w:val="center"/>
              <w:textAlignment w:val="center"/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0.682</w:t>
            </w:r>
          </w:p>
        </w:tc>
        <w:tc>
          <w:tcPr>
            <w:tcW w:w="712" w:type="pct"/>
            <w:tcBorders>
              <w:tl2br w:val="nil"/>
              <w:tr2bl w:val="nil"/>
            </w:tcBorders>
            <w:noWrap/>
            <w:vAlign w:val="center"/>
          </w:tcPr>
          <w:p w14:paraId="185B4675" w14:textId="0D87054F" w:rsidR="008E1F6E" w:rsidRPr="008E1F6E" w:rsidRDefault="008E1F6E" w:rsidP="008E1F6E">
            <w:pPr>
              <w:widowControl/>
              <w:jc w:val="center"/>
              <w:textAlignment w:val="center"/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0.687</w:t>
            </w:r>
          </w:p>
        </w:tc>
        <w:tc>
          <w:tcPr>
            <w:tcW w:w="524" w:type="pct"/>
            <w:tcBorders>
              <w:tl2br w:val="nil"/>
              <w:tr2bl w:val="nil"/>
            </w:tcBorders>
            <w:noWrap/>
            <w:vAlign w:val="center"/>
          </w:tcPr>
          <w:p w14:paraId="00AAA796" w14:textId="0FE369DD" w:rsidR="008E1F6E" w:rsidRPr="008E1F6E" w:rsidRDefault="008E1F6E" w:rsidP="008E1F6E">
            <w:pPr>
              <w:widowControl/>
              <w:jc w:val="center"/>
              <w:textAlignment w:val="center"/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0.682</w:t>
            </w:r>
          </w:p>
        </w:tc>
      </w:tr>
      <w:tr w:rsidR="008E1F6E" w:rsidRPr="008E1F6E" w14:paraId="0F685E26" w14:textId="77777777" w:rsidTr="008E1F6E">
        <w:trPr>
          <w:trHeight w:val="288"/>
          <w:jc w:val="center"/>
        </w:trPr>
        <w:tc>
          <w:tcPr>
            <w:tcW w:w="2028" w:type="pct"/>
            <w:tcBorders>
              <w:tl2br w:val="nil"/>
              <w:tr2bl w:val="nil"/>
            </w:tcBorders>
            <w:noWrap/>
            <w:vAlign w:val="center"/>
          </w:tcPr>
          <w:p w14:paraId="18B9F180" w14:textId="77777777" w:rsidR="008E1F6E" w:rsidRPr="008E1F6E" w:rsidRDefault="008E1F6E" w:rsidP="008E1F6E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7" w:type="pct"/>
            <w:tcBorders>
              <w:tl2br w:val="nil"/>
              <w:tr2bl w:val="nil"/>
            </w:tcBorders>
            <w:noWrap/>
            <w:vAlign w:val="center"/>
          </w:tcPr>
          <w:p w14:paraId="30726C34" w14:textId="226105AC" w:rsidR="008E1F6E" w:rsidRPr="008E1F6E" w:rsidRDefault="008E1F6E" w:rsidP="008E1F6E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0.06</w:t>
            </w:r>
          </w:p>
        </w:tc>
        <w:tc>
          <w:tcPr>
            <w:tcW w:w="649" w:type="pct"/>
            <w:tcBorders>
              <w:tl2br w:val="nil"/>
              <w:tr2bl w:val="nil"/>
            </w:tcBorders>
            <w:noWrap/>
            <w:vAlign w:val="center"/>
          </w:tcPr>
          <w:p w14:paraId="30ADE347" w14:textId="7F236EC6" w:rsidR="008E1F6E" w:rsidRPr="008E1F6E" w:rsidRDefault="008E1F6E" w:rsidP="008E1F6E">
            <w:pPr>
              <w:widowControl/>
              <w:jc w:val="center"/>
              <w:textAlignment w:val="center"/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0.6775</w:t>
            </w:r>
          </w:p>
        </w:tc>
        <w:tc>
          <w:tcPr>
            <w:tcW w:w="712" w:type="pct"/>
            <w:tcBorders>
              <w:tl2br w:val="nil"/>
              <w:tr2bl w:val="nil"/>
            </w:tcBorders>
            <w:noWrap/>
            <w:vAlign w:val="center"/>
          </w:tcPr>
          <w:p w14:paraId="19F4F336" w14:textId="0D5D933A" w:rsidR="008E1F6E" w:rsidRPr="008E1F6E" w:rsidRDefault="008E1F6E" w:rsidP="008E1F6E">
            <w:pPr>
              <w:widowControl/>
              <w:jc w:val="center"/>
              <w:textAlignment w:val="center"/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0.683</w:t>
            </w:r>
          </w:p>
        </w:tc>
        <w:tc>
          <w:tcPr>
            <w:tcW w:w="524" w:type="pct"/>
            <w:tcBorders>
              <w:tl2br w:val="nil"/>
              <w:tr2bl w:val="nil"/>
            </w:tcBorders>
            <w:noWrap/>
            <w:vAlign w:val="center"/>
          </w:tcPr>
          <w:p w14:paraId="65231EFB" w14:textId="59E5BDC2" w:rsidR="008E1F6E" w:rsidRPr="008E1F6E" w:rsidRDefault="008E1F6E" w:rsidP="008E1F6E">
            <w:pPr>
              <w:widowControl/>
              <w:jc w:val="center"/>
              <w:textAlignment w:val="center"/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0.6775</w:t>
            </w:r>
          </w:p>
        </w:tc>
      </w:tr>
      <w:tr w:rsidR="008E1F6E" w:rsidRPr="008E1F6E" w14:paraId="40DE87E6" w14:textId="77777777" w:rsidTr="008E1F6E">
        <w:trPr>
          <w:trHeight w:val="288"/>
          <w:jc w:val="center"/>
        </w:trPr>
        <w:tc>
          <w:tcPr>
            <w:tcW w:w="2028" w:type="pct"/>
            <w:tcBorders>
              <w:tl2br w:val="nil"/>
              <w:tr2bl w:val="nil"/>
            </w:tcBorders>
            <w:noWrap/>
            <w:vAlign w:val="center"/>
          </w:tcPr>
          <w:p w14:paraId="3934AA0A" w14:textId="77777777" w:rsidR="008E1F6E" w:rsidRPr="008E1F6E" w:rsidRDefault="008E1F6E" w:rsidP="008E1F6E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7" w:type="pct"/>
            <w:tcBorders>
              <w:tl2br w:val="nil"/>
              <w:tr2bl w:val="nil"/>
            </w:tcBorders>
            <w:noWrap/>
            <w:vAlign w:val="center"/>
          </w:tcPr>
          <w:p w14:paraId="346C1AF3" w14:textId="5DADA353" w:rsidR="008E1F6E" w:rsidRPr="008E1F6E" w:rsidRDefault="008E1F6E" w:rsidP="008E1F6E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</w:t>
            </w:r>
          </w:p>
        </w:tc>
        <w:tc>
          <w:tcPr>
            <w:tcW w:w="649" w:type="pct"/>
            <w:tcBorders>
              <w:tl2br w:val="nil"/>
              <w:tr2bl w:val="nil"/>
            </w:tcBorders>
            <w:noWrap/>
            <w:vAlign w:val="center"/>
          </w:tcPr>
          <w:p w14:paraId="3252A389" w14:textId="695F9DE9" w:rsidR="008E1F6E" w:rsidRPr="008E1F6E" w:rsidRDefault="008E1F6E" w:rsidP="008E1F6E">
            <w:pPr>
              <w:widowControl/>
              <w:jc w:val="center"/>
              <w:textAlignment w:val="center"/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0.665</w:t>
            </w:r>
          </w:p>
        </w:tc>
        <w:tc>
          <w:tcPr>
            <w:tcW w:w="712" w:type="pct"/>
            <w:tcBorders>
              <w:tl2br w:val="nil"/>
              <w:tr2bl w:val="nil"/>
            </w:tcBorders>
            <w:noWrap/>
            <w:vAlign w:val="center"/>
          </w:tcPr>
          <w:p w14:paraId="27588EA5" w14:textId="1439F007" w:rsidR="008E1F6E" w:rsidRPr="008E1F6E" w:rsidRDefault="008E1F6E" w:rsidP="008E1F6E">
            <w:pPr>
              <w:widowControl/>
              <w:jc w:val="center"/>
              <w:textAlignment w:val="center"/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0.672</w:t>
            </w:r>
          </w:p>
        </w:tc>
        <w:tc>
          <w:tcPr>
            <w:tcW w:w="524" w:type="pct"/>
            <w:tcBorders>
              <w:tl2br w:val="nil"/>
              <w:tr2bl w:val="nil"/>
            </w:tcBorders>
            <w:noWrap/>
            <w:vAlign w:val="center"/>
          </w:tcPr>
          <w:p w14:paraId="0B651B8C" w14:textId="0DBA041A" w:rsidR="008E1F6E" w:rsidRPr="008E1F6E" w:rsidRDefault="008E1F6E" w:rsidP="008E1F6E">
            <w:pPr>
              <w:widowControl/>
              <w:jc w:val="center"/>
              <w:textAlignment w:val="center"/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0.665</w:t>
            </w:r>
          </w:p>
        </w:tc>
      </w:tr>
    </w:tbl>
    <w:p w14:paraId="4F01D184" w14:textId="4F48CCF3" w:rsidR="00025A18" w:rsidRPr="008E1F6E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  <w:r w:rsidRPr="008E1F6E"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  <w:lastRenderedPageBreak/>
        <w:t>表</w:t>
      </w:r>
      <w:r w:rsidRPr="008E1F6E"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  <w:t>1</w:t>
      </w:r>
      <w:r w:rsidRPr="008E1F6E"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10</w:t>
      </w:r>
      <w:r w:rsidRPr="008E1F6E"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  <w:t xml:space="preserve"> </w:t>
      </w:r>
      <w:r w:rsidRPr="008E1F6E"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  <w:t>鲁棒性度量元指标数据表</w:t>
      </w:r>
    </w:p>
    <w:tbl>
      <w:tblPr>
        <w:tblW w:w="4996" w:type="pct"/>
        <w:jc w:val="center"/>
        <w:tblBorders>
          <w:top w:val="single" w:sz="8" w:space="0" w:color="000000"/>
          <w:bottom w:val="single" w:sz="8" w:space="0" w:color="000000"/>
        </w:tblBorders>
        <w:tblLook w:val="04A0" w:firstRow="1" w:lastRow="0" w:firstColumn="1" w:lastColumn="0" w:noHBand="0" w:noVBand="1"/>
      </w:tblPr>
      <w:tblGrid>
        <w:gridCol w:w="3990"/>
        <w:gridCol w:w="2142"/>
        <w:gridCol w:w="1278"/>
        <w:gridCol w:w="1403"/>
        <w:gridCol w:w="1033"/>
      </w:tblGrid>
      <w:tr w:rsidR="00025A18" w:rsidRPr="008E1F6E" w14:paraId="394AD381" w14:textId="77777777" w:rsidTr="008E1F6E">
        <w:trPr>
          <w:trHeight w:val="174"/>
          <w:jc w:val="center"/>
        </w:trPr>
        <w:tc>
          <w:tcPr>
            <w:tcW w:w="3990" w:type="dxa"/>
            <w:tcBorders>
              <w:top w:val="single" w:sz="8" w:space="0" w:color="000000"/>
              <w:bottom w:val="single" w:sz="4" w:space="0" w:color="auto"/>
              <w:tl2br w:val="nil"/>
              <w:tr2bl w:val="nil"/>
            </w:tcBorders>
            <w:noWrap/>
            <w:vAlign w:val="center"/>
          </w:tcPr>
          <w:p w14:paraId="0354EE5C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噪声种类</w:t>
            </w:r>
          </w:p>
        </w:tc>
        <w:tc>
          <w:tcPr>
            <w:tcW w:w="2142" w:type="dxa"/>
            <w:tcBorders>
              <w:top w:val="single" w:sz="8" w:space="0" w:color="000000"/>
              <w:bottom w:val="single" w:sz="4" w:space="0" w:color="auto"/>
              <w:tl2br w:val="nil"/>
              <w:tr2bl w:val="nil"/>
            </w:tcBorders>
            <w:noWrap/>
            <w:vAlign w:val="center"/>
          </w:tcPr>
          <w:p w14:paraId="188A92ED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噪声强度</w:t>
            </w:r>
          </w:p>
        </w:tc>
        <w:tc>
          <w:tcPr>
            <w:tcW w:w="1278" w:type="dxa"/>
            <w:tcBorders>
              <w:top w:val="single" w:sz="8" w:space="0" w:color="000000"/>
              <w:bottom w:val="single" w:sz="4" w:space="0" w:color="auto"/>
              <w:tl2br w:val="nil"/>
              <w:tr2bl w:val="nil"/>
            </w:tcBorders>
            <w:noWrap/>
            <w:vAlign w:val="center"/>
          </w:tcPr>
          <w:p w14:paraId="36F35455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403" w:type="dxa"/>
            <w:tcBorders>
              <w:top w:val="single" w:sz="8" w:space="0" w:color="000000"/>
              <w:bottom w:val="single" w:sz="4" w:space="0" w:color="auto"/>
              <w:tl2br w:val="nil"/>
              <w:tr2bl w:val="nil"/>
            </w:tcBorders>
            <w:noWrap/>
            <w:vAlign w:val="center"/>
          </w:tcPr>
          <w:p w14:paraId="24968369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33" w:type="dxa"/>
            <w:tcBorders>
              <w:top w:val="single" w:sz="8" w:space="0" w:color="000000"/>
              <w:bottom w:val="single" w:sz="4" w:space="0" w:color="auto"/>
              <w:tl2br w:val="nil"/>
              <w:tr2bl w:val="nil"/>
            </w:tcBorders>
            <w:noWrap/>
            <w:vAlign w:val="center"/>
          </w:tcPr>
          <w:p w14:paraId="1DEBC9A1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025A18" w:rsidRPr="008E1F6E" w14:paraId="5DEBC3C7" w14:textId="77777777" w:rsidTr="008E1F6E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770104DD" w14:textId="01778C80" w:rsidR="00025A18" w:rsidRPr="008E1F6E" w:rsidRDefault="008E1F6E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遮挡鲁棒性（不规则遮挡）</w:t>
            </w: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09EEC295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16A66000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0.648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347D8AC6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0.657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0C90C708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0.648</w:t>
            </w:r>
          </w:p>
        </w:tc>
      </w:tr>
      <w:tr w:rsidR="00025A18" w:rsidRPr="008E1F6E" w14:paraId="0CB1D73D" w14:textId="77777777" w:rsidTr="008E1F6E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2A0F94C5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507DB71B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4EFAEA40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0.631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0AFE9472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0.642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34246215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0.631</w:t>
            </w:r>
          </w:p>
        </w:tc>
      </w:tr>
      <w:tr w:rsidR="00025A18" w:rsidRPr="008E1F6E" w14:paraId="44AC2D72" w14:textId="77777777" w:rsidTr="008E1F6E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62C1AC88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40258A9E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297FAF80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0.614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0990CE0A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0.628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10B838C1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0.614</w:t>
            </w:r>
          </w:p>
        </w:tc>
      </w:tr>
      <w:tr w:rsidR="00025A18" w:rsidRPr="008E1F6E" w14:paraId="303C13E4" w14:textId="77777777" w:rsidTr="008E1F6E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25064E87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2F3FB268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0.16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7F043A4B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0.599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3B81C608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0.615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45FBC4A4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0.599</w:t>
            </w:r>
          </w:p>
        </w:tc>
      </w:tr>
      <w:tr w:rsidR="00025A18" w:rsidRPr="008E1F6E" w14:paraId="0C03ABDD" w14:textId="77777777" w:rsidTr="008E1F6E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796D5D5F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36DA6A00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0.18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4231E94B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0.580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11A445DC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0.599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6D3558C8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0.580</w:t>
            </w:r>
          </w:p>
        </w:tc>
      </w:tr>
      <w:tr w:rsidR="00025A18" w:rsidRPr="008E1F6E" w14:paraId="4FDB0E52" w14:textId="77777777" w:rsidTr="008E1F6E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583B1470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7684E543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4CEF5621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0.562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7938E1AF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0.584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037BA5F1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0.562</w:t>
            </w:r>
          </w:p>
        </w:tc>
      </w:tr>
      <w:tr w:rsidR="00025A18" w:rsidRPr="008E1F6E" w14:paraId="3A1A36B8" w14:textId="77777777" w:rsidTr="008E1F6E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2402CCCE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随机像素转换</w:t>
            </w: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0A4B8C29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56520253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0.694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53B5D816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0.697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335484FF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0.694</w:t>
            </w:r>
          </w:p>
        </w:tc>
      </w:tr>
      <w:tr w:rsidR="00025A18" w:rsidRPr="008E1F6E" w14:paraId="66C4BBD8" w14:textId="77777777" w:rsidTr="008E1F6E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32CAA2A2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1DCFA574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0.03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3ED49B54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0.580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6794C9E7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0.596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7A811BF3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0.580</w:t>
            </w:r>
          </w:p>
        </w:tc>
      </w:tr>
      <w:tr w:rsidR="00025A18" w:rsidRPr="008E1F6E" w14:paraId="4E9F3606" w14:textId="77777777" w:rsidTr="008E1F6E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42581B99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7EBAF480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0.05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40A751A1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0.497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153EC5A0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0.521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63B48A33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0.497</w:t>
            </w:r>
          </w:p>
        </w:tc>
      </w:tr>
      <w:tr w:rsidR="00025A18" w:rsidRPr="008E1F6E" w14:paraId="0AE8782D" w14:textId="77777777" w:rsidTr="008E1F6E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1C50CACE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207CFDF1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0.06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788A0EEB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0.461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7801EE93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0.488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6D035F1B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0.461</w:t>
            </w:r>
          </w:p>
        </w:tc>
      </w:tr>
      <w:tr w:rsidR="00025A18" w:rsidRPr="008E1F6E" w14:paraId="615A4CC1" w14:textId="77777777" w:rsidTr="008E1F6E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79087A95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6AE47A64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4712B008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0.402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01CF6094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0.436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2007D9B8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0.402</w:t>
            </w:r>
          </w:p>
        </w:tc>
      </w:tr>
      <w:tr w:rsidR="00025A18" w:rsidRPr="008E1F6E" w14:paraId="5927EABC" w14:textId="77777777" w:rsidTr="008E1F6E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0BCB52CC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3E4ABDDF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533BBA1D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0.350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7E9DD48D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0.391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5F8C34D2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0.350</w:t>
            </w:r>
          </w:p>
        </w:tc>
      </w:tr>
      <w:tr w:rsidR="00025A18" w:rsidRPr="008E1F6E" w14:paraId="71B67518" w14:textId="77777777" w:rsidTr="008E1F6E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0D0F89F5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45139D6A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14B7F58C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0.307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3F3FD272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0.357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3CE18AE0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0.307</w:t>
            </w:r>
          </w:p>
        </w:tc>
      </w:tr>
      <w:tr w:rsidR="00025A18" w:rsidRPr="008E1F6E" w14:paraId="5AA1FCA5" w14:textId="77777777" w:rsidTr="008E1F6E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5D4F2E74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7AE42282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6EC3DA8B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0.269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3ACCA543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0.327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0D8E5892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0.269</w:t>
            </w:r>
          </w:p>
        </w:tc>
      </w:tr>
      <w:tr w:rsidR="00025A18" w:rsidRPr="008E1F6E" w14:paraId="498E3C60" w14:textId="77777777" w:rsidTr="008E1F6E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082832B4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7B6EBF25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0.16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790DFD3C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0.241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01675D1F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0.306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496C0D1A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0.241</w:t>
            </w:r>
          </w:p>
        </w:tc>
      </w:tr>
      <w:tr w:rsidR="00025A18" w:rsidRPr="008E1F6E" w14:paraId="5A1469F2" w14:textId="77777777" w:rsidTr="008E1F6E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0BB62F33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155095D4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0.18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5CD05EF0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0.213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323FB46E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0.283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34FAF731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0.213</w:t>
            </w:r>
          </w:p>
        </w:tc>
      </w:tr>
      <w:tr w:rsidR="00025A18" w:rsidRPr="008E1F6E" w14:paraId="4DFC3286" w14:textId="77777777" w:rsidTr="008E1F6E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7F9EF9ED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615DF1D2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6AB9B383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0.196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09A922D5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0.271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6093A808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0.196</w:t>
            </w:r>
          </w:p>
        </w:tc>
      </w:tr>
      <w:tr w:rsidR="00025A18" w:rsidRPr="008E1F6E" w14:paraId="55578E40" w14:textId="77777777" w:rsidTr="008E1F6E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20DEE027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高斯鲁棒性</w:t>
            </w: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3EC50DD5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0B23B690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16917689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4FFE609B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</w:tr>
      <w:tr w:rsidR="00025A18" w:rsidRPr="008E1F6E" w14:paraId="30E7E11C" w14:textId="77777777" w:rsidTr="008E1F6E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1DB7C1C8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4A63260B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0.03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2F166880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0.756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210E2594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0.756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16A1D1D7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0.756</w:t>
            </w:r>
          </w:p>
        </w:tc>
      </w:tr>
      <w:tr w:rsidR="00025A18" w:rsidRPr="008E1F6E" w14:paraId="1C2653FC" w14:textId="77777777" w:rsidTr="008E1F6E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71DAC2B1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7F238A0E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0.05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09073174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0.738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6E229D2F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0.741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440E7E31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0.738</w:t>
            </w:r>
          </w:p>
        </w:tc>
      </w:tr>
      <w:tr w:rsidR="00025A18" w:rsidRPr="008E1F6E" w14:paraId="5A1A3811" w14:textId="77777777" w:rsidTr="008E1F6E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0B7FA070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181B9715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0.06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32C00CA3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0.721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621304F4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0.728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4C854E8E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0.721</w:t>
            </w:r>
          </w:p>
        </w:tc>
      </w:tr>
      <w:tr w:rsidR="00025A18" w:rsidRPr="008E1F6E" w14:paraId="540A9EC6" w14:textId="77777777" w:rsidTr="008E1F6E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1B7C2A93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0289CEA7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02DF5656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0.684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63B36421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0.701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43F037A9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0.684</w:t>
            </w:r>
          </w:p>
        </w:tc>
      </w:tr>
      <w:tr w:rsidR="00025A18" w:rsidRPr="008E1F6E" w14:paraId="63A1AA1F" w14:textId="77777777" w:rsidTr="008E1F6E">
        <w:trPr>
          <w:trHeight w:val="167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40063DDE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17855FB6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53DACEB4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0.637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6F40FA82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0.671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405F40EB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0.637</w:t>
            </w:r>
          </w:p>
        </w:tc>
      </w:tr>
      <w:tr w:rsidR="00025A18" w:rsidRPr="008E1F6E" w14:paraId="1530EA46" w14:textId="77777777" w:rsidTr="008E1F6E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6D70C99C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4D3F02C1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6EBB1ED8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0.581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642527B5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0.639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6FEC5343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0.581</w:t>
            </w:r>
          </w:p>
        </w:tc>
      </w:tr>
      <w:tr w:rsidR="00025A18" w:rsidRPr="008E1F6E" w14:paraId="4B9A6536" w14:textId="77777777" w:rsidTr="008E1F6E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10DA926F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0254BA16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79676F6C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0.526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00EFE49D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0.607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6B14375F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0.526</w:t>
            </w:r>
          </w:p>
        </w:tc>
      </w:tr>
      <w:tr w:rsidR="00025A18" w:rsidRPr="008E1F6E" w14:paraId="3CA22382" w14:textId="77777777" w:rsidTr="008E1F6E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53E6E432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2FF79696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0.16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1413FC75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0.473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5481C1E0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0.579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63320C34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0.473</w:t>
            </w:r>
          </w:p>
        </w:tc>
      </w:tr>
      <w:tr w:rsidR="00025A18" w:rsidRPr="008E1F6E" w14:paraId="0A70484C" w14:textId="77777777" w:rsidTr="008E1F6E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1F1E2290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54E1AA62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0.18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1F825EB8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0.422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633DC6C6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0.547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5219BFD3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0.422</w:t>
            </w:r>
          </w:p>
        </w:tc>
      </w:tr>
      <w:tr w:rsidR="00025A18" w:rsidRPr="008E1F6E" w14:paraId="5907F18B" w14:textId="77777777" w:rsidTr="008E1F6E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2AA254D7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7F99BD45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3810FE43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0.378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4AE6F9D2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0.525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42F323FC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0.378</w:t>
            </w:r>
          </w:p>
        </w:tc>
      </w:tr>
      <w:tr w:rsidR="00025A18" w:rsidRPr="008E1F6E" w14:paraId="0E258543" w14:textId="77777777" w:rsidTr="008E1F6E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610CA62B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椒盐鲁棒性</w:t>
            </w: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050ED939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5D8960C7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5EC3A9CC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33ABFDEF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</w:tr>
      <w:tr w:rsidR="00025A18" w:rsidRPr="008E1F6E" w14:paraId="0987E47E" w14:textId="77777777" w:rsidTr="008E1F6E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67AE898E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3C66189E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0.03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5F997C3D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0.607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59E41FB6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0.640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6C40D41C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0.607</w:t>
            </w:r>
          </w:p>
        </w:tc>
      </w:tr>
      <w:tr w:rsidR="00025A18" w:rsidRPr="008E1F6E" w14:paraId="588E3440" w14:textId="77777777" w:rsidTr="008E1F6E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3DEBB877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0A0BD80B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0.05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6A2BED9A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0.428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213B8E63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0.491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24F82547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0.428</w:t>
            </w:r>
          </w:p>
        </w:tc>
      </w:tr>
      <w:tr w:rsidR="00025A18" w:rsidRPr="008E1F6E" w14:paraId="040190FF" w14:textId="77777777" w:rsidTr="008E1F6E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27BC4B7A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1D3CEBB3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0.06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033564EA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0.342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11CCBBD3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0.402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53355D5A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0.342</w:t>
            </w:r>
          </w:p>
        </w:tc>
      </w:tr>
      <w:tr w:rsidR="00025A18" w:rsidRPr="008E1F6E" w14:paraId="26BB1DDD" w14:textId="77777777" w:rsidTr="008E1F6E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06EC3BFD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683CBB23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162063D7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0.305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363E7654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0.364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3D55A02A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0.305</w:t>
            </w:r>
          </w:p>
        </w:tc>
      </w:tr>
      <w:tr w:rsidR="00025A18" w:rsidRPr="008E1F6E" w14:paraId="426FA1AC" w14:textId="77777777" w:rsidTr="008E1F6E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082652B6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0B469319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4896B13C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0.247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115D4D07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0.306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3EE8F3DB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0.247</w:t>
            </w:r>
          </w:p>
        </w:tc>
      </w:tr>
      <w:tr w:rsidR="00025A18" w:rsidRPr="008E1F6E" w14:paraId="4F130732" w14:textId="77777777" w:rsidTr="008E1F6E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07B7FAE7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55245AF4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323A304C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0.205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544546CE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0.268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19CE3C63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0.205</w:t>
            </w:r>
          </w:p>
        </w:tc>
      </w:tr>
      <w:tr w:rsidR="00025A18" w:rsidRPr="008E1F6E" w14:paraId="70EC7164" w14:textId="77777777" w:rsidTr="008E1F6E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1232E549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330D338F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06B8CE8F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0.177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1A28B8CB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0.241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7F0D5589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0.177</w:t>
            </w:r>
          </w:p>
        </w:tc>
      </w:tr>
      <w:tr w:rsidR="00025A18" w:rsidRPr="008E1F6E" w14:paraId="404B69FE" w14:textId="77777777" w:rsidTr="008E1F6E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65E1975E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226FEB1E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0.16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744CD262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0.159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6684CEA3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0.218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5B98ACF3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0.159</w:t>
            </w:r>
          </w:p>
        </w:tc>
      </w:tr>
      <w:tr w:rsidR="00025A18" w:rsidRPr="008E1F6E" w14:paraId="018E2F00" w14:textId="77777777" w:rsidTr="008E1F6E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5AB849E0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6B99A043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0.18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7ED3A093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0.147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189D6BDA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0.209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0977763C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0.147</w:t>
            </w:r>
          </w:p>
        </w:tc>
      </w:tr>
      <w:tr w:rsidR="008E1F6E" w:rsidRPr="008E1F6E" w14:paraId="51AF25A2" w14:textId="77777777" w:rsidTr="008E1F6E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79187068" w14:textId="77777777" w:rsidR="008E1F6E" w:rsidRPr="008E1F6E" w:rsidRDefault="008E1F6E" w:rsidP="008E1F6E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399D45FC" w14:textId="0DCE2AC4" w:rsidR="008E1F6E" w:rsidRPr="008E1F6E" w:rsidRDefault="008E1F6E" w:rsidP="008E1F6E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6192A64B" w14:textId="394B4C36" w:rsidR="008E1F6E" w:rsidRPr="008E1F6E" w:rsidRDefault="008E1F6E" w:rsidP="008E1F6E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0.138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52026B9A" w14:textId="18B79780" w:rsidR="008E1F6E" w:rsidRPr="008E1F6E" w:rsidRDefault="008E1F6E" w:rsidP="008E1F6E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0.189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41E6E36A" w14:textId="563BC1D8" w:rsidR="008E1F6E" w:rsidRPr="008E1F6E" w:rsidRDefault="008E1F6E" w:rsidP="008E1F6E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0.138</w:t>
            </w:r>
          </w:p>
        </w:tc>
      </w:tr>
      <w:tr w:rsidR="008E1F6E" w:rsidRPr="008E1F6E" w14:paraId="1907209D" w14:textId="77777777" w:rsidTr="008E1F6E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1D0EFFAD" w14:textId="4D886C16" w:rsidR="008E1F6E" w:rsidRPr="008E1F6E" w:rsidRDefault="008E1F6E" w:rsidP="008E1F6E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色彩鲁棒性（亮度）</w:t>
            </w: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6373493E" w14:textId="05A7620F" w:rsidR="008E1F6E" w:rsidRPr="008E1F6E" w:rsidRDefault="008E1F6E" w:rsidP="008E1F6E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-20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58CDAE9B" w14:textId="016999AB" w:rsidR="008E1F6E" w:rsidRPr="008E1F6E" w:rsidRDefault="008E1F6E" w:rsidP="008E1F6E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0.754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65B05D67" w14:textId="4B38DBC9" w:rsidR="008E1F6E" w:rsidRPr="008E1F6E" w:rsidRDefault="008E1F6E" w:rsidP="008E1F6E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0.755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39FC243E" w14:textId="5F547D5E" w:rsidR="008E1F6E" w:rsidRPr="008E1F6E" w:rsidRDefault="008E1F6E" w:rsidP="008E1F6E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0.754</w:t>
            </w:r>
          </w:p>
        </w:tc>
      </w:tr>
      <w:tr w:rsidR="008E1F6E" w:rsidRPr="008E1F6E" w14:paraId="76CE2E29" w14:textId="77777777" w:rsidTr="008E1F6E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76F2285D" w14:textId="77777777" w:rsidR="008E1F6E" w:rsidRPr="008E1F6E" w:rsidRDefault="008E1F6E" w:rsidP="008E1F6E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43035F69" w14:textId="475A722A" w:rsidR="008E1F6E" w:rsidRPr="008E1F6E" w:rsidRDefault="008E1F6E" w:rsidP="008E1F6E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-18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73702113" w14:textId="73DA8820" w:rsidR="008E1F6E" w:rsidRPr="008E1F6E" w:rsidRDefault="008E1F6E" w:rsidP="008E1F6E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0.755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2FB1BF41" w14:textId="21A52FC9" w:rsidR="008E1F6E" w:rsidRPr="008E1F6E" w:rsidRDefault="008E1F6E" w:rsidP="008E1F6E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0.756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5102E313" w14:textId="5926E4BF" w:rsidR="008E1F6E" w:rsidRPr="008E1F6E" w:rsidRDefault="008E1F6E" w:rsidP="008E1F6E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0.755</w:t>
            </w:r>
          </w:p>
        </w:tc>
      </w:tr>
      <w:tr w:rsidR="008E1F6E" w:rsidRPr="008E1F6E" w14:paraId="6B98E5D1" w14:textId="77777777" w:rsidTr="008E1F6E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43FE9C6F" w14:textId="77777777" w:rsidR="008E1F6E" w:rsidRPr="008E1F6E" w:rsidRDefault="008E1F6E" w:rsidP="008E1F6E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19C4191B" w14:textId="44224C1A" w:rsidR="008E1F6E" w:rsidRPr="008E1F6E" w:rsidRDefault="008E1F6E" w:rsidP="008E1F6E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-16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1303DEED" w14:textId="72CE5DAE" w:rsidR="008E1F6E" w:rsidRPr="008E1F6E" w:rsidRDefault="008E1F6E" w:rsidP="008E1F6E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0.757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168BF3D4" w14:textId="71ECCD0D" w:rsidR="008E1F6E" w:rsidRPr="008E1F6E" w:rsidRDefault="008E1F6E" w:rsidP="008E1F6E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0.7574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1215DBAB" w14:textId="24835AD8" w:rsidR="008E1F6E" w:rsidRPr="008E1F6E" w:rsidRDefault="008E1F6E" w:rsidP="008E1F6E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0.757</w:t>
            </w:r>
          </w:p>
        </w:tc>
      </w:tr>
    </w:tbl>
    <w:p w14:paraId="3C79401C" w14:textId="0079BD90" w:rsidR="00025A18" w:rsidRPr="008E1F6E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  <w:r w:rsidRPr="008E1F6E"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lastRenderedPageBreak/>
        <w:t>表</w:t>
      </w:r>
      <w:r w:rsidRPr="008E1F6E"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 xml:space="preserve">110 </w:t>
      </w:r>
      <w:r w:rsidRPr="008E1F6E"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鲁棒性度量元指标数据表（续）</w:t>
      </w:r>
    </w:p>
    <w:tbl>
      <w:tblPr>
        <w:tblW w:w="5000" w:type="pct"/>
        <w:jc w:val="center"/>
        <w:tblBorders>
          <w:top w:val="single" w:sz="8" w:space="0" w:color="000000"/>
          <w:bottom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910"/>
        <w:gridCol w:w="2112"/>
        <w:gridCol w:w="1271"/>
        <w:gridCol w:w="1392"/>
        <w:gridCol w:w="1169"/>
      </w:tblGrid>
      <w:tr w:rsidR="00025A18" w:rsidRPr="008E1F6E" w14:paraId="6C97D21A" w14:textId="77777777" w:rsidTr="008E1F6E">
        <w:trPr>
          <w:trHeight w:val="288"/>
          <w:jc w:val="center"/>
        </w:trPr>
        <w:tc>
          <w:tcPr>
            <w:tcW w:w="3910" w:type="dxa"/>
            <w:tcBorders>
              <w:bottom w:val="single" w:sz="8" w:space="0" w:color="000000"/>
            </w:tcBorders>
            <w:noWrap/>
            <w:vAlign w:val="center"/>
          </w:tcPr>
          <w:p w14:paraId="0EDC6A50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噪声种类</w:t>
            </w:r>
          </w:p>
        </w:tc>
        <w:tc>
          <w:tcPr>
            <w:tcW w:w="2112" w:type="dxa"/>
            <w:tcBorders>
              <w:bottom w:val="single" w:sz="8" w:space="0" w:color="000000"/>
            </w:tcBorders>
            <w:noWrap/>
            <w:vAlign w:val="center"/>
          </w:tcPr>
          <w:p w14:paraId="608A1DC4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噪声强度</w:t>
            </w:r>
          </w:p>
        </w:tc>
        <w:tc>
          <w:tcPr>
            <w:tcW w:w="1271" w:type="dxa"/>
            <w:tcBorders>
              <w:bottom w:val="single" w:sz="8" w:space="0" w:color="000000"/>
            </w:tcBorders>
            <w:noWrap/>
            <w:vAlign w:val="center"/>
          </w:tcPr>
          <w:p w14:paraId="3ADAF916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92" w:type="dxa"/>
            <w:tcBorders>
              <w:bottom w:val="single" w:sz="8" w:space="0" w:color="000000"/>
            </w:tcBorders>
            <w:noWrap/>
            <w:vAlign w:val="center"/>
          </w:tcPr>
          <w:p w14:paraId="28F577CD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69" w:type="dxa"/>
            <w:tcBorders>
              <w:bottom w:val="single" w:sz="8" w:space="0" w:color="000000"/>
            </w:tcBorders>
            <w:noWrap/>
            <w:vAlign w:val="center"/>
          </w:tcPr>
          <w:p w14:paraId="3044DEFC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025A18" w:rsidRPr="008E1F6E" w14:paraId="2F3C488A" w14:textId="77777777" w:rsidTr="008E1F6E">
        <w:trPr>
          <w:trHeight w:val="288"/>
          <w:jc w:val="center"/>
        </w:trPr>
        <w:tc>
          <w:tcPr>
            <w:tcW w:w="3910" w:type="dxa"/>
            <w:tcBorders>
              <w:tl2br w:val="nil"/>
              <w:tr2bl w:val="nil"/>
            </w:tcBorders>
            <w:noWrap/>
            <w:vAlign w:val="center"/>
          </w:tcPr>
          <w:p w14:paraId="6A1263C4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tl2br w:val="nil"/>
              <w:tr2bl w:val="nil"/>
            </w:tcBorders>
            <w:noWrap/>
            <w:vAlign w:val="center"/>
          </w:tcPr>
          <w:p w14:paraId="7111702F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-14</w:t>
            </w:r>
          </w:p>
        </w:tc>
        <w:tc>
          <w:tcPr>
            <w:tcW w:w="1271" w:type="dxa"/>
            <w:tcBorders>
              <w:tl2br w:val="nil"/>
              <w:tr2bl w:val="nil"/>
            </w:tcBorders>
            <w:noWrap/>
            <w:vAlign w:val="center"/>
          </w:tcPr>
          <w:p w14:paraId="19A29177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0.758</w:t>
            </w:r>
          </w:p>
        </w:tc>
        <w:tc>
          <w:tcPr>
            <w:tcW w:w="1392" w:type="dxa"/>
            <w:tcBorders>
              <w:tl2br w:val="nil"/>
              <w:tr2bl w:val="nil"/>
            </w:tcBorders>
            <w:noWrap/>
            <w:vAlign w:val="center"/>
          </w:tcPr>
          <w:p w14:paraId="47AA0AF3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0.759</w:t>
            </w:r>
          </w:p>
        </w:tc>
        <w:tc>
          <w:tcPr>
            <w:tcW w:w="1169" w:type="dxa"/>
            <w:tcBorders>
              <w:tl2br w:val="nil"/>
              <w:tr2bl w:val="nil"/>
            </w:tcBorders>
            <w:noWrap/>
            <w:vAlign w:val="center"/>
          </w:tcPr>
          <w:p w14:paraId="0579E269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0.758</w:t>
            </w:r>
          </w:p>
        </w:tc>
      </w:tr>
      <w:tr w:rsidR="00025A18" w:rsidRPr="008E1F6E" w14:paraId="013C9442" w14:textId="77777777" w:rsidTr="008E1F6E">
        <w:trPr>
          <w:trHeight w:val="288"/>
          <w:jc w:val="center"/>
        </w:trPr>
        <w:tc>
          <w:tcPr>
            <w:tcW w:w="3910" w:type="dxa"/>
            <w:tcBorders>
              <w:tl2br w:val="nil"/>
              <w:tr2bl w:val="nil"/>
            </w:tcBorders>
            <w:noWrap/>
            <w:vAlign w:val="center"/>
          </w:tcPr>
          <w:p w14:paraId="6F3E7376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tl2br w:val="nil"/>
              <w:tr2bl w:val="nil"/>
            </w:tcBorders>
            <w:noWrap/>
            <w:vAlign w:val="center"/>
          </w:tcPr>
          <w:p w14:paraId="1DBC8385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-12</w:t>
            </w:r>
          </w:p>
        </w:tc>
        <w:tc>
          <w:tcPr>
            <w:tcW w:w="1271" w:type="dxa"/>
            <w:tcBorders>
              <w:tl2br w:val="nil"/>
              <w:tr2bl w:val="nil"/>
            </w:tcBorders>
            <w:noWrap/>
            <w:vAlign w:val="center"/>
          </w:tcPr>
          <w:p w14:paraId="1D4CAB32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0.760</w:t>
            </w:r>
          </w:p>
        </w:tc>
        <w:tc>
          <w:tcPr>
            <w:tcW w:w="1392" w:type="dxa"/>
            <w:tcBorders>
              <w:tl2br w:val="nil"/>
              <w:tr2bl w:val="nil"/>
            </w:tcBorders>
            <w:noWrap/>
            <w:vAlign w:val="center"/>
          </w:tcPr>
          <w:p w14:paraId="172ECFC0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0.760</w:t>
            </w:r>
          </w:p>
        </w:tc>
        <w:tc>
          <w:tcPr>
            <w:tcW w:w="1169" w:type="dxa"/>
            <w:tcBorders>
              <w:tl2br w:val="nil"/>
              <w:tr2bl w:val="nil"/>
            </w:tcBorders>
            <w:noWrap/>
            <w:vAlign w:val="center"/>
          </w:tcPr>
          <w:p w14:paraId="398FC0F5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0.760</w:t>
            </w:r>
          </w:p>
        </w:tc>
      </w:tr>
      <w:tr w:rsidR="00025A18" w:rsidRPr="008E1F6E" w14:paraId="708C55D3" w14:textId="77777777" w:rsidTr="008E1F6E">
        <w:trPr>
          <w:trHeight w:val="288"/>
          <w:jc w:val="center"/>
        </w:trPr>
        <w:tc>
          <w:tcPr>
            <w:tcW w:w="3910" w:type="dxa"/>
            <w:tcBorders>
              <w:tl2br w:val="nil"/>
              <w:tr2bl w:val="nil"/>
            </w:tcBorders>
            <w:noWrap/>
            <w:vAlign w:val="center"/>
          </w:tcPr>
          <w:p w14:paraId="73FDF870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tl2br w:val="nil"/>
              <w:tr2bl w:val="nil"/>
            </w:tcBorders>
            <w:noWrap/>
            <w:vAlign w:val="center"/>
          </w:tcPr>
          <w:p w14:paraId="5B034B92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-10</w:t>
            </w:r>
          </w:p>
        </w:tc>
        <w:tc>
          <w:tcPr>
            <w:tcW w:w="1271" w:type="dxa"/>
            <w:tcBorders>
              <w:tl2br w:val="nil"/>
              <w:tr2bl w:val="nil"/>
            </w:tcBorders>
            <w:noWrap/>
            <w:vAlign w:val="center"/>
          </w:tcPr>
          <w:p w14:paraId="789C4425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  <w:tc>
          <w:tcPr>
            <w:tcW w:w="1392" w:type="dxa"/>
            <w:tcBorders>
              <w:tl2br w:val="nil"/>
              <w:tr2bl w:val="nil"/>
            </w:tcBorders>
            <w:noWrap/>
            <w:vAlign w:val="center"/>
          </w:tcPr>
          <w:p w14:paraId="25936C01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0.761</w:t>
            </w:r>
          </w:p>
        </w:tc>
        <w:tc>
          <w:tcPr>
            <w:tcW w:w="1169" w:type="dxa"/>
            <w:tcBorders>
              <w:tl2br w:val="nil"/>
              <w:tr2bl w:val="nil"/>
            </w:tcBorders>
            <w:noWrap/>
            <w:vAlign w:val="center"/>
          </w:tcPr>
          <w:p w14:paraId="51AF0C2D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</w:tr>
      <w:tr w:rsidR="00025A18" w:rsidRPr="008E1F6E" w14:paraId="02CACD2F" w14:textId="77777777" w:rsidTr="008E1F6E">
        <w:trPr>
          <w:trHeight w:val="288"/>
          <w:jc w:val="center"/>
        </w:trPr>
        <w:tc>
          <w:tcPr>
            <w:tcW w:w="3910" w:type="dxa"/>
            <w:tcBorders>
              <w:tl2br w:val="nil"/>
              <w:tr2bl w:val="nil"/>
            </w:tcBorders>
            <w:noWrap/>
            <w:vAlign w:val="center"/>
          </w:tcPr>
          <w:p w14:paraId="0E9E560A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tl2br w:val="nil"/>
              <w:tr2bl w:val="nil"/>
            </w:tcBorders>
            <w:noWrap/>
            <w:vAlign w:val="center"/>
          </w:tcPr>
          <w:p w14:paraId="15C76E3F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-8</w:t>
            </w:r>
          </w:p>
        </w:tc>
        <w:tc>
          <w:tcPr>
            <w:tcW w:w="1271" w:type="dxa"/>
            <w:tcBorders>
              <w:tl2br w:val="nil"/>
              <w:tr2bl w:val="nil"/>
            </w:tcBorders>
            <w:noWrap/>
            <w:vAlign w:val="center"/>
          </w:tcPr>
          <w:p w14:paraId="6BFB9667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  <w:tc>
          <w:tcPr>
            <w:tcW w:w="1392" w:type="dxa"/>
            <w:tcBorders>
              <w:tl2br w:val="nil"/>
              <w:tr2bl w:val="nil"/>
            </w:tcBorders>
            <w:noWrap/>
            <w:vAlign w:val="center"/>
          </w:tcPr>
          <w:p w14:paraId="7AFE527D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  <w:tc>
          <w:tcPr>
            <w:tcW w:w="1169" w:type="dxa"/>
            <w:tcBorders>
              <w:tl2br w:val="nil"/>
              <w:tr2bl w:val="nil"/>
            </w:tcBorders>
            <w:noWrap/>
            <w:vAlign w:val="center"/>
          </w:tcPr>
          <w:p w14:paraId="58E7B74B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</w:tr>
      <w:tr w:rsidR="00025A18" w:rsidRPr="008E1F6E" w14:paraId="03C9735F" w14:textId="77777777" w:rsidTr="008E1F6E">
        <w:trPr>
          <w:trHeight w:val="288"/>
          <w:jc w:val="center"/>
        </w:trPr>
        <w:tc>
          <w:tcPr>
            <w:tcW w:w="3910" w:type="dxa"/>
            <w:tcBorders>
              <w:tl2br w:val="nil"/>
              <w:tr2bl w:val="nil"/>
            </w:tcBorders>
            <w:noWrap/>
            <w:vAlign w:val="center"/>
          </w:tcPr>
          <w:p w14:paraId="3E46F438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tl2br w:val="nil"/>
              <w:tr2bl w:val="nil"/>
            </w:tcBorders>
            <w:noWrap/>
            <w:vAlign w:val="center"/>
          </w:tcPr>
          <w:p w14:paraId="7D13977A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-6</w:t>
            </w:r>
          </w:p>
        </w:tc>
        <w:tc>
          <w:tcPr>
            <w:tcW w:w="1271" w:type="dxa"/>
            <w:tcBorders>
              <w:tl2br w:val="nil"/>
              <w:tr2bl w:val="nil"/>
            </w:tcBorders>
            <w:noWrap/>
            <w:vAlign w:val="center"/>
          </w:tcPr>
          <w:p w14:paraId="1E39853F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  <w:tc>
          <w:tcPr>
            <w:tcW w:w="1392" w:type="dxa"/>
            <w:tcBorders>
              <w:tl2br w:val="nil"/>
              <w:tr2bl w:val="nil"/>
            </w:tcBorders>
            <w:noWrap/>
            <w:vAlign w:val="center"/>
          </w:tcPr>
          <w:p w14:paraId="0639BE2C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  <w:tc>
          <w:tcPr>
            <w:tcW w:w="1169" w:type="dxa"/>
            <w:tcBorders>
              <w:tl2br w:val="nil"/>
              <w:tr2bl w:val="nil"/>
            </w:tcBorders>
            <w:noWrap/>
            <w:vAlign w:val="center"/>
          </w:tcPr>
          <w:p w14:paraId="2DF326CC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</w:tr>
      <w:tr w:rsidR="00025A18" w:rsidRPr="008E1F6E" w14:paraId="0BD551FC" w14:textId="77777777" w:rsidTr="008E1F6E">
        <w:trPr>
          <w:trHeight w:val="288"/>
          <w:jc w:val="center"/>
        </w:trPr>
        <w:tc>
          <w:tcPr>
            <w:tcW w:w="3910" w:type="dxa"/>
            <w:tcBorders>
              <w:tl2br w:val="nil"/>
              <w:tr2bl w:val="nil"/>
            </w:tcBorders>
            <w:noWrap/>
            <w:vAlign w:val="center"/>
          </w:tcPr>
          <w:p w14:paraId="0299D941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tl2br w:val="nil"/>
              <w:tr2bl w:val="nil"/>
            </w:tcBorders>
            <w:noWrap/>
            <w:vAlign w:val="center"/>
          </w:tcPr>
          <w:p w14:paraId="191041BF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-5</w:t>
            </w:r>
          </w:p>
        </w:tc>
        <w:tc>
          <w:tcPr>
            <w:tcW w:w="1271" w:type="dxa"/>
            <w:tcBorders>
              <w:tl2br w:val="nil"/>
              <w:tr2bl w:val="nil"/>
            </w:tcBorders>
            <w:noWrap/>
            <w:vAlign w:val="center"/>
          </w:tcPr>
          <w:p w14:paraId="451C93D1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  <w:tc>
          <w:tcPr>
            <w:tcW w:w="1392" w:type="dxa"/>
            <w:tcBorders>
              <w:tl2br w:val="nil"/>
              <w:tr2bl w:val="nil"/>
            </w:tcBorders>
            <w:noWrap/>
            <w:vAlign w:val="center"/>
          </w:tcPr>
          <w:p w14:paraId="121C81E0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  <w:tc>
          <w:tcPr>
            <w:tcW w:w="1169" w:type="dxa"/>
            <w:tcBorders>
              <w:tl2br w:val="nil"/>
              <w:tr2bl w:val="nil"/>
            </w:tcBorders>
            <w:noWrap/>
            <w:vAlign w:val="center"/>
          </w:tcPr>
          <w:p w14:paraId="005F211F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</w:tr>
      <w:tr w:rsidR="00025A18" w:rsidRPr="008E1F6E" w14:paraId="37A10EE7" w14:textId="77777777" w:rsidTr="008E1F6E">
        <w:trPr>
          <w:trHeight w:val="288"/>
          <w:jc w:val="center"/>
        </w:trPr>
        <w:tc>
          <w:tcPr>
            <w:tcW w:w="3910" w:type="dxa"/>
            <w:tcBorders>
              <w:tl2br w:val="nil"/>
              <w:tr2bl w:val="nil"/>
            </w:tcBorders>
            <w:noWrap/>
            <w:vAlign w:val="center"/>
          </w:tcPr>
          <w:p w14:paraId="0EC10546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tl2br w:val="nil"/>
              <w:tr2bl w:val="nil"/>
            </w:tcBorders>
            <w:noWrap/>
            <w:vAlign w:val="center"/>
          </w:tcPr>
          <w:p w14:paraId="4499EA9F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-3</w:t>
            </w:r>
          </w:p>
        </w:tc>
        <w:tc>
          <w:tcPr>
            <w:tcW w:w="1271" w:type="dxa"/>
            <w:tcBorders>
              <w:tl2br w:val="nil"/>
              <w:tr2bl w:val="nil"/>
            </w:tcBorders>
            <w:noWrap/>
            <w:vAlign w:val="center"/>
          </w:tcPr>
          <w:p w14:paraId="663DCB84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  <w:tc>
          <w:tcPr>
            <w:tcW w:w="1392" w:type="dxa"/>
            <w:tcBorders>
              <w:tl2br w:val="nil"/>
              <w:tr2bl w:val="nil"/>
            </w:tcBorders>
            <w:noWrap/>
            <w:vAlign w:val="center"/>
          </w:tcPr>
          <w:p w14:paraId="11769C0D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  <w:tc>
          <w:tcPr>
            <w:tcW w:w="1169" w:type="dxa"/>
            <w:tcBorders>
              <w:tl2br w:val="nil"/>
              <w:tr2bl w:val="nil"/>
            </w:tcBorders>
            <w:noWrap/>
            <w:vAlign w:val="center"/>
          </w:tcPr>
          <w:p w14:paraId="0B2316F3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</w:tr>
      <w:tr w:rsidR="00025A18" w:rsidRPr="008E1F6E" w14:paraId="1D2636C7" w14:textId="77777777" w:rsidTr="008E1F6E">
        <w:trPr>
          <w:trHeight w:val="288"/>
          <w:jc w:val="center"/>
        </w:trPr>
        <w:tc>
          <w:tcPr>
            <w:tcW w:w="3910" w:type="dxa"/>
            <w:tcBorders>
              <w:tl2br w:val="nil"/>
              <w:tr2bl w:val="nil"/>
            </w:tcBorders>
            <w:noWrap/>
            <w:vAlign w:val="center"/>
          </w:tcPr>
          <w:p w14:paraId="3FAA9FBF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tl2br w:val="nil"/>
              <w:tr2bl w:val="nil"/>
            </w:tcBorders>
            <w:noWrap/>
            <w:vAlign w:val="center"/>
          </w:tcPr>
          <w:p w14:paraId="6135909B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</w:t>
            </w:r>
          </w:p>
        </w:tc>
        <w:tc>
          <w:tcPr>
            <w:tcW w:w="1271" w:type="dxa"/>
            <w:tcBorders>
              <w:tl2br w:val="nil"/>
              <w:tr2bl w:val="nil"/>
            </w:tcBorders>
            <w:noWrap/>
            <w:vAlign w:val="center"/>
          </w:tcPr>
          <w:p w14:paraId="46CB78BE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0.764</w:t>
            </w:r>
          </w:p>
        </w:tc>
        <w:tc>
          <w:tcPr>
            <w:tcW w:w="1392" w:type="dxa"/>
            <w:tcBorders>
              <w:tl2br w:val="nil"/>
              <w:tr2bl w:val="nil"/>
            </w:tcBorders>
            <w:noWrap/>
            <w:vAlign w:val="center"/>
          </w:tcPr>
          <w:p w14:paraId="498CF499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  <w:tc>
          <w:tcPr>
            <w:tcW w:w="1169" w:type="dxa"/>
            <w:tcBorders>
              <w:tl2br w:val="nil"/>
              <w:tr2bl w:val="nil"/>
            </w:tcBorders>
            <w:noWrap/>
            <w:vAlign w:val="center"/>
          </w:tcPr>
          <w:p w14:paraId="2AA3D13D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0.764</w:t>
            </w:r>
          </w:p>
        </w:tc>
      </w:tr>
      <w:tr w:rsidR="00025A18" w:rsidRPr="008E1F6E" w14:paraId="7064635E" w14:textId="77777777" w:rsidTr="008E1F6E">
        <w:trPr>
          <w:trHeight w:val="288"/>
          <w:jc w:val="center"/>
        </w:trPr>
        <w:tc>
          <w:tcPr>
            <w:tcW w:w="3910" w:type="dxa"/>
            <w:tcBorders>
              <w:tl2br w:val="nil"/>
              <w:tr2bl w:val="nil"/>
            </w:tcBorders>
            <w:noWrap/>
            <w:vAlign w:val="center"/>
          </w:tcPr>
          <w:p w14:paraId="64CCC713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tl2br w:val="nil"/>
              <w:tr2bl w:val="nil"/>
            </w:tcBorders>
            <w:noWrap/>
            <w:vAlign w:val="center"/>
          </w:tcPr>
          <w:p w14:paraId="6B773D86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</w:t>
            </w:r>
          </w:p>
        </w:tc>
        <w:tc>
          <w:tcPr>
            <w:tcW w:w="1271" w:type="dxa"/>
            <w:tcBorders>
              <w:tl2br w:val="nil"/>
              <w:tr2bl w:val="nil"/>
            </w:tcBorders>
            <w:noWrap/>
            <w:vAlign w:val="center"/>
          </w:tcPr>
          <w:p w14:paraId="0E94BFBE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  <w:tc>
          <w:tcPr>
            <w:tcW w:w="1392" w:type="dxa"/>
            <w:tcBorders>
              <w:tl2br w:val="nil"/>
              <w:tr2bl w:val="nil"/>
            </w:tcBorders>
            <w:noWrap/>
            <w:vAlign w:val="center"/>
          </w:tcPr>
          <w:p w14:paraId="798EFDA5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  <w:tc>
          <w:tcPr>
            <w:tcW w:w="1169" w:type="dxa"/>
            <w:tcBorders>
              <w:tl2br w:val="nil"/>
              <w:tr2bl w:val="nil"/>
            </w:tcBorders>
            <w:noWrap/>
            <w:vAlign w:val="center"/>
          </w:tcPr>
          <w:p w14:paraId="341392E2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</w:tr>
      <w:tr w:rsidR="00025A18" w:rsidRPr="008E1F6E" w14:paraId="7C010BB9" w14:textId="77777777" w:rsidTr="008E1F6E">
        <w:trPr>
          <w:trHeight w:val="288"/>
          <w:jc w:val="center"/>
        </w:trPr>
        <w:tc>
          <w:tcPr>
            <w:tcW w:w="3910" w:type="dxa"/>
            <w:tcBorders>
              <w:tl2br w:val="nil"/>
              <w:tr2bl w:val="nil"/>
            </w:tcBorders>
            <w:noWrap/>
            <w:vAlign w:val="center"/>
          </w:tcPr>
          <w:p w14:paraId="77DD6A07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tl2br w:val="nil"/>
              <w:tr2bl w:val="nil"/>
            </w:tcBorders>
            <w:noWrap/>
            <w:vAlign w:val="center"/>
          </w:tcPr>
          <w:p w14:paraId="1857C9D5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</w:t>
            </w:r>
          </w:p>
        </w:tc>
        <w:tc>
          <w:tcPr>
            <w:tcW w:w="1271" w:type="dxa"/>
            <w:tcBorders>
              <w:tl2br w:val="nil"/>
              <w:tr2bl w:val="nil"/>
            </w:tcBorders>
            <w:noWrap/>
            <w:vAlign w:val="center"/>
          </w:tcPr>
          <w:p w14:paraId="51D451B6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  <w:tc>
          <w:tcPr>
            <w:tcW w:w="1392" w:type="dxa"/>
            <w:tcBorders>
              <w:tl2br w:val="nil"/>
              <w:tr2bl w:val="nil"/>
            </w:tcBorders>
            <w:noWrap/>
            <w:vAlign w:val="center"/>
          </w:tcPr>
          <w:p w14:paraId="53194B62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  <w:tc>
          <w:tcPr>
            <w:tcW w:w="1169" w:type="dxa"/>
            <w:tcBorders>
              <w:tl2br w:val="nil"/>
              <w:tr2bl w:val="nil"/>
            </w:tcBorders>
            <w:noWrap/>
            <w:vAlign w:val="center"/>
          </w:tcPr>
          <w:p w14:paraId="7F2FEC55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</w:tr>
      <w:tr w:rsidR="00025A18" w:rsidRPr="008E1F6E" w14:paraId="58A99599" w14:textId="77777777" w:rsidTr="008E1F6E">
        <w:trPr>
          <w:trHeight w:val="288"/>
          <w:jc w:val="center"/>
        </w:trPr>
        <w:tc>
          <w:tcPr>
            <w:tcW w:w="3910" w:type="dxa"/>
            <w:tcBorders>
              <w:tl2br w:val="nil"/>
              <w:tr2bl w:val="nil"/>
            </w:tcBorders>
            <w:noWrap/>
            <w:vAlign w:val="center"/>
          </w:tcPr>
          <w:p w14:paraId="09642779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tl2br w:val="nil"/>
              <w:tr2bl w:val="nil"/>
            </w:tcBorders>
            <w:noWrap/>
            <w:vAlign w:val="center"/>
          </w:tcPr>
          <w:p w14:paraId="0FCE7C19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3</w:t>
            </w:r>
          </w:p>
        </w:tc>
        <w:tc>
          <w:tcPr>
            <w:tcW w:w="1271" w:type="dxa"/>
            <w:tcBorders>
              <w:tl2br w:val="nil"/>
              <w:tr2bl w:val="nil"/>
            </w:tcBorders>
            <w:noWrap/>
            <w:vAlign w:val="center"/>
          </w:tcPr>
          <w:p w14:paraId="0270A2F0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  <w:tc>
          <w:tcPr>
            <w:tcW w:w="1392" w:type="dxa"/>
            <w:tcBorders>
              <w:tl2br w:val="nil"/>
              <w:tr2bl w:val="nil"/>
            </w:tcBorders>
            <w:noWrap/>
            <w:vAlign w:val="center"/>
          </w:tcPr>
          <w:p w14:paraId="229A1C86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  <w:tc>
          <w:tcPr>
            <w:tcW w:w="1169" w:type="dxa"/>
            <w:tcBorders>
              <w:tl2br w:val="nil"/>
              <w:tr2bl w:val="nil"/>
            </w:tcBorders>
            <w:noWrap/>
            <w:vAlign w:val="center"/>
          </w:tcPr>
          <w:p w14:paraId="55CA18FD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</w:tr>
      <w:tr w:rsidR="00025A18" w:rsidRPr="008E1F6E" w14:paraId="16CB25C8" w14:textId="77777777" w:rsidTr="008E1F6E">
        <w:trPr>
          <w:trHeight w:val="288"/>
          <w:jc w:val="center"/>
        </w:trPr>
        <w:tc>
          <w:tcPr>
            <w:tcW w:w="3910" w:type="dxa"/>
            <w:tcBorders>
              <w:tl2br w:val="nil"/>
              <w:tr2bl w:val="nil"/>
            </w:tcBorders>
            <w:noWrap/>
            <w:vAlign w:val="center"/>
          </w:tcPr>
          <w:p w14:paraId="79717CE4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tl2br w:val="nil"/>
              <w:tr2bl w:val="nil"/>
            </w:tcBorders>
            <w:noWrap/>
            <w:vAlign w:val="center"/>
          </w:tcPr>
          <w:p w14:paraId="1A6425DB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5</w:t>
            </w:r>
          </w:p>
        </w:tc>
        <w:tc>
          <w:tcPr>
            <w:tcW w:w="1271" w:type="dxa"/>
            <w:tcBorders>
              <w:tl2br w:val="nil"/>
              <w:tr2bl w:val="nil"/>
            </w:tcBorders>
            <w:noWrap/>
            <w:vAlign w:val="center"/>
          </w:tcPr>
          <w:p w14:paraId="03FA7A0A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  <w:tc>
          <w:tcPr>
            <w:tcW w:w="1392" w:type="dxa"/>
            <w:tcBorders>
              <w:tl2br w:val="nil"/>
              <w:tr2bl w:val="nil"/>
            </w:tcBorders>
            <w:noWrap/>
            <w:vAlign w:val="center"/>
          </w:tcPr>
          <w:p w14:paraId="4D7D2A39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0.761</w:t>
            </w:r>
          </w:p>
        </w:tc>
        <w:tc>
          <w:tcPr>
            <w:tcW w:w="1169" w:type="dxa"/>
            <w:tcBorders>
              <w:tl2br w:val="nil"/>
              <w:tr2bl w:val="nil"/>
            </w:tcBorders>
            <w:noWrap/>
            <w:vAlign w:val="center"/>
          </w:tcPr>
          <w:p w14:paraId="4B69579C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</w:tr>
      <w:tr w:rsidR="00025A18" w:rsidRPr="008E1F6E" w14:paraId="0DFD09AF" w14:textId="77777777" w:rsidTr="008E1F6E">
        <w:trPr>
          <w:trHeight w:val="288"/>
          <w:jc w:val="center"/>
        </w:trPr>
        <w:tc>
          <w:tcPr>
            <w:tcW w:w="3910" w:type="dxa"/>
            <w:tcBorders>
              <w:tl2br w:val="nil"/>
              <w:tr2bl w:val="nil"/>
            </w:tcBorders>
            <w:noWrap/>
            <w:vAlign w:val="center"/>
          </w:tcPr>
          <w:p w14:paraId="2C473A06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tl2br w:val="nil"/>
              <w:tr2bl w:val="nil"/>
            </w:tcBorders>
            <w:noWrap/>
            <w:vAlign w:val="center"/>
          </w:tcPr>
          <w:p w14:paraId="637D6EF3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6</w:t>
            </w:r>
          </w:p>
        </w:tc>
        <w:tc>
          <w:tcPr>
            <w:tcW w:w="1271" w:type="dxa"/>
            <w:tcBorders>
              <w:tl2br w:val="nil"/>
              <w:tr2bl w:val="nil"/>
            </w:tcBorders>
            <w:noWrap/>
            <w:vAlign w:val="center"/>
          </w:tcPr>
          <w:p w14:paraId="0CB17033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  <w:tc>
          <w:tcPr>
            <w:tcW w:w="1392" w:type="dxa"/>
            <w:tcBorders>
              <w:tl2br w:val="nil"/>
              <w:tr2bl w:val="nil"/>
            </w:tcBorders>
            <w:noWrap/>
            <w:vAlign w:val="center"/>
          </w:tcPr>
          <w:p w14:paraId="6AFE2F20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0.761</w:t>
            </w:r>
          </w:p>
        </w:tc>
        <w:tc>
          <w:tcPr>
            <w:tcW w:w="1169" w:type="dxa"/>
            <w:tcBorders>
              <w:tl2br w:val="nil"/>
              <w:tr2bl w:val="nil"/>
            </w:tcBorders>
            <w:noWrap/>
            <w:vAlign w:val="center"/>
          </w:tcPr>
          <w:p w14:paraId="1C4F5414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</w:tr>
      <w:tr w:rsidR="00025A18" w:rsidRPr="008E1F6E" w14:paraId="1F554140" w14:textId="77777777" w:rsidTr="008E1F6E">
        <w:trPr>
          <w:trHeight w:val="288"/>
          <w:jc w:val="center"/>
        </w:trPr>
        <w:tc>
          <w:tcPr>
            <w:tcW w:w="3910" w:type="dxa"/>
            <w:tcBorders>
              <w:tl2br w:val="nil"/>
              <w:tr2bl w:val="nil"/>
            </w:tcBorders>
            <w:noWrap/>
            <w:vAlign w:val="center"/>
          </w:tcPr>
          <w:p w14:paraId="22D6ACC0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tl2br w:val="nil"/>
              <w:tr2bl w:val="nil"/>
            </w:tcBorders>
            <w:noWrap/>
            <w:vAlign w:val="center"/>
          </w:tcPr>
          <w:p w14:paraId="710589A1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8</w:t>
            </w:r>
          </w:p>
        </w:tc>
        <w:tc>
          <w:tcPr>
            <w:tcW w:w="1271" w:type="dxa"/>
            <w:tcBorders>
              <w:tl2br w:val="nil"/>
              <w:tr2bl w:val="nil"/>
            </w:tcBorders>
            <w:noWrap/>
            <w:vAlign w:val="center"/>
          </w:tcPr>
          <w:p w14:paraId="7DC1067C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0.761</w:t>
            </w:r>
          </w:p>
        </w:tc>
        <w:tc>
          <w:tcPr>
            <w:tcW w:w="1392" w:type="dxa"/>
            <w:tcBorders>
              <w:tl2br w:val="nil"/>
              <w:tr2bl w:val="nil"/>
            </w:tcBorders>
            <w:noWrap/>
            <w:vAlign w:val="center"/>
          </w:tcPr>
          <w:p w14:paraId="3DB1AA68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0.760</w:t>
            </w:r>
          </w:p>
        </w:tc>
        <w:tc>
          <w:tcPr>
            <w:tcW w:w="1169" w:type="dxa"/>
            <w:tcBorders>
              <w:tl2br w:val="nil"/>
              <w:tr2bl w:val="nil"/>
            </w:tcBorders>
            <w:noWrap/>
            <w:vAlign w:val="center"/>
          </w:tcPr>
          <w:p w14:paraId="71DDF895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0.761</w:t>
            </w:r>
          </w:p>
        </w:tc>
      </w:tr>
      <w:tr w:rsidR="00025A18" w:rsidRPr="008E1F6E" w14:paraId="28893D4B" w14:textId="77777777" w:rsidTr="008E1F6E">
        <w:trPr>
          <w:trHeight w:val="288"/>
          <w:jc w:val="center"/>
        </w:trPr>
        <w:tc>
          <w:tcPr>
            <w:tcW w:w="3910" w:type="dxa"/>
            <w:tcBorders>
              <w:tl2br w:val="nil"/>
              <w:tr2bl w:val="nil"/>
            </w:tcBorders>
            <w:noWrap/>
            <w:vAlign w:val="center"/>
          </w:tcPr>
          <w:p w14:paraId="5815A223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tl2br w:val="nil"/>
              <w:tr2bl w:val="nil"/>
            </w:tcBorders>
            <w:noWrap/>
            <w:vAlign w:val="center"/>
          </w:tcPr>
          <w:p w14:paraId="5728A15A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10</w:t>
            </w:r>
          </w:p>
        </w:tc>
        <w:tc>
          <w:tcPr>
            <w:tcW w:w="1271" w:type="dxa"/>
            <w:tcBorders>
              <w:tl2br w:val="nil"/>
              <w:tr2bl w:val="nil"/>
            </w:tcBorders>
            <w:noWrap/>
            <w:vAlign w:val="center"/>
          </w:tcPr>
          <w:p w14:paraId="67561D4D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0.759</w:t>
            </w:r>
          </w:p>
        </w:tc>
        <w:tc>
          <w:tcPr>
            <w:tcW w:w="1392" w:type="dxa"/>
            <w:tcBorders>
              <w:tl2br w:val="nil"/>
              <w:tr2bl w:val="nil"/>
            </w:tcBorders>
            <w:noWrap/>
            <w:vAlign w:val="center"/>
          </w:tcPr>
          <w:p w14:paraId="6CAE4125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0.759</w:t>
            </w:r>
          </w:p>
        </w:tc>
        <w:tc>
          <w:tcPr>
            <w:tcW w:w="1169" w:type="dxa"/>
            <w:tcBorders>
              <w:tl2br w:val="nil"/>
              <w:tr2bl w:val="nil"/>
            </w:tcBorders>
            <w:noWrap/>
            <w:vAlign w:val="center"/>
          </w:tcPr>
          <w:p w14:paraId="3FAFB4EB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0.759</w:t>
            </w:r>
          </w:p>
        </w:tc>
      </w:tr>
      <w:tr w:rsidR="00025A18" w:rsidRPr="008E1F6E" w14:paraId="640050B2" w14:textId="77777777" w:rsidTr="008E1F6E">
        <w:trPr>
          <w:trHeight w:val="288"/>
          <w:jc w:val="center"/>
        </w:trPr>
        <w:tc>
          <w:tcPr>
            <w:tcW w:w="3910" w:type="dxa"/>
            <w:tcBorders>
              <w:tl2br w:val="nil"/>
              <w:tr2bl w:val="nil"/>
            </w:tcBorders>
            <w:noWrap/>
            <w:vAlign w:val="center"/>
          </w:tcPr>
          <w:p w14:paraId="3062E9C0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tl2br w:val="nil"/>
              <w:tr2bl w:val="nil"/>
            </w:tcBorders>
            <w:noWrap/>
            <w:vAlign w:val="center"/>
          </w:tcPr>
          <w:p w14:paraId="0D2D60F5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12</w:t>
            </w:r>
          </w:p>
        </w:tc>
        <w:tc>
          <w:tcPr>
            <w:tcW w:w="1271" w:type="dxa"/>
            <w:tcBorders>
              <w:tl2br w:val="nil"/>
              <w:tr2bl w:val="nil"/>
            </w:tcBorders>
            <w:noWrap/>
            <w:vAlign w:val="center"/>
          </w:tcPr>
          <w:p w14:paraId="3D9E2A93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0.758</w:t>
            </w:r>
          </w:p>
        </w:tc>
        <w:tc>
          <w:tcPr>
            <w:tcW w:w="1392" w:type="dxa"/>
            <w:tcBorders>
              <w:tl2br w:val="nil"/>
              <w:tr2bl w:val="nil"/>
            </w:tcBorders>
            <w:noWrap/>
            <w:vAlign w:val="center"/>
          </w:tcPr>
          <w:p w14:paraId="2D482E1C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0.758</w:t>
            </w:r>
          </w:p>
        </w:tc>
        <w:tc>
          <w:tcPr>
            <w:tcW w:w="1169" w:type="dxa"/>
            <w:tcBorders>
              <w:tl2br w:val="nil"/>
              <w:tr2bl w:val="nil"/>
            </w:tcBorders>
            <w:noWrap/>
            <w:vAlign w:val="center"/>
          </w:tcPr>
          <w:p w14:paraId="33A93D96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0.758</w:t>
            </w:r>
          </w:p>
        </w:tc>
      </w:tr>
      <w:tr w:rsidR="00025A18" w:rsidRPr="008E1F6E" w14:paraId="7DCBE287" w14:textId="77777777" w:rsidTr="008E1F6E">
        <w:trPr>
          <w:trHeight w:val="288"/>
          <w:jc w:val="center"/>
        </w:trPr>
        <w:tc>
          <w:tcPr>
            <w:tcW w:w="3910" w:type="dxa"/>
            <w:tcBorders>
              <w:tl2br w:val="nil"/>
              <w:tr2bl w:val="nil"/>
            </w:tcBorders>
            <w:noWrap/>
            <w:vAlign w:val="center"/>
          </w:tcPr>
          <w:p w14:paraId="68CBB6D4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tl2br w:val="nil"/>
              <w:tr2bl w:val="nil"/>
            </w:tcBorders>
            <w:noWrap/>
            <w:vAlign w:val="center"/>
          </w:tcPr>
          <w:p w14:paraId="778918BE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14</w:t>
            </w:r>
          </w:p>
        </w:tc>
        <w:tc>
          <w:tcPr>
            <w:tcW w:w="1271" w:type="dxa"/>
            <w:tcBorders>
              <w:tl2br w:val="nil"/>
              <w:tr2bl w:val="nil"/>
            </w:tcBorders>
            <w:noWrap/>
            <w:vAlign w:val="center"/>
          </w:tcPr>
          <w:p w14:paraId="26A05626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0.757</w:t>
            </w:r>
          </w:p>
        </w:tc>
        <w:tc>
          <w:tcPr>
            <w:tcW w:w="1392" w:type="dxa"/>
            <w:tcBorders>
              <w:tl2br w:val="nil"/>
              <w:tr2bl w:val="nil"/>
            </w:tcBorders>
            <w:noWrap/>
            <w:vAlign w:val="center"/>
          </w:tcPr>
          <w:p w14:paraId="64BC2492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0.757</w:t>
            </w:r>
          </w:p>
        </w:tc>
        <w:tc>
          <w:tcPr>
            <w:tcW w:w="1169" w:type="dxa"/>
            <w:tcBorders>
              <w:tl2br w:val="nil"/>
              <w:tr2bl w:val="nil"/>
            </w:tcBorders>
            <w:noWrap/>
            <w:vAlign w:val="center"/>
          </w:tcPr>
          <w:p w14:paraId="60792F78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0.757</w:t>
            </w:r>
          </w:p>
        </w:tc>
      </w:tr>
      <w:tr w:rsidR="00025A18" w:rsidRPr="008E1F6E" w14:paraId="217CB086" w14:textId="77777777" w:rsidTr="008E1F6E">
        <w:trPr>
          <w:trHeight w:val="286"/>
          <w:jc w:val="center"/>
        </w:trPr>
        <w:tc>
          <w:tcPr>
            <w:tcW w:w="3910" w:type="dxa"/>
            <w:tcBorders>
              <w:tl2br w:val="nil"/>
              <w:tr2bl w:val="nil"/>
            </w:tcBorders>
            <w:noWrap/>
            <w:vAlign w:val="center"/>
          </w:tcPr>
          <w:p w14:paraId="24FDD2FC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tl2br w:val="nil"/>
              <w:tr2bl w:val="nil"/>
            </w:tcBorders>
            <w:noWrap/>
            <w:vAlign w:val="center"/>
          </w:tcPr>
          <w:p w14:paraId="6A921E07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16</w:t>
            </w:r>
          </w:p>
        </w:tc>
        <w:tc>
          <w:tcPr>
            <w:tcW w:w="1271" w:type="dxa"/>
            <w:tcBorders>
              <w:tl2br w:val="nil"/>
              <w:tr2bl w:val="nil"/>
            </w:tcBorders>
            <w:noWrap/>
            <w:vAlign w:val="center"/>
          </w:tcPr>
          <w:p w14:paraId="09ADC2CC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0.755</w:t>
            </w:r>
          </w:p>
        </w:tc>
        <w:tc>
          <w:tcPr>
            <w:tcW w:w="1392" w:type="dxa"/>
            <w:tcBorders>
              <w:tl2br w:val="nil"/>
              <w:tr2bl w:val="nil"/>
            </w:tcBorders>
            <w:noWrap/>
            <w:vAlign w:val="center"/>
          </w:tcPr>
          <w:p w14:paraId="425B3DDA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0.755</w:t>
            </w:r>
          </w:p>
        </w:tc>
        <w:tc>
          <w:tcPr>
            <w:tcW w:w="1169" w:type="dxa"/>
            <w:tcBorders>
              <w:tl2br w:val="nil"/>
              <w:tr2bl w:val="nil"/>
            </w:tcBorders>
            <w:noWrap/>
            <w:vAlign w:val="center"/>
          </w:tcPr>
          <w:p w14:paraId="6C5EE34C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0.755</w:t>
            </w:r>
          </w:p>
        </w:tc>
      </w:tr>
      <w:tr w:rsidR="00025A18" w:rsidRPr="008E1F6E" w14:paraId="643503DC" w14:textId="77777777" w:rsidTr="008E1F6E">
        <w:trPr>
          <w:trHeight w:val="288"/>
          <w:jc w:val="center"/>
        </w:trPr>
        <w:tc>
          <w:tcPr>
            <w:tcW w:w="3910" w:type="dxa"/>
            <w:tcBorders>
              <w:tl2br w:val="nil"/>
              <w:tr2bl w:val="nil"/>
            </w:tcBorders>
            <w:noWrap/>
            <w:vAlign w:val="center"/>
          </w:tcPr>
          <w:p w14:paraId="20A54F1D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tl2br w:val="nil"/>
              <w:tr2bl w:val="nil"/>
            </w:tcBorders>
            <w:noWrap/>
            <w:vAlign w:val="center"/>
          </w:tcPr>
          <w:p w14:paraId="6E33389D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18</w:t>
            </w:r>
          </w:p>
        </w:tc>
        <w:tc>
          <w:tcPr>
            <w:tcW w:w="1271" w:type="dxa"/>
            <w:tcBorders>
              <w:tl2br w:val="nil"/>
              <w:tr2bl w:val="nil"/>
            </w:tcBorders>
            <w:noWrap/>
            <w:vAlign w:val="center"/>
          </w:tcPr>
          <w:p w14:paraId="1B45DAA1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0.754</w:t>
            </w:r>
          </w:p>
        </w:tc>
        <w:tc>
          <w:tcPr>
            <w:tcW w:w="1392" w:type="dxa"/>
            <w:tcBorders>
              <w:tl2br w:val="nil"/>
              <w:tr2bl w:val="nil"/>
            </w:tcBorders>
            <w:noWrap/>
            <w:vAlign w:val="center"/>
          </w:tcPr>
          <w:p w14:paraId="579979AB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0.754</w:t>
            </w:r>
          </w:p>
        </w:tc>
        <w:tc>
          <w:tcPr>
            <w:tcW w:w="1169" w:type="dxa"/>
            <w:tcBorders>
              <w:tl2br w:val="nil"/>
              <w:tr2bl w:val="nil"/>
            </w:tcBorders>
            <w:noWrap/>
            <w:vAlign w:val="center"/>
          </w:tcPr>
          <w:p w14:paraId="1F5DC3AD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0.754</w:t>
            </w:r>
          </w:p>
        </w:tc>
      </w:tr>
      <w:tr w:rsidR="00025A18" w:rsidRPr="008E1F6E" w14:paraId="65774C6D" w14:textId="77777777" w:rsidTr="008E1F6E">
        <w:trPr>
          <w:trHeight w:val="288"/>
          <w:jc w:val="center"/>
        </w:trPr>
        <w:tc>
          <w:tcPr>
            <w:tcW w:w="3910" w:type="dxa"/>
            <w:tcBorders>
              <w:tl2br w:val="nil"/>
              <w:tr2bl w:val="nil"/>
            </w:tcBorders>
            <w:noWrap/>
            <w:vAlign w:val="center"/>
          </w:tcPr>
          <w:p w14:paraId="4BC2DEB5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tl2br w:val="nil"/>
              <w:tr2bl w:val="nil"/>
            </w:tcBorders>
            <w:noWrap/>
            <w:vAlign w:val="center"/>
          </w:tcPr>
          <w:p w14:paraId="2BB14835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20</w:t>
            </w:r>
          </w:p>
        </w:tc>
        <w:tc>
          <w:tcPr>
            <w:tcW w:w="1271" w:type="dxa"/>
            <w:tcBorders>
              <w:tl2br w:val="nil"/>
              <w:tr2bl w:val="nil"/>
            </w:tcBorders>
            <w:noWrap/>
            <w:vAlign w:val="center"/>
          </w:tcPr>
          <w:p w14:paraId="5CA6347B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0.751</w:t>
            </w:r>
          </w:p>
        </w:tc>
        <w:tc>
          <w:tcPr>
            <w:tcW w:w="1392" w:type="dxa"/>
            <w:tcBorders>
              <w:tl2br w:val="nil"/>
              <w:tr2bl w:val="nil"/>
            </w:tcBorders>
            <w:noWrap/>
            <w:vAlign w:val="center"/>
          </w:tcPr>
          <w:p w14:paraId="2210BF4C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0.752</w:t>
            </w:r>
          </w:p>
        </w:tc>
        <w:tc>
          <w:tcPr>
            <w:tcW w:w="1169" w:type="dxa"/>
            <w:tcBorders>
              <w:tl2br w:val="nil"/>
              <w:tr2bl w:val="nil"/>
            </w:tcBorders>
            <w:noWrap/>
            <w:vAlign w:val="center"/>
          </w:tcPr>
          <w:p w14:paraId="03ECC177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0.751</w:t>
            </w:r>
          </w:p>
        </w:tc>
      </w:tr>
      <w:tr w:rsidR="00025A18" w:rsidRPr="008E1F6E" w14:paraId="67EC2548" w14:textId="77777777" w:rsidTr="008E1F6E">
        <w:trPr>
          <w:trHeight w:val="288"/>
          <w:jc w:val="center"/>
        </w:trPr>
        <w:tc>
          <w:tcPr>
            <w:tcW w:w="3910" w:type="dxa"/>
            <w:tcBorders>
              <w:tl2br w:val="nil"/>
              <w:tr2bl w:val="nil"/>
            </w:tcBorders>
            <w:noWrap/>
            <w:vAlign w:val="center"/>
          </w:tcPr>
          <w:p w14:paraId="6B02B2D1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色彩鲁棒性（饱和度）</w:t>
            </w:r>
          </w:p>
        </w:tc>
        <w:tc>
          <w:tcPr>
            <w:tcW w:w="2112" w:type="dxa"/>
            <w:tcBorders>
              <w:tl2br w:val="nil"/>
              <w:tr2bl w:val="nil"/>
            </w:tcBorders>
            <w:noWrap/>
            <w:vAlign w:val="center"/>
          </w:tcPr>
          <w:p w14:paraId="42818402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-20</w:t>
            </w:r>
          </w:p>
        </w:tc>
        <w:tc>
          <w:tcPr>
            <w:tcW w:w="1271" w:type="dxa"/>
            <w:tcBorders>
              <w:tl2br w:val="nil"/>
              <w:tr2bl w:val="nil"/>
            </w:tcBorders>
            <w:noWrap/>
            <w:vAlign w:val="center"/>
          </w:tcPr>
          <w:p w14:paraId="30FA7D83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0.760</w:t>
            </w:r>
          </w:p>
        </w:tc>
        <w:tc>
          <w:tcPr>
            <w:tcW w:w="1392" w:type="dxa"/>
            <w:tcBorders>
              <w:tl2br w:val="nil"/>
              <w:tr2bl w:val="nil"/>
            </w:tcBorders>
            <w:noWrap/>
            <w:vAlign w:val="center"/>
          </w:tcPr>
          <w:p w14:paraId="01B7DC4E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0.761</w:t>
            </w:r>
          </w:p>
        </w:tc>
        <w:tc>
          <w:tcPr>
            <w:tcW w:w="1169" w:type="dxa"/>
            <w:tcBorders>
              <w:tl2br w:val="nil"/>
              <w:tr2bl w:val="nil"/>
            </w:tcBorders>
            <w:noWrap/>
            <w:vAlign w:val="center"/>
          </w:tcPr>
          <w:p w14:paraId="50A436E7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0.760</w:t>
            </w:r>
          </w:p>
        </w:tc>
      </w:tr>
      <w:tr w:rsidR="00025A18" w:rsidRPr="008E1F6E" w14:paraId="62CCA9D6" w14:textId="77777777" w:rsidTr="008E1F6E">
        <w:trPr>
          <w:trHeight w:val="288"/>
          <w:jc w:val="center"/>
        </w:trPr>
        <w:tc>
          <w:tcPr>
            <w:tcW w:w="3910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52B261D1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284F5FFF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-18</w:t>
            </w:r>
          </w:p>
        </w:tc>
        <w:tc>
          <w:tcPr>
            <w:tcW w:w="1271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7DCA25E5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0.761</w:t>
            </w:r>
          </w:p>
        </w:tc>
        <w:tc>
          <w:tcPr>
            <w:tcW w:w="1392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141F8A29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0.761</w:t>
            </w:r>
          </w:p>
        </w:tc>
        <w:tc>
          <w:tcPr>
            <w:tcW w:w="1169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2C74DB96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0.761</w:t>
            </w:r>
          </w:p>
        </w:tc>
      </w:tr>
      <w:tr w:rsidR="00025A18" w:rsidRPr="008E1F6E" w14:paraId="513E4DA3" w14:textId="77777777" w:rsidTr="008E1F6E">
        <w:trPr>
          <w:trHeight w:val="288"/>
          <w:jc w:val="center"/>
        </w:trPr>
        <w:tc>
          <w:tcPr>
            <w:tcW w:w="3910" w:type="dxa"/>
            <w:tcBorders>
              <w:top w:val="nil"/>
            </w:tcBorders>
            <w:noWrap/>
            <w:vAlign w:val="center"/>
          </w:tcPr>
          <w:p w14:paraId="7EF97022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top w:val="nil"/>
            </w:tcBorders>
            <w:noWrap/>
            <w:vAlign w:val="center"/>
          </w:tcPr>
          <w:p w14:paraId="4AEA5385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-16</w:t>
            </w:r>
          </w:p>
        </w:tc>
        <w:tc>
          <w:tcPr>
            <w:tcW w:w="1271" w:type="dxa"/>
            <w:tcBorders>
              <w:top w:val="nil"/>
            </w:tcBorders>
            <w:noWrap/>
            <w:vAlign w:val="center"/>
          </w:tcPr>
          <w:p w14:paraId="32ADFD27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0.761</w:t>
            </w:r>
          </w:p>
        </w:tc>
        <w:tc>
          <w:tcPr>
            <w:tcW w:w="1392" w:type="dxa"/>
            <w:tcBorders>
              <w:top w:val="nil"/>
            </w:tcBorders>
            <w:noWrap/>
            <w:vAlign w:val="center"/>
          </w:tcPr>
          <w:p w14:paraId="3FB45433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0.761</w:t>
            </w:r>
          </w:p>
        </w:tc>
        <w:tc>
          <w:tcPr>
            <w:tcW w:w="1169" w:type="dxa"/>
            <w:tcBorders>
              <w:top w:val="nil"/>
            </w:tcBorders>
            <w:noWrap/>
            <w:vAlign w:val="center"/>
          </w:tcPr>
          <w:p w14:paraId="7EB7707E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0.761</w:t>
            </w:r>
          </w:p>
        </w:tc>
      </w:tr>
      <w:tr w:rsidR="00025A18" w:rsidRPr="008E1F6E" w14:paraId="7B672D6E" w14:textId="77777777" w:rsidTr="008E1F6E">
        <w:trPr>
          <w:trHeight w:val="288"/>
          <w:jc w:val="center"/>
        </w:trPr>
        <w:tc>
          <w:tcPr>
            <w:tcW w:w="3910" w:type="dxa"/>
            <w:tcBorders>
              <w:tl2br w:val="nil"/>
              <w:tr2bl w:val="nil"/>
            </w:tcBorders>
            <w:noWrap/>
            <w:vAlign w:val="center"/>
          </w:tcPr>
          <w:p w14:paraId="4F15AE44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tl2br w:val="nil"/>
              <w:tr2bl w:val="nil"/>
            </w:tcBorders>
            <w:noWrap/>
            <w:vAlign w:val="center"/>
          </w:tcPr>
          <w:p w14:paraId="3AFC6083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-14</w:t>
            </w:r>
          </w:p>
        </w:tc>
        <w:tc>
          <w:tcPr>
            <w:tcW w:w="1271" w:type="dxa"/>
            <w:tcBorders>
              <w:tl2br w:val="nil"/>
              <w:tr2bl w:val="nil"/>
            </w:tcBorders>
            <w:noWrap/>
            <w:vAlign w:val="center"/>
          </w:tcPr>
          <w:p w14:paraId="50BC8047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  <w:tc>
          <w:tcPr>
            <w:tcW w:w="1392" w:type="dxa"/>
            <w:tcBorders>
              <w:tl2br w:val="nil"/>
              <w:tr2bl w:val="nil"/>
            </w:tcBorders>
            <w:noWrap/>
            <w:vAlign w:val="center"/>
          </w:tcPr>
          <w:p w14:paraId="69B47E1D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  <w:tc>
          <w:tcPr>
            <w:tcW w:w="1169" w:type="dxa"/>
            <w:tcBorders>
              <w:tl2br w:val="nil"/>
              <w:tr2bl w:val="nil"/>
            </w:tcBorders>
            <w:noWrap/>
            <w:vAlign w:val="center"/>
          </w:tcPr>
          <w:p w14:paraId="52D715EC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</w:tr>
      <w:tr w:rsidR="00025A18" w:rsidRPr="008E1F6E" w14:paraId="2BBC5F85" w14:textId="77777777" w:rsidTr="008E1F6E">
        <w:trPr>
          <w:trHeight w:val="288"/>
          <w:jc w:val="center"/>
        </w:trPr>
        <w:tc>
          <w:tcPr>
            <w:tcW w:w="3910" w:type="dxa"/>
            <w:tcBorders>
              <w:tl2br w:val="nil"/>
              <w:tr2bl w:val="nil"/>
            </w:tcBorders>
            <w:noWrap/>
            <w:vAlign w:val="center"/>
          </w:tcPr>
          <w:p w14:paraId="42F2C3BB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tl2br w:val="nil"/>
              <w:tr2bl w:val="nil"/>
            </w:tcBorders>
            <w:noWrap/>
            <w:vAlign w:val="center"/>
          </w:tcPr>
          <w:p w14:paraId="752AD2BD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-12</w:t>
            </w:r>
          </w:p>
        </w:tc>
        <w:tc>
          <w:tcPr>
            <w:tcW w:w="1271" w:type="dxa"/>
            <w:tcBorders>
              <w:tl2br w:val="nil"/>
              <w:tr2bl w:val="nil"/>
            </w:tcBorders>
            <w:noWrap/>
            <w:vAlign w:val="center"/>
          </w:tcPr>
          <w:p w14:paraId="29F46131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  <w:tc>
          <w:tcPr>
            <w:tcW w:w="1392" w:type="dxa"/>
            <w:tcBorders>
              <w:tl2br w:val="nil"/>
              <w:tr2bl w:val="nil"/>
            </w:tcBorders>
            <w:noWrap/>
            <w:vAlign w:val="center"/>
          </w:tcPr>
          <w:p w14:paraId="21E71C73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  <w:tc>
          <w:tcPr>
            <w:tcW w:w="1169" w:type="dxa"/>
            <w:tcBorders>
              <w:tl2br w:val="nil"/>
              <w:tr2bl w:val="nil"/>
            </w:tcBorders>
            <w:noWrap/>
            <w:vAlign w:val="center"/>
          </w:tcPr>
          <w:p w14:paraId="66EB3611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</w:tr>
      <w:tr w:rsidR="00025A18" w:rsidRPr="008E1F6E" w14:paraId="5E15386B" w14:textId="77777777" w:rsidTr="008E1F6E">
        <w:trPr>
          <w:trHeight w:val="288"/>
          <w:jc w:val="center"/>
        </w:trPr>
        <w:tc>
          <w:tcPr>
            <w:tcW w:w="3910" w:type="dxa"/>
            <w:tcBorders>
              <w:tl2br w:val="nil"/>
              <w:tr2bl w:val="nil"/>
            </w:tcBorders>
            <w:noWrap/>
            <w:vAlign w:val="center"/>
          </w:tcPr>
          <w:p w14:paraId="12B534FF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tl2br w:val="nil"/>
              <w:tr2bl w:val="nil"/>
            </w:tcBorders>
            <w:noWrap/>
            <w:vAlign w:val="center"/>
          </w:tcPr>
          <w:p w14:paraId="1C2FA1AA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-10</w:t>
            </w:r>
          </w:p>
        </w:tc>
        <w:tc>
          <w:tcPr>
            <w:tcW w:w="1271" w:type="dxa"/>
            <w:tcBorders>
              <w:tl2br w:val="nil"/>
              <w:tr2bl w:val="nil"/>
            </w:tcBorders>
            <w:noWrap/>
            <w:vAlign w:val="center"/>
          </w:tcPr>
          <w:p w14:paraId="67E91646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  <w:tc>
          <w:tcPr>
            <w:tcW w:w="1392" w:type="dxa"/>
            <w:tcBorders>
              <w:tl2br w:val="nil"/>
              <w:tr2bl w:val="nil"/>
            </w:tcBorders>
            <w:noWrap/>
            <w:vAlign w:val="center"/>
          </w:tcPr>
          <w:p w14:paraId="58B2DAD6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  <w:tc>
          <w:tcPr>
            <w:tcW w:w="1169" w:type="dxa"/>
            <w:tcBorders>
              <w:tl2br w:val="nil"/>
              <w:tr2bl w:val="nil"/>
            </w:tcBorders>
            <w:noWrap/>
            <w:vAlign w:val="center"/>
          </w:tcPr>
          <w:p w14:paraId="6DEAD7C3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</w:tr>
      <w:tr w:rsidR="00025A18" w:rsidRPr="008E1F6E" w14:paraId="40EF1CE7" w14:textId="77777777" w:rsidTr="008E1F6E">
        <w:trPr>
          <w:trHeight w:val="288"/>
          <w:jc w:val="center"/>
        </w:trPr>
        <w:tc>
          <w:tcPr>
            <w:tcW w:w="3910" w:type="dxa"/>
            <w:tcBorders>
              <w:tl2br w:val="nil"/>
              <w:tr2bl w:val="nil"/>
            </w:tcBorders>
            <w:noWrap/>
            <w:vAlign w:val="center"/>
          </w:tcPr>
          <w:p w14:paraId="36072355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tl2br w:val="nil"/>
              <w:tr2bl w:val="nil"/>
            </w:tcBorders>
            <w:noWrap/>
            <w:vAlign w:val="center"/>
          </w:tcPr>
          <w:p w14:paraId="0287E936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-8</w:t>
            </w:r>
          </w:p>
        </w:tc>
        <w:tc>
          <w:tcPr>
            <w:tcW w:w="1271" w:type="dxa"/>
            <w:tcBorders>
              <w:tl2br w:val="nil"/>
              <w:tr2bl w:val="nil"/>
            </w:tcBorders>
            <w:noWrap/>
            <w:vAlign w:val="center"/>
          </w:tcPr>
          <w:p w14:paraId="0DDB7F52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  <w:tc>
          <w:tcPr>
            <w:tcW w:w="1392" w:type="dxa"/>
            <w:tcBorders>
              <w:tl2br w:val="nil"/>
              <w:tr2bl w:val="nil"/>
            </w:tcBorders>
            <w:noWrap/>
            <w:vAlign w:val="center"/>
          </w:tcPr>
          <w:p w14:paraId="15E170B7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  <w:tc>
          <w:tcPr>
            <w:tcW w:w="1169" w:type="dxa"/>
            <w:tcBorders>
              <w:tl2br w:val="nil"/>
              <w:tr2bl w:val="nil"/>
            </w:tcBorders>
            <w:noWrap/>
            <w:vAlign w:val="center"/>
          </w:tcPr>
          <w:p w14:paraId="5B846E62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</w:tr>
      <w:tr w:rsidR="00025A18" w:rsidRPr="008E1F6E" w14:paraId="4EA0D1BB" w14:textId="77777777" w:rsidTr="008E1F6E">
        <w:trPr>
          <w:trHeight w:val="288"/>
          <w:jc w:val="center"/>
        </w:trPr>
        <w:tc>
          <w:tcPr>
            <w:tcW w:w="3910" w:type="dxa"/>
            <w:tcBorders>
              <w:tl2br w:val="nil"/>
              <w:tr2bl w:val="nil"/>
            </w:tcBorders>
            <w:noWrap/>
            <w:vAlign w:val="center"/>
          </w:tcPr>
          <w:p w14:paraId="267B146A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tl2br w:val="nil"/>
              <w:tr2bl w:val="nil"/>
            </w:tcBorders>
            <w:noWrap/>
            <w:vAlign w:val="center"/>
          </w:tcPr>
          <w:p w14:paraId="284F3A23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-6</w:t>
            </w:r>
          </w:p>
        </w:tc>
        <w:tc>
          <w:tcPr>
            <w:tcW w:w="1271" w:type="dxa"/>
            <w:tcBorders>
              <w:tl2br w:val="nil"/>
              <w:tr2bl w:val="nil"/>
            </w:tcBorders>
            <w:noWrap/>
            <w:vAlign w:val="center"/>
          </w:tcPr>
          <w:p w14:paraId="3E653357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  <w:tc>
          <w:tcPr>
            <w:tcW w:w="1392" w:type="dxa"/>
            <w:tcBorders>
              <w:tl2br w:val="nil"/>
              <w:tr2bl w:val="nil"/>
            </w:tcBorders>
            <w:noWrap/>
            <w:vAlign w:val="center"/>
          </w:tcPr>
          <w:p w14:paraId="680F8A1C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  <w:tc>
          <w:tcPr>
            <w:tcW w:w="1169" w:type="dxa"/>
            <w:tcBorders>
              <w:tl2br w:val="nil"/>
              <w:tr2bl w:val="nil"/>
            </w:tcBorders>
            <w:noWrap/>
            <w:vAlign w:val="center"/>
          </w:tcPr>
          <w:p w14:paraId="4B2F0E2A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</w:tr>
      <w:tr w:rsidR="00025A18" w:rsidRPr="008E1F6E" w14:paraId="650636C7" w14:textId="77777777" w:rsidTr="008E1F6E">
        <w:trPr>
          <w:trHeight w:val="288"/>
          <w:jc w:val="center"/>
        </w:trPr>
        <w:tc>
          <w:tcPr>
            <w:tcW w:w="3910" w:type="dxa"/>
            <w:tcBorders>
              <w:tl2br w:val="nil"/>
              <w:tr2bl w:val="nil"/>
            </w:tcBorders>
            <w:noWrap/>
            <w:vAlign w:val="center"/>
          </w:tcPr>
          <w:p w14:paraId="54026ABF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tl2br w:val="nil"/>
              <w:tr2bl w:val="nil"/>
            </w:tcBorders>
            <w:noWrap/>
            <w:vAlign w:val="center"/>
          </w:tcPr>
          <w:p w14:paraId="559342AA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-5</w:t>
            </w:r>
          </w:p>
        </w:tc>
        <w:tc>
          <w:tcPr>
            <w:tcW w:w="1271" w:type="dxa"/>
            <w:tcBorders>
              <w:tl2br w:val="nil"/>
              <w:tr2bl w:val="nil"/>
            </w:tcBorders>
            <w:noWrap/>
            <w:vAlign w:val="center"/>
          </w:tcPr>
          <w:p w14:paraId="6715A8BD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  <w:tc>
          <w:tcPr>
            <w:tcW w:w="1392" w:type="dxa"/>
            <w:tcBorders>
              <w:tl2br w:val="nil"/>
              <w:tr2bl w:val="nil"/>
            </w:tcBorders>
            <w:noWrap/>
            <w:vAlign w:val="center"/>
          </w:tcPr>
          <w:p w14:paraId="5FB9C655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  <w:tc>
          <w:tcPr>
            <w:tcW w:w="1169" w:type="dxa"/>
            <w:tcBorders>
              <w:tl2br w:val="nil"/>
              <w:tr2bl w:val="nil"/>
            </w:tcBorders>
            <w:noWrap/>
            <w:vAlign w:val="center"/>
          </w:tcPr>
          <w:p w14:paraId="543FE24B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</w:tr>
      <w:tr w:rsidR="00025A18" w:rsidRPr="008E1F6E" w14:paraId="0E1F58E8" w14:textId="77777777" w:rsidTr="008E1F6E">
        <w:trPr>
          <w:trHeight w:val="288"/>
          <w:jc w:val="center"/>
        </w:trPr>
        <w:tc>
          <w:tcPr>
            <w:tcW w:w="3910" w:type="dxa"/>
            <w:tcBorders>
              <w:tl2br w:val="nil"/>
              <w:tr2bl w:val="nil"/>
            </w:tcBorders>
            <w:noWrap/>
            <w:vAlign w:val="center"/>
          </w:tcPr>
          <w:p w14:paraId="64DDDE28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tl2br w:val="nil"/>
              <w:tr2bl w:val="nil"/>
            </w:tcBorders>
            <w:noWrap/>
            <w:vAlign w:val="center"/>
          </w:tcPr>
          <w:p w14:paraId="32E7CBD1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-3</w:t>
            </w:r>
          </w:p>
        </w:tc>
        <w:tc>
          <w:tcPr>
            <w:tcW w:w="1271" w:type="dxa"/>
            <w:tcBorders>
              <w:tl2br w:val="nil"/>
              <w:tr2bl w:val="nil"/>
            </w:tcBorders>
            <w:noWrap/>
            <w:vAlign w:val="center"/>
          </w:tcPr>
          <w:p w14:paraId="473E0DC7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  <w:tc>
          <w:tcPr>
            <w:tcW w:w="1392" w:type="dxa"/>
            <w:tcBorders>
              <w:tl2br w:val="nil"/>
              <w:tr2bl w:val="nil"/>
            </w:tcBorders>
            <w:noWrap/>
            <w:vAlign w:val="center"/>
          </w:tcPr>
          <w:p w14:paraId="6927DA00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  <w:tc>
          <w:tcPr>
            <w:tcW w:w="1169" w:type="dxa"/>
            <w:tcBorders>
              <w:tl2br w:val="nil"/>
              <w:tr2bl w:val="nil"/>
            </w:tcBorders>
            <w:noWrap/>
            <w:vAlign w:val="center"/>
          </w:tcPr>
          <w:p w14:paraId="299B5915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</w:tr>
      <w:tr w:rsidR="00025A18" w:rsidRPr="008E1F6E" w14:paraId="61C6513F" w14:textId="77777777" w:rsidTr="008E1F6E">
        <w:trPr>
          <w:trHeight w:val="288"/>
          <w:jc w:val="center"/>
        </w:trPr>
        <w:tc>
          <w:tcPr>
            <w:tcW w:w="3910" w:type="dxa"/>
            <w:tcBorders>
              <w:tl2br w:val="nil"/>
              <w:tr2bl w:val="nil"/>
            </w:tcBorders>
            <w:noWrap/>
            <w:vAlign w:val="center"/>
          </w:tcPr>
          <w:p w14:paraId="2FEEC819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tl2br w:val="nil"/>
              <w:tr2bl w:val="nil"/>
            </w:tcBorders>
            <w:noWrap/>
            <w:vAlign w:val="center"/>
          </w:tcPr>
          <w:p w14:paraId="61652A3D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</w:t>
            </w:r>
          </w:p>
        </w:tc>
        <w:tc>
          <w:tcPr>
            <w:tcW w:w="1271" w:type="dxa"/>
            <w:tcBorders>
              <w:tl2br w:val="nil"/>
              <w:tr2bl w:val="nil"/>
            </w:tcBorders>
            <w:noWrap/>
            <w:vAlign w:val="center"/>
          </w:tcPr>
          <w:p w14:paraId="4D2E6139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  <w:tc>
          <w:tcPr>
            <w:tcW w:w="1392" w:type="dxa"/>
            <w:tcBorders>
              <w:tl2br w:val="nil"/>
              <w:tr2bl w:val="nil"/>
            </w:tcBorders>
            <w:noWrap/>
            <w:vAlign w:val="center"/>
          </w:tcPr>
          <w:p w14:paraId="19939A6B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  <w:tc>
          <w:tcPr>
            <w:tcW w:w="1169" w:type="dxa"/>
            <w:tcBorders>
              <w:tl2br w:val="nil"/>
              <w:tr2bl w:val="nil"/>
            </w:tcBorders>
            <w:noWrap/>
            <w:vAlign w:val="center"/>
          </w:tcPr>
          <w:p w14:paraId="391ED7FC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</w:tr>
      <w:tr w:rsidR="00025A18" w:rsidRPr="008E1F6E" w14:paraId="34605EB4" w14:textId="77777777" w:rsidTr="008E1F6E">
        <w:trPr>
          <w:trHeight w:val="288"/>
          <w:jc w:val="center"/>
        </w:trPr>
        <w:tc>
          <w:tcPr>
            <w:tcW w:w="3910" w:type="dxa"/>
            <w:tcBorders>
              <w:tl2br w:val="nil"/>
              <w:tr2bl w:val="nil"/>
            </w:tcBorders>
            <w:noWrap/>
            <w:vAlign w:val="center"/>
          </w:tcPr>
          <w:p w14:paraId="583EB8D1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tl2br w:val="nil"/>
              <w:tr2bl w:val="nil"/>
            </w:tcBorders>
            <w:noWrap/>
            <w:vAlign w:val="center"/>
          </w:tcPr>
          <w:p w14:paraId="70024168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</w:t>
            </w:r>
          </w:p>
        </w:tc>
        <w:tc>
          <w:tcPr>
            <w:tcW w:w="1271" w:type="dxa"/>
            <w:tcBorders>
              <w:tl2br w:val="nil"/>
              <w:tr2bl w:val="nil"/>
            </w:tcBorders>
            <w:noWrap/>
            <w:vAlign w:val="center"/>
          </w:tcPr>
          <w:p w14:paraId="5E057121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  <w:tc>
          <w:tcPr>
            <w:tcW w:w="1392" w:type="dxa"/>
            <w:tcBorders>
              <w:tl2br w:val="nil"/>
              <w:tr2bl w:val="nil"/>
            </w:tcBorders>
            <w:noWrap/>
            <w:vAlign w:val="center"/>
          </w:tcPr>
          <w:p w14:paraId="5C3C97A5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  <w:tc>
          <w:tcPr>
            <w:tcW w:w="1169" w:type="dxa"/>
            <w:tcBorders>
              <w:tl2br w:val="nil"/>
              <w:tr2bl w:val="nil"/>
            </w:tcBorders>
            <w:noWrap/>
            <w:vAlign w:val="center"/>
          </w:tcPr>
          <w:p w14:paraId="4093FE09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</w:tr>
      <w:tr w:rsidR="00025A18" w:rsidRPr="008E1F6E" w14:paraId="3C7E2778" w14:textId="77777777" w:rsidTr="008E1F6E">
        <w:trPr>
          <w:trHeight w:val="288"/>
          <w:jc w:val="center"/>
        </w:trPr>
        <w:tc>
          <w:tcPr>
            <w:tcW w:w="3910" w:type="dxa"/>
            <w:tcBorders>
              <w:tl2br w:val="nil"/>
              <w:tr2bl w:val="nil"/>
            </w:tcBorders>
            <w:noWrap/>
            <w:vAlign w:val="center"/>
          </w:tcPr>
          <w:p w14:paraId="3E383FAD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tl2br w:val="nil"/>
              <w:tr2bl w:val="nil"/>
            </w:tcBorders>
            <w:noWrap/>
            <w:vAlign w:val="center"/>
          </w:tcPr>
          <w:p w14:paraId="2FB1C757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</w:t>
            </w:r>
          </w:p>
        </w:tc>
        <w:tc>
          <w:tcPr>
            <w:tcW w:w="1271" w:type="dxa"/>
            <w:tcBorders>
              <w:tl2br w:val="nil"/>
              <w:tr2bl w:val="nil"/>
            </w:tcBorders>
            <w:noWrap/>
            <w:vAlign w:val="center"/>
          </w:tcPr>
          <w:p w14:paraId="0CD23CF5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0.764</w:t>
            </w:r>
          </w:p>
        </w:tc>
        <w:tc>
          <w:tcPr>
            <w:tcW w:w="1392" w:type="dxa"/>
            <w:tcBorders>
              <w:tl2br w:val="nil"/>
              <w:tr2bl w:val="nil"/>
            </w:tcBorders>
            <w:noWrap/>
            <w:vAlign w:val="center"/>
          </w:tcPr>
          <w:p w14:paraId="4BFFC3A5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  <w:tc>
          <w:tcPr>
            <w:tcW w:w="1169" w:type="dxa"/>
            <w:tcBorders>
              <w:tl2br w:val="nil"/>
              <w:tr2bl w:val="nil"/>
            </w:tcBorders>
            <w:noWrap/>
            <w:vAlign w:val="center"/>
          </w:tcPr>
          <w:p w14:paraId="5E27F147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0.764</w:t>
            </w:r>
          </w:p>
        </w:tc>
      </w:tr>
      <w:tr w:rsidR="00025A18" w:rsidRPr="008E1F6E" w14:paraId="341F8F1A" w14:textId="77777777" w:rsidTr="008E1F6E">
        <w:trPr>
          <w:trHeight w:val="288"/>
          <w:jc w:val="center"/>
        </w:trPr>
        <w:tc>
          <w:tcPr>
            <w:tcW w:w="3910" w:type="dxa"/>
            <w:tcBorders>
              <w:tl2br w:val="nil"/>
              <w:tr2bl w:val="nil"/>
            </w:tcBorders>
            <w:noWrap/>
            <w:vAlign w:val="center"/>
          </w:tcPr>
          <w:p w14:paraId="7583F160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tl2br w:val="nil"/>
              <w:tr2bl w:val="nil"/>
            </w:tcBorders>
            <w:noWrap/>
            <w:vAlign w:val="center"/>
          </w:tcPr>
          <w:p w14:paraId="678388BC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3</w:t>
            </w:r>
          </w:p>
        </w:tc>
        <w:tc>
          <w:tcPr>
            <w:tcW w:w="1271" w:type="dxa"/>
            <w:tcBorders>
              <w:tl2br w:val="nil"/>
              <w:tr2bl w:val="nil"/>
            </w:tcBorders>
            <w:noWrap/>
            <w:vAlign w:val="center"/>
          </w:tcPr>
          <w:p w14:paraId="24B43DED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  <w:tc>
          <w:tcPr>
            <w:tcW w:w="1392" w:type="dxa"/>
            <w:tcBorders>
              <w:tl2br w:val="nil"/>
              <w:tr2bl w:val="nil"/>
            </w:tcBorders>
            <w:noWrap/>
            <w:vAlign w:val="center"/>
          </w:tcPr>
          <w:p w14:paraId="7ABDC23C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  <w:tc>
          <w:tcPr>
            <w:tcW w:w="1169" w:type="dxa"/>
            <w:tcBorders>
              <w:tl2br w:val="nil"/>
              <w:tr2bl w:val="nil"/>
            </w:tcBorders>
            <w:noWrap/>
            <w:vAlign w:val="center"/>
          </w:tcPr>
          <w:p w14:paraId="3C48333B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</w:tr>
      <w:tr w:rsidR="00025A18" w:rsidRPr="008E1F6E" w14:paraId="69CCFA5B" w14:textId="77777777" w:rsidTr="008E1F6E">
        <w:trPr>
          <w:trHeight w:val="288"/>
          <w:jc w:val="center"/>
        </w:trPr>
        <w:tc>
          <w:tcPr>
            <w:tcW w:w="3910" w:type="dxa"/>
            <w:tcBorders>
              <w:tl2br w:val="nil"/>
              <w:tr2bl w:val="nil"/>
            </w:tcBorders>
            <w:noWrap/>
            <w:vAlign w:val="center"/>
          </w:tcPr>
          <w:p w14:paraId="554C4D8B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tl2br w:val="nil"/>
              <w:tr2bl w:val="nil"/>
            </w:tcBorders>
            <w:noWrap/>
            <w:vAlign w:val="center"/>
          </w:tcPr>
          <w:p w14:paraId="22969A89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5</w:t>
            </w:r>
          </w:p>
        </w:tc>
        <w:tc>
          <w:tcPr>
            <w:tcW w:w="1271" w:type="dxa"/>
            <w:tcBorders>
              <w:tl2br w:val="nil"/>
              <w:tr2bl w:val="nil"/>
            </w:tcBorders>
            <w:noWrap/>
            <w:vAlign w:val="center"/>
          </w:tcPr>
          <w:p w14:paraId="5A0AE3A6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  <w:tc>
          <w:tcPr>
            <w:tcW w:w="1392" w:type="dxa"/>
            <w:tcBorders>
              <w:tl2br w:val="nil"/>
              <w:tr2bl w:val="nil"/>
            </w:tcBorders>
            <w:noWrap/>
            <w:vAlign w:val="center"/>
          </w:tcPr>
          <w:p w14:paraId="13966737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  <w:tc>
          <w:tcPr>
            <w:tcW w:w="1169" w:type="dxa"/>
            <w:tcBorders>
              <w:tl2br w:val="nil"/>
              <w:tr2bl w:val="nil"/>
            </w:tcBorders>
            <w:noWrap/>
            <w:vAlign w:val="center"/>
          </w:tcPr>
          <w:p w14:paraId="476E42D7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</w:tr>
      <w:tr w:rsidR="00025A18" w:rsidRPr="008E1F6E" w14:paraId="6E8472D8" w14:textId="77777777" w:rsidTr="008E1F6E">
        <w:trPr>
          <w:trHeight w:val="288"/>
          <w:jc w:val="center"/>
        </w:trPr>
        <w:tc>
          <w:tcPr>
            <w:tcW w:w="3910" w:type="dxa"/>
            <w:tcBorders>
              <w:tl2br w:val="nil"/>
              <w:tr2bl w:val="nil"/>
            </w:tcBorders>
            <w:noWrap/>
            <w:vAlign w:val="center"/>
          </w:tcPr>
          <w:p w14:paraId="2F761380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tl2br w:val="nil"/>
              <w:tr2bl w:val="nil"/>
            </w:tcBorders>
            <w:noWrap/>
            <w:vAlign w:val="center"/>
          </w:tcPr>
          <w:p w14:paraId="7103D91D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6</w:t>
            </w:r>
          </w:p>
        </w:tc>
        <w:tc>
          <w:tcPr>
            <w:tcW w:w="1271" w:type="dxa"/>
            <w:tcBorders>
              <w:tl2br w:val="nil"/>
              <w:tr2bl w:val="nil"/>
            </w:tcBorders>
            <w:noWrap/>
            <w:vAlign w:val="center"/>
          </w:tcPr>
          <w:p w14:paraId="271FBC93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  <w:tc>
          <w:tcPr>
            <w:tcW w:w="1392" w:type="dxa"/>
            <w:tcBorders>
              <w:tl2br w:val="nil"/>
              <w:tr2bl w:val="nil"/>
            </w:tcBorders>
            <w:noWrap/>
            <w:vAlign w:val="center"/>
          </w:tcPr>
          <w:p w14:paraId="33062621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  <w:tc>
          <w:tcPr>
            <w:tcW w:w="1169" w:type="dxa"/>
            <w:tcBorders>
              <w:tl2br w:val="nil"/>
              <w:tr2bl w:val="nil"/>
            </w:tcBorders>
            <w:noWrap/>
            <w:vAlign w:val="center"/>
          </w:tcPr>
          <w:p w14:paraId="25A271F2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</w:tr>
      <w:tr w:rsidR="008E1F6E" w:rsidRPr="008E1F6E" w14:paraId="74BB3716" w14:textId="77777777" w:rsidTr="008E1F6E">
        <w:trPr>
          <w:trHeight w:val="288"/>
          <w:jc w:val="center"/>
        </w:trPr>
        <w:tc>
          <w:tcPr>
            <w:tcW w:w="3910" w:type="dxa"/>
            <w:tcBorders>
              <w:tl2br w:val="nil"/>
              <w:tr2bl w:val="nil"/>
            </w:tcBorders>
            <w:noWrap/>
            <w:vAlign w:val="center"/>
          </w:tcPr>
          <w:p w14:paraId="0AABABF9" w14:textId="77777777" w:rsidR="008E1F6E" w:rsidRPr="008E1F6E" w:rsidRDefault="008E1F6E" w:rsidP="008E1F6E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tl2br w:val="nil"/>
              <w:tr2bl w:val="nil"/>
            </w:tcBorders>
            <w:noWrap/>
            <w:vAlign w:val="center"/>
          </w:tcPr>
          <w:p w14:paraId="76F138BC" w14:textId="0319BA32" w:rsidR="008E1F6E" w:rsidRPr="008E1F6E" w:rsidRDefault="008E1F6E" w:rsidP="008E1F6E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8</w:t>
            </w:r>
          </w:p>
        </w:tc>
        <w:tc>
          <w:tcPr>
            <w:tcW w:w="1271" w:type="dxa"/>
            <w:tcBorders>
              <w:tl2br w:val="nil"/>
              <w:tr2bl w:val="nil"/>
            </w:tcBorders>
            <w:noWrap/>
            <w:vAlign w:val="center"/>
          </w:tcPr>
          <w:p w14:paraId="1F1A76DD" w14:textId="0D08CEE2" w:rsidR="008E1F6E" w:rsidRPr="008E1F6E" w:rsidRDefault="008E1F6E" w:rsidP="008E1F6E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  <w:tc>
          <w:tcPr>
            <w:tcW w:w="1392" w:type="dxa"/>
            <w:tcBorders>
              <w:tl2br w:val="nil"/>
              <w:tr2bl w:val="nil"/>
            </w:tcBorders>
            <w:noWrap/>
            <w:vAlign w:val="center"/>
          </w:tcPr>
          <w:p w14:paraId="554ECBC8" w14:textId="25F568DB" w:rsidR="008E1F6E" w:rsidRPr="008E1F6E" w:rsidRDefault="008E1F6E" w:rsidP="008E1F6E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  <w:tc>
          <w:tcPr>
            <w:tcW w:w="1169" w:type="dxa"/>
            <w:tcBorders>
              <w:tl2br w:val="nil"/>
              <w:tr2bl w:val="nil"/>
            </w:tcBorders>
            <w:noWrap/>
            <w:vAlign w:val="center"/>
          </w:tcPr>
          <w:p w14:paraId="4AECAD25" w14:textId="52C45F3B" w:rsidR="008E1F6E" w:rsidRPr="008E1F6E" w:rsidRDefault="008E1F6E" w:rsidP="008E1F6E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</w:tr>
      <w:tr w:rsidR="008E1F6E" w:rsidRPr="008E1F6E" w14:paraId="09979D9F" w14:textId="77777777" w:rsidTr="008E1F6E">
        <w:trPr>
          <w:trHeight w:val="288"/>
          <w:jc w:val="center"/>
        </w:trPr>
        <w:tc>
          <w:tcPr>
            <w:tcW w:w="3910" w:type="dxa"/>
            <w:tcBorders>
              <w:tl2br w:val="nil"/>
              <w:tr2bl w:val="nil"/>
            </w:tcBorders>
            <w:noWrap/>
            <w:vAlign w:val="center"/>
          </w:tcPr>
          <w:p w14:paraId="55983D30" w14:textId="77777777" w:rsidR="008E1F6E" w:rsidRPr="008E1F6E" w:rsidRDefault="008E1F6E" w:rsidP="008E1F6E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tl2br w:val="nil"/>
              <w:tr2bl w:val="nil"/>
            </w:tcBorders>
            <w:noWrap/>
            <w:vAlign w:val="center"/>
          </w:tcPr>
          <w:p w14:paraId="4C702E95" w14:textId="5286488A" w:rsidR="008E1F6E" w:rsidRPr="008E1F6E" w:rsidRDefault="008E1F6E" w:rsidP="008E1F6E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10</w:t>
            </w:r>
          </w:p>
        </w:tc>
        <w:tc>
          <w:tcPr>
            <w:tcW w:w="1271" w:type="dxa"/>
            <w:tcBorders>
              <w:tl2br w:val="nil"/>
              <w:tr2bl w:val="nil"/>
            </w:tcBorders>
            <w:noWrap/>
            <w:vAlign w:val="center"/>
          </w:tcPr>
          <w:p w14:paraId="06B7E34C" w14:textId="0499C016" w:rsidR="008E1F6E" w:rsidRPr="008E1F6E" w:rsidRDefault="008E1F6E" w:rsidP="008E1F6E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  <w:tc>
          <w:tcPr>
            <w:tcW w:w="1392" w:type="dxa"/>
            <w:tcBorders>
              <w:tl2br w:val="nil"/>
              <w:tr2bl w:val="nil"/>
            </w:tcBorders>
            <w:noWrap/>
            <w:vAlign w:val="center"/>
          </w:tcPr>
          <w:p w14:paraId="579793EE" w14:textId="196AB954" w:rsidR="008E1F6E" w:rsidRPr="008E1F6E" w:rsidRDefault="008E1F6E" w:rsidP="008E1F6E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  <w:tc>
          <w:tcPr>
            <w:tcW w:w="1169" w:type="dxa"/>
            <w:tcBorders>
              <w:tl2br w:val="nil"/>
              <w:tr2bl w:val="nil"/>
            </w:tcBorders>
            <w:noWrap/>
            <w:vAlign w:val="center"/>
          </w:tcPr>
          <w:p w14:paraId="6D12E993" w14:textId="2E547ADF" w:rsidR="008E1F6E" w:rsidRPr="008E1F6E" w:rsidRDefault="008E1F6E" w:rsidP="008E1F6E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</w:tr>
      <w:tr w:rsidR="008E1F6E" w:rsidRPr="008E1F6E" w14:paraId="42A28CC2" w14:textId="77777777" w:rsidTr="008E1F6E">
        <w:trPr>
          <w:trHeight w:val="288"/>
          <w:jc w:val="center"/>
        </w:trPr>
        <w:tc>
          <w:tcPr>
            <w:tcW w:w="3910" w:type="dxa"/>
            <w:tcBorders>
              <w:tl2br w:val="nil"/>
              <w:tr2bl w:val="nil"/>
            </w:tcBorders>
            <w:noWrap/>
            <w:vAlign w:val="center"/>
          </w:tcPr>
          <w:p w14:paraId="16DE614A" w14:textId="77777777" w:rsidR="008E1F6E" w:rsidRPr="008E1F6E" w:rsidRDefault="008E1F6E" w:rsidP="008E1F6E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tl2br w:val="nil"/>
              <w:tr2bl w:val="nil"/>
            </w:tcBorders>
            <w:noWrap/>
            <w:vAlign w:val="center"/>
          </w:tcPr>
          <w:p w14:paraId="6C4722DB" w14:textId="79FA8F0E" w:rsidR="008E1F6E" w:rsidRPr="008E1F6E" w:rsidRDefault="008E1F6E" w:rsidP="008E1F6E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12</w:t>
            </w:r>
          </w:p>
        </w:tc>
        <w:tc>
          <w:tcPr>
            <w:tcW w:w="1271" w:type="dxa"/>
            <w:tcBorders>
              <w:tl2br w:val="nil"/>
              <w:tr2bl w:val="nil"/>
            </w:tcBorders>
            <w:noWrap/>
            <w:vAlign w:val="center"/>
          </w:tcPr>
          <w:p w14:paraId="001116A3" w14:textId="1C4F0852" w:rsidR="008E1F6E" w:rsidRPr="008E1F6E" w:rsidRDefault="008E1F6E" w:rsidP="008E1F6E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  <w:tc>
          <w:tcPr>
            <w:tcW w:w="1392" w:type="dxa"/>
            <w:tcBorders>
              <w:tl2br w:val="nil"/>
              <w:tr2bl w:val="nil"/>
            </w:tcBorders>
            <w:noWrap/>
            <w:vAlign w:val="center"/>
          </w:tcPr>
          <w:p w14:paraId="2A9E0E0F" w14:textId="1EFEEB90" w:rsidR="008E1F6E" w:rsidRPr="008E1F6E" w:rsidRDefault="008E1F6E" w:rsidP="008E1F6E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0.761</w:t>
            </w:r>
          </w:p>
        </w:tc>
        <w:tc>
          <w:tcPr>
            <w:tcW w:w="1169" w:type="dxa"/>
            <w:tcBorders>
              <w:tl2br w:val="nil"/>
              <w:tr2bl w:val="nil"/>
            </w:tcBorders>
            <w:noWrap/>
            <w:vAlign w:val="center"/>
          </w:tcPr>
          <w:p w14:paraId="0C8E1AB0" w14:textId="349FA883" w:rsidR="008E1F6E" w:rsidRPr="008E1F6E" w:rsidRDefault="008E1F6E" w:rsidP="008E1F6E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</w:tr>
      <w:tr w:rsidR="008E1F6E" w:rsidRPr="008E1F6E" w14:paraId="66C0F75F" w14:textId="77777777" w:rsidTr="008E1F6E">
        <w:trPr>
          <w:trHeight w:val="288"/>
          <w:jc w:val="center"/>
        </w:trPr>
        <w:tc>
          <w:tcPr>
            <w:tcW w:w="3910" w:type="dxa"/>
            <w:tcBorders>
              <w:tl2br w:val="nil"/>
              <w:tr2bl w:val="nil"/>
            </w:tcBorders>
            <w:noWrap/>
            <w:vAlign w:val="center"/>
          </w:tcPr>
          <w:p w14:paraId="11AE78D5" w14:textId="77777777" w:rsidR="008E1F6E" w:rsidRPr="008E1F6E" w:rsidRDefault="008E1F6E" w:rsidP="008E1F6E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tl2br w:val="nil"/>
              <w:tr2bl w:val="nil"/>
            </w:tcBorders>
            <w:noWrap/>
            <w:vAlign w:val="center"/>
          </w:tcPr>
          <w:p w14:paraId="6D5E2F22" w14:textId="6C108214" w:rsidR="008E1F6E" w:rsidRPr="008E1F6E" w:rsidRDefault="008E1F6E" w:rsidP="008E1F6E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14</w:t>
            </w:r>
          </w:p>
        </w:tc>
        <w:tc>
          <w:tcPr>
            <w:tcW w:w="1271" w:type="dxa"/>
            <w:tcBorders>
              <w:tl2br w:val="nil"/>
              <w:tr2bl w:val="nil"/>
            </w:tcBorders>
            <w:noWrap/>
            <w:vAlign w:val="center"/>
          </w:tcPr>
          <w:p w14:paraId="51432E8D" w14:textId="505B26F6" w:rsidR="008E1F6E" w:rsidRPr="008E1F6E" w:rsidRDefault="008E1F6E" w:rsidP="008E1F6E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  <w:tc>
          <w:tcPr>
            <w:tcW w:w="1392" w:type="dxa"/>
            <w:tcBorders>
              <w:tl2br w:val="nil"/>
              <w:tr2bl w:val="nil"/>
            </w:tcBorders>
            <w:noWrap/>
            <w:vAlign w:val="center"/>
          </w:tcPr>
          <w:p w14:paraId="195DB32A" w14:textId="53F28235" w:rsidR="008E1F6E" w:rsidRPr="008E1F6E" w:rsidRDefault="008E1F6E" w:rsidP="008E1F6E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0.760</w:t>
            </w:r>
          </w:p>
        </w:tc>
        <w:tc>
          <w:tcPr>
            <w:tcW w:w="1169" w:type="dxa"/>
            <w:tcBorders>
              <w:tl2br w:val="nil"/>
              <w:tr2bl w:val="nil"/>
            </w:tcBorders>
            <w:noWrap/>
            <w:vAlign w:val="center"/>
          </w:tcPr>
          <w:p w14:paraId="3AAF00DD" w14:textId="197A191A" w:rsidR="008E1F6E" w:rsidRPr="008E1F6E" w:rsidRDefault="008E1F6E" w:rsidP="008E1F6E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</w:tr>
      <w:tr w:rsidR="008E1F6E" w:rsidRPr="008E1F6E" w14:paraId="2212601F" w14:textId="77777777" w:rsidTr="008E1F6E">
        <w:trPr>
          <w:trHeight w:val="288"/>
          <w:jc w:val="center"/>
        </w:trPr>
        <w:tc>
          <w:tcPr>
            <w:tcW w:w="3910" w:type="dxa"/>
            <w:tcBorders>
              <w:tl2br w:val="nil"/>
              <w:tr2bl w:val="nil"/>
            </w:tcBorders>
            <w:noWrap/>
            <w:vAlign w:val="center"/>
          </w:tcPr>
          <w:p w14:paraId="74A5758D" w14:textId="77777777" w:rsidR="008E1F6E" w:rsidRPr="008E1F6E" w:rsidRDefault="008E1F6E" w:rsidP="008E1F6E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tl2br w:val="nil"/>
              <w:tr2bl w:val="nil"/>
            </w:tcBorders>
            <w:noWrap/>
            <w:vAlign w:val="center"/>
          </w:tcPr>
          <w:p w14:paraId="0A9B90F8" w14:textId="7C21B8DB" w:rsidR="008E1F6E" w:rsidRPr="008E1F6E" w:rsidRDefault="008E1F6E" w:rsidP="008E1F6E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16</w:t>
            </w:r>
          </w:p>
        </w:tc>
        <w:tc>
          <w:tcPr>
            <w:tcW w:w="1271" w:type="dxa"/>
            <w:tcBorders>
              <w:tl2br w:val="nil"/>
              <w:tr2bl w:val="nil"/>
            </w:tcBorders>
            <w:noWrap/>
            <w:vAlign w:val="center"/>
          </w:tcPr>
          <w:p w14:paraId="0D153F8E" w14:textId="34BDB587" w:rsidR="008E1F6E" w:rsidRPr="008E1F6E" w:rsidRDefault="008E1F6E" w:rsidP="008E1F6E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0.761</w:t>
            </w:r>
          </w:p>
        </w:tc>
        <w:tc>
          <w:tcPr>
            <w:tcW w:w="1392" w:type="dxa"/>
            <w:tcBorders>
              <w:tl2br w:val="nil"/>
              <w:tr2bl w:val="nil"/>
            </w:tcBorders>
            <w:noWrap/>
            <w:vAlign w:val="center"/>
          </w:tcPr>
          <w:p w14:paraId="0333ECAD" w14:textId="6CE9BB35" w:rsidR="008E1F6E" w:rsidRPr="008E1F6E" w:rsidRDefault="008E1F6E" w:rsidP="008E1F6E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0.759</w:t>
            </w:r>
          </w:p>
        </w:tc>
        <w:tc>
          <w:tcPr>
            <w:tcW w:w="1169" w:type="dxa"/>
            <w:tcBorders>
              <w:tl2br w:val="nil"/>
              <w:tr2bl w:val="nil"/>
            </w:tcBorders>
            <w:noWrap/>
            <w:vAlign w:val="center"/>
          </w:tcPr>
          <w:p w14:paraId="7A0B6443" w14:textId="5DBFBED0" w:rsidR="008E1F6E" w:rsidRPr="008E1F6E" w:rsidRDefault="008E1F6E" w:rsidP="008E1F6E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0.761</w:t>
            </w:r>
          </w:p>
        </w:tc>
      </w:tr>
      <w:tr w:rsidR="008E1F6E" w:rsidRPr="008E1F6E" w14:paraId="5B806D52" w14:textId="77777777" w:rsidTr="008E1F6E">
        <w:trPr>
          <w:trHeight w:val="288"/>
          <w:jc w:val="center"/>
        </w:trPr>
        <w:tc>
          <w:tcPr>
            <w:tcW w:w="3910" w:type="dxa"/>
            <w:tcBorders>
              <w:tl2br w:val="nil"/>
              <w:tr2bl w:val="nil"/>
            </w:tcBorders>
            <w:noWrap/>
            <w:vAlign w:val="center"/>
          </w:tcPr>
          <w:p w14:paraId="70A8E023" w14:textId="77777777" w:rsidR="008E1F6E" w:rsidRPr="008E1F6E" w:rsidRDefault="008E1F6E" w:rsidP="008E1F6E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tl2br w:val="nil"/>
              <w:tr2bl w:val="nil"/>
            </w:tcBorders>
            <w:noWrap/>
            <w:vAlign w:val="center"/>
          </w:tcPr>
          <w:p w14:paraId="19AB82F9" w14:textId="20081465" w:rsidR="008E1F6E" w:rsidRPr="008E1F6E" w:rsidRDefault="008E1F6E" w:rsidP="008E1F6E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18</w:t>
            </w:r>
          </w:p>
        </w:tc>
        <w:tc>
          <w:tcPr>
            <w:tcW w:w="1271" w:type="dxa"/>
            <w:tcBorders>
              <w:tl2br w:val="nil"/>
              <w:tr2bl w:val="nil"/>
            </w:tcBorders>
            <w:noWrap/>
            <w:vAlign w:val="center"/>
          </w:tcPr>
          <w:p w14:paraId="63CC3F6E" w14:textId="71033091" w:rsidR="008E1F6E" w:rsidRPr="008E1F6E" w:rsidRDefault="008E1F6E" w:rsidP="008E1F6E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0.761</w:t>
            </w:r>
          </w:p>
        </w:tc>
        <w:tc>
          <w:tcPr>
            <w:tcW w:w="1392" w:type="dxa"/>
            <w:tcBorders>
              <w:tl2br w:val="nil"/>
              <w:tr2bl w:val="nil"/>
            </w:tcBorders>
            <w:noWrap/>
            <w:vAlign w:val="center"/>
          </w:tcPr>
          <w:p w14:paraId="2DAA48E9" w14:textId="226B2EA0" w:rsidR="008E1F6E" w:rsidRPr="008E1F6E" w:rsidRDefault="008E1F6E" w:rsidP="008E1F6E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0.759</w:t>
            </w:r>
          </w:p>
        </w:tc>
        <w:tc>
          <w:tcPr>
            <w:tcW w:w="1169" w:type="dxa"/>
            <w:tcBorders>
              <w:tl2br w:val="nil"/>
              <w:tr2bl w:val="nil"/>
            </w:tcBorders>
            <w:noWrap/>
            <w:vAlign w:val="center"/>
          </w:tcPr>
          <w:p w14:paraId="78BBE656" w14:textId="04E88506" w:rsidR="008E1F6E" w:rsidRPr="008E1F6E" w:rsidRDefault="008E1F6E" w:rsidP="008E1F6E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0.761</w:t>
            </w:r>
          </w:p>
        </w:tc>
      </w:tr>
    </w:tbl>
    <w:p w14:paraId="365F915E" w14:textId="77777777" w:rsidR="00025A18" w:rsidRPr="008E1F6E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  <w:r w:rsidRPr="008E1F6E"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lastRenderedPageBreak/>
        <w:t>表</w:t>
      </w:r>
      <w:r w:rsidRPr="008E1F6E"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 xml:space="preserve">110 </w:t>
      </w:r>
      <w:r w:rsidRPr="008E1F6E"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鲁棒性度量元指标数据表（续）</w:t>
      </w:r>
    </w:p>
    <w:tbl>
      <w:tblPr>
        <w:tblW w:w="4997" w:type="pct"/>
        <w:jc w:val="center"/>
        <w:tblBorders>
          <w:top w:val="single" w:sz="8" w:space="0" w:color="000000"/>
          <w:bottom w:val="single" w:sz="8" w:space="0" w:color="000000"/>
        </w:tblBorders>
        <w:tblLook w:val="04A0" w:firstRow="1" w:lastRow="0" w:firstColumn="1" w:lastColumn="0" w:noHBand="0" w:noVBand="1"/>
      </w:tblPr>
      <w:tblGrid>
        <w:gridCol w:w="3990"/>
        <w:gridCol w:w="2142"/>
        <w:gridCol w:w="1279"/>
        <w:gridCol w:w="1404"/>
        <w:gridCol w:w="1033"/>
      </w:tblGrid>
      <w:tr w:rsidR="00025A18" w:rsidRPr="008E1F6E" w14:paraId="65D96397" w14:textId="77777777" w:rsidTr="008E1F6E">
        <w:trPr>
          <w:trHeight w:val="288"/>
          <w:jc w:val="center"/>
        </w:trPr>
        <w:tc>
          <w:tcPr>
            <w:tcW w:w="3990" w:type="dxa"/>
            <w:tcBorders>
              <w:bottom w:val="single" w:sz="8" w:space="0" w:color="000000"/>
            </w:tcBorders>
            <w:noWrap/>
            <w:vAlign w:val="center"/>
          </w:tcPr>
          <w:p w14:paraId="6C826FE9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噪声种类</w:t>
            </w:r>
          </w:p>
        </w:tc>
        <w:tc>
          <w:tcPr>
            <w:tcW w:w="2142" w:type="dxa"/>
            <w:tcBorders>
              <w:bottom w:val="single" w:sz="8" w:space="0" w:color="000000"/>
            </w:tcBorders>
            <w:noWrap/>
            <w:vAlign w:val="center"/>
          </w:tcPr>
          <w:p w14:paraId="638FD47A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噪声强度</w:t>
            </w:r>
          </w:p>
        </w:tc>
        <w:tc>
          <w:tcPr>
            <w:tcW w:w="1279" w:type="dxa"/>
            <w:tcBorders>
              <w:bottom w:val="single" w:sz="8" w:space="0" w:color="000000"/>
            </w:tcBorders>
            <w:noWrap/>
            <w:vAlign w:val="center"/>
          </w:tcPr>
          <w:p w14:paraId="306EEDF6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404" w:type="dxa"/>
            <w:tcBorders>
              <w:bottom w:val="single" w:sz="8" w:space="0" w:color="000000"/>
            </w:tcBorders>
            <w:noWrap/>
            <w:vAlign w:val="center"/>
          </w:tcPr>
          <w:p w14:paraId="77018565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33" w:type="dxa"/>
            <w:tcBorders>
              <w:bottom w:val="single" w:sz="8" w:space="0" w:color="000000"/>
            </w:tcBorders>
            <w:noWrap/>
            <w:vAlign w:val="center"/>
          </w:tcPr>
          <w:p w14:paraId="320C3B8B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025A18" w:rsidRPr="008E1F6E" w14:paraId="32D6A61B" w14:textId="77777777" w:rsidTr="008E1F6E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60B750C7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3685806A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20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4492C19B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0.760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1667B2B2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0.758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45BF9770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0.7599</w:t>
            </w:r>
          </w:p>
        </w:tc>
      </w:tr>
      <w:tr w:rsidR="00025A18" w:rsidRPr="008E1F6E" w14:paraId="55884F5B" w14:textId="77777777" w:rsidTr="008E1F6E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35D7F659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色彩鲁棒性（色相）</w:t>
            </w: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127B4A20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-20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39CD612F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0.685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25FFB588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0.684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63A6D1D3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0.685</w:t>
            </w:r>
          </w:p>
        </w:tc>
      </w:tr>
      <w:tr w:rsidR="00025A18" w:rsidRPr="008E1F6E" w14:paraId="20E908B0" w14:textId="77777777" w:rsidTr="008E1F6E">
        <w:trPr>
          <w:trHeight w:val="90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2B815448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235F6F57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-18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1157FB9F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0.696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1EB60EA0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0.693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0C4BA594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0.696</w:t>
            </w:r>
          </w:p>
        </w:tc>
      </w:tr>
      <w:tr w:rsidR="00025A18" w:rsidRPr="008E1F6E" w14:paraId="17756E44" w14:textId="77777777" w:rsidTr="008E1F6E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43F24124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46AEED55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-16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280C38D1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0.706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3F0ECA3A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0.703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242E8B8E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0.706</w:t>
            </w:r>
          </w:p>
        </w:tc>
      </w:tr>
      <w:tr w:rsidR="00025A18" w:rsidRPr="008E1F6E" w14:paraId="2D879152" w14:textId="77777777" w:rsidTr="008E1F6E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6B9B5B84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6BD7FE69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-14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7A439412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0.716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238F7374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0.713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04A77F7A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0.716</w:t>
            </w:r>
          </w:p>
        </w:tc>
      </w:tr>
      <w:tr w:rsidR="00025A18" w:rsidRPr="008E1F6E" w14:paraId="2C3ED8C7" w14:textId="77777777" w:rsidTr="008E1F6E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575372BB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371C066D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-12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6656C33E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0.723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2486320F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0.720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5E3DEC05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0.723</w:t>
            </w:r>
          </w:p>
        </w:tc>
      </w:tr>
      <w:tr w:rsidR="00025A18" w:rsidRPr="008E1F6E" w14:paraId="278CC6CF" w14:textId="77777777" w:rsidTr="008E1F6E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3D9B407A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0EE87D55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-10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0522C7C6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0.733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761B4D43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0.730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133CC470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0.733</w:t>
            </w:r>
          </w:p>
        </w:tc>
      </w:tr>
      <w:tr w:rsidR="00025A18" w:rsidRPr="008E1F6E" w14:paraId="74416CCD" w14:textId="77777777" w:rsidTr="008E1F6E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6DFDFC99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1C09886D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-8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28E19659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0.742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558BA575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0.740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5E3F4DA1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0.742</w:t>
            </w:r>
          </w:p>
        </w:tc>
      </w:tr>
      <w:tr w:rsidR="00025A18" w:rsidRPr="008E1F6E" w14:paraId="6B084715" w14:textId="77777777" w:rsidTr="008E1F6E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649FB968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5F683BD7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-6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4527ABAF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0.751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7DF187DC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0.749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5E7D5709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0.751</w:t>
            </w:r>
          </w:p>
        </w:tc>
      </w:tr>
      <w:tr w:rsidR="00025A18" w:rsidRPr="008E1F6E" w14:paraId="1C100049" w14:textId="77777777" w:rsidTr="008E1F6E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1B78081B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38B18213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-5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70435EC5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0.754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01FD3CA1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0.752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203CB230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0.754</w:t>
            </w:r>
          </w:p>
        </w:tc>
      </w:tr>
      <w:tr w:rsidR="00025A18" w:rsidRPr="008E1F6E" w14:paraId="6C3C142B" w14:textId="77777777" w:rsidTr="008E1F6E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57378EBC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6289E0D1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-3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16414C96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0.760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068E6120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0.759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6A1902E5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0.760</w:t>
            </w:r>
          </w:p>
        </w:tc>
      </w:tr>
      <w:tr w:rsidR="00025A18" w:rsidRPr="008E1F6E" w14:paraId="54BB5F75" w14:textId="77777777" w:rsidTr="008E1F6E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2C7A2FBE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5B3C0D60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26A195CE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07E8451B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65281333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</w:tr>
      <w:tr w:rsidR="00025A18" w:rsidRPr="008E1F6E" w14:paraId="3B1D7C65" w14:textId="77777777" w:rsidTr="008E1F6E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7BB28978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79620C91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26DD81F1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73EF35BE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3396DB89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</w:tr>
      <w:tr w:rsidR="00025A18" w:rsidRPr="008E1F6E" w14:paraId="3607D6F9" w14:textId="77777777" w:rsidTr="008E1F6E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75E20D06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4B64FD50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6729839F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576E9A8A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5AD3C304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</w:tr>
      <w:tr w:rsidR="00025A18" w:rsidRPr="008E1F6E" w14:paraId="598E563F" w14:textId="77777777" w:rsidTr="008E1F6E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37E5E4AA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43B14DBA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3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53D869CA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0.760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50D9B34D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0.759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3EB1F4C8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0.760</w:t>
            </w:r>
          </w:p>
        </w:tc>
      </w:tr>
      <w:tr w:rsidR="00025A18" w:rsidRPr="008E1F6E" w14:paraId="419831FA" w14:textId="77777777" w:rsidTr="008E1F6E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4DE82E58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447E779F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5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0793D5CB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0.753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683598C6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0.752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1550BC94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0.753</w:t>
            </w:r>
          </w:p>
        </w:tc>
      </w:tr>
      <w:tr w:rsidR="00025A18" w:rsidRPr="008E1F6E" w14:paraId="4E8D9111" w14:textId="77777777" w:rsidTr="008E1F6E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251909D4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16431158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6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2EDFC514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0.750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72A79CDD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0.749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49E2E884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0.750</w:t>
            </w:r>
          </w:p>
        </w:tc>
      </w:tr>
      <w:tr w:rsidR="00025A18" w:rsidRPr="008E1F6E" w14:paraId="37450003" w14:textId="77777777" w:rsidTr="008E1F6E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4E325A03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6C209012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8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363D644D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0.739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1B08BCC8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0.739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3B888D82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0.739</w:t>
            </w:r>
          </w:p>
        </w:tc>
      </w:tr>
      <w:tr w:rsidR="00025A18" w:rsidRPr="008E1F6E" w14:paraId="6BEEE162" w14:textId="77777777" w:rsidTr="008E1F6E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410B938C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42969C99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10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554BB198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0.725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0845E286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0.726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4D361C00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0.725</w:t>
            </w:r>
          </w:p>
        </w:tc>
      </w:tr>
      <w:tr w:rsidR="00025A18" w:rsidRPr="008E1F6E" w14:paraId="0A921B7B" w14:textId="77777777" w:rsidTr="008E1F6E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0EF495B3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277FE7A3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12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5ACBF724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0.711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2DB96762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0.714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25E6EA02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0.711</w:t>
            </w:r>
          </w:p>
        </w:tc>
      </w:tr>
      <w:tr w:rsidR="00025A18" w:rsidRPr="008E1F6E" w14:paraId="7EE2E10A" w14:textId="77777777" w:rsidTr="008E1F6E">
        <w:trPr>
          <w:trHeight w:val="288"/>
          <w:jc w:val="center"/>
        </w:trPr>
        <w:tc>
          <w:tcPr>
            <w:tcW w:w="3990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766D6B27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2D269D03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14</w:t>
            </w:r>
          </w:p>
        </w:tc>
        <w:tc>
          <w:tcPr>
            <w:tcW w:w="1279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6A78E282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0.701</w:t>
            </w:r>
          </w:p>
        </w:tc>
        <w:tc>
          <w:tcPr>
            <w:tcW w:w="1404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2C61B646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0.706</w:t>
            </w:r>
          </w:p>
        </w:tc>
        <w:tc>
          <w:tcPr>
            <w:tcW w:w="1033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72B46133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0.701</w:t>
            </w:r>
          </w:p>
        </w:tc>
      </w:tr>
      <w:tr w:rsidR="00025A18" w:rsidRPr="008E1F6E" w14:paraId="0EAA2622" w14:textId="77777777" w:rsidTr="008E1F6E">
        <w:trPr>
          <w:trHeight w:val="288"/>
          <w:jc w:val="center"/>
        </w:trPr>
        <w:tc>
          <w:tcPr>
            <w:tcW w:w="3990" w:type="dxa"/>
            <w:tcBorders>
              <w:top w:val="nil"/>
            </w:tcBorders>
            <w:noWrap/>
            <w:vAlign w:val="center"/>
          </w:tcPr>
          <w:p w14:paraId="0A61194C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op w:val="nil"/>
            </w:tcBorders>
            <w:noWrap/>
            <w:vAlign w:val="center"/>
          </w:tcPr>
          <w:p w14:paraId="4DD84155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16</w:t>
            </w:r>
          </w:p>
        </w:tc>
        <w:tc>
          <w:tcPr>
            <w:tcW w:w="1279" w:type="dxa"/>
            <w:tcBorders>
              <w:top w:val="nil"/>
            </w:tcBorders>
            <w:noWrap/>
            <w:vAlign w:val="center"/>
          </w:tcPr>
          <w:p w14:paraId="2DF60B3D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0.687</w:t>
            </w:r>
          </w:p>
        </w:tc>
        <w:tc>
          <w:tcPr>
            <w:tcW w:w="1404" w:type="dxa"/>
            <w:tcBorders>
              <w:top w:val="nil"/>
            </w:tcBorders>
            <w:noWrap/>
            <w:vAlign w:val="center"/>
          </w:tcPr>
          <w:p w14:paraId="0D77AB24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0.695</w:t>
            </w:r>
          </w:p>
        </w:tc>
        <w:tc>
          <w:tcPr>
            <w:tcW w:w="1033" w:type="dxa"/>
            <w:tcBorders>
              <w:top w:val="nil"/>
            </w:tcBorders>
            <w:noWrap/>
            <w:vAlign w:val="center"/>
          </w:tcPr>
          <w:p w14:paraId="4D220B5B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0.687</w:t>
            </w:r>
          </w:p>
        </w:tc>
      </w:tr>
      <w:tr w:rsidR="00025A18" w:rsidRPr="008E1F6E" w14:paraId="38CCF1C4" w14:textId="77777777" w:rsidTr="008E1F6E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6CBF509C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0ABD0F2E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18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2AC415E8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0.673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35CC43DB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0.684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65BF1602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0.673</w:t>
            </w:r>
          </w:p>
        </w:tc>
      </w:tr>
      <w:tr w:rsidR="00025A18" w:rsidRPr="008E1F6E" w14:paraId="72BF4E67" w14:textId="77777777" w:rsidTr="008E1F6E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33678BCF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52664710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20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3BDE14D9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0.660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276DD721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0.674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3CBD98FC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0.660</w:t>
            </w:r>
          </w:p>
        </w:tc>
      </w:tr>
      <w:tr w:rsidR="00025A18" w:rsidRPr="008E1F6E" w14:paraId="4D5A48D2" w14:textId="77777777" w:rsidTr="008E1F6E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022CEF56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色彩鲁棒性（亮度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+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饱和度）</w:t>
            </w: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044BBDA1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-20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20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406B91CD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0.753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5C91792B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0.753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1B5C1CD7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0.753</w:t>
            </w:r>
          </w:p>
        </w:tc>
      </w:tr>
      <w:tr w:rsidR="00025A18" w:rsidRPr="008E1F6E" w14:paraId="2C8A0ED4" w14:textId="77777777" w:rsidTr="008E1F6E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69CB8F57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5EF3C8C0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-10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10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651495F0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0.761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00EF04D2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0.760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7450E92E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0.761</w:t>
            </w:r>
          </w:p>
        </w:tc>
      </w:tr>
      <w:tr w:rsidR="00025A18" w:rsidRPr="008E1F6E" w14:paraId="427118B4" w14:textId="77777777" w:rsidTr="008E1F6E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4D5AB59E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129730BF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-5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5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52EC5EB1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6862509E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08B814D9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</w:tr>
      <w:tr w:rsidR="00025A18" w:rsidRPr="008E1F6E" w14:paraId="47491B29" w14:textId="77777777" w:rsidTr="008E1F6E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2F51FE48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57F5745E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-3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3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3082CEEB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53C44E70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6816504D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</w:tr>
      <w:tr w:rsidR="00025A18" w:rsidRPr="008E1F6E" w14:paraId="799CD283" w14:textId="77777777" w:rsidTr="008E1F6E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3940C297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3B766E00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3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-3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0287DC15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2F850F2D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0B0040C0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</w:tr>
      <w:tr w:rsidR="00025A18" w:rsidRPr="008E1F6E" w14:paraId="340D8C3C" w14:textId="77777777" w:rsidTr="008E1F6E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60844A3A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551F514C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5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-5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0C1F1A1E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0.761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30905AF1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0.761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3A11A936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0.761</w:t>
            </w:r>
          </w:p>
        </w:tc>
      </w:tr>
      <w:tr w:rsidR="00025A18" w:rsidRPr="008E1F6E" w14:paraId="24D0CD4C" w14:textId="77777777" w:rsidTr="008E1F6E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5CC3B5C5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05DFC74A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10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-10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0ECF824F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0.759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465495B0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0.759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4F25CE77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0.759</w:t>
            </w:r>
          </w:p>
        </w:tc>
      </w:tr>
      <w:tr w:rsidR="00025A18" w:rsidRPr="008E1F6E" w14:paraId="06764D7F" w14:textId="77777777" w:rsidTr="008E1F6E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3C11AEFD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43BAC5D9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15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-15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4995C1FE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0.755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101A1024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0.756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38101266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0.755</w:t>
            </w:r>
          </w:p>
        </w:tc>
      </w:tr>
      <w:tr w:rsidR="00025A18" w:rsidRPr="008E1F6E" w14:paraId="6E48C5E3" w14:textId="77777777" w:rsidTr="008E1F6E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21BE2422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62FE03E7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20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-20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4D5FEE04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0.748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06490C5C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0.750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197B9296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0.748</w:t>
            </w:r>
          </w:p>
        </w:tc>
      </w:tr>
      <w:tr w:rsidR="00025A18" w:rsidRPr="008E1F6E" w14:paraId="5302A7F2" w14:textId="77777777" w:rsidTr="008E1F6E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737AA8B6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色彩鲁棒性（亮度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+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色相）</w:t>
            </w: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27394A0E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-20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20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283072F7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0.644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4A69694A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0.670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369BD5BB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0.644</w:t>
            </w:r>
          </w:p>
        </w:tc>
      </w:tr>
      <w:tr w:rsidR="00025A18" w:rsidRPr="008E1F6E" w14:paraId="57B86B3C" w14:textId="77777777" w:rsidTr="008E1F6E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59A3F069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63A5240F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-10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10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266B3C99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0.721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478E08DE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0.725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40B0F841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0.721</w:t>
            </w:r>
          </w:p>
        </w:tc>
      </w:tr>
      <w:tr w:rsidR="008E1F6E" w:rsidRPr="008E1F6E" w14:paraId="4DEF2122" w14:textId="77777777" w:rsidTr="008E1F6E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5C9AA72C" w14:textId="77777777" w:rsidR="008E1F6E" w:rsidRPr="008E1F6E" w:rsidRDefault="008E1F6E" w:rsidP="008E1F6E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340C22BF" w14:textId="22727E65" w:rsidR="008E1F6E" w:rsidRPr="008E1F6E" w:rsidRDefault="008E1F6E" w:rsidP="008E1F6E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-5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5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509DBD92" w14:textId="1D67AAA1" w:rsidR="008E1F6E" w:rsidRPr="008E1F6E" w:rsidRDefault="008E1F6E" w:rsidP="008E1F6E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0.752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4E7E6F1E" w14:textId="2D09B656" w:rsidR="008E1F6E" w:rsidRPr="008E1F6E" w:rsidRDefault="008E1F6E" w:rsidP="008E1F6E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0.752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6379AD02" w14:textId="68A4BE88" w:rsidR="008E1F6E" w:rsidRPr="008E1F6E" w:rsidRDefault="008E1F6E" w:rsidP="008E1F6E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0.752</w:t>
            </w:r>
          </w:p>
        </w:tc>
      </w:tr>
      <w:tr w:rsidR="008E1F6E" w:rsidRPr="008E1F6E" w14:paraId="0C94C473" w14:textId="77777777" w:rsidTr="008E1F6E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2E75129B" w14:textId="77777777" w:rsidR="008E1F6E" w:rsidRPr="008E1F6E" w:rsidRDefault="008E1F6E" w:rsidP="008E1F6E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5C5780D9" w14:textId="132E5794" w:rsidR="008E1F6E" w:rsidRPr="008E1F6E" w:rsidRDefault="008E1F6E" w:rsidP="008E1F6E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-3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3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23F6FC0C" w14:textId="73E27904" w:rsidR="008E1F6E" w:rsidRPr="008E1F6E" w:rsidRDefault="008E1F6E" w:rsidP="008E1F6E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0.759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55300B76" w14:textId="52498DC1" w:rsidR="008E1F6E" w:rsidRPr="008E1F6E" w:rsidRDefault="008E1F6E" w:rsidP="008E1F6E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0.759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2F348310" w14:textId="6AD01654" w:rsidR="008E1F6E" w:rsidRPr="008E1F6E" w:rsidRDefault="008E1F6E" w:rsidP="008E1F6E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0.759</w:t>
            </w:r>
          </w:p>
        </w:tc>
      </w:tr>
      <w:tr w:rsidR="008E1F6E" w:rsidRPr="008E1F6E" w14:paraId="334EDE64" w14:textId="77777777" w:rsidTr="008E1F6E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18D44906" w14:textId="77777777" w:rsidR="008E1F6E" w:rsidRPr="008E1F6E" w:rsidRDefault="008E1F6E" w:rsidP="008E1F6E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23022DCB" w14:textId="4BF57FF6" w:rsidR="008E1F6E" w:rsidRPr="008E1F6E" w:rsidRDefault="008E1F6E" w:rsidP="008E1F6E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3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-3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25A38A95" w14:textId="243AEC7E" w:rsidR="008E1F6E" w:rsidRPr="008E1F6E" w:rsidRDefault="008E1F6E" w:rsidP="008E1F6E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0.759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0E0834B3" w14:textId="038F5560" w:rsidR="008E1F6E" w:rsidRPr="008E1F6E" w:rsidRDefault="008E1F6E" w:rsidP="008E1F6E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0.758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6BDA5DD6" w14:textId="2CCAEECF" w:rsidR="008E1F6E" w:rsidRPr="008E1F6E" w:rsidRDefault="008E1F6E" w:rsidP="008E1F6E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0.759</w:t>
            </w:r>
          </w:p>
        </w:tc>
      </w:tr>
      <w:tr w:rsidR="008E1F6E" w:rsidRPr="008E1F6E" w14:paraId="1E1F06D6" w14:textId="77777777" w:rsidTr="008E1F6E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3E45D3F7" w14:textId="77777777" w:rsidR="008E1F6E" w:rsidRPr="008E1F6E" w:rsidRDefault="008E1F6E" w:rsidP="008E1F6E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17E183C0" w14:textId="0038581D" w:rsidR="008E1F6E" w:rsidRPr="008E1F6E" w:rsidRDefault="008E1F6E" w:rsidP="008E1F6E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5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-5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41880822" w14:textId="0C990D01" w:rsidR="008E1F6E" w:rsidRPr="008E1F6E" w:rsidRDefault="008E1F6E" w:rsidP="008E1F6E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0.752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1AACE0B6" w14:textId="6694A93E" w:rsidR="008E1F6E" w:rsidRPr="008E1F6E" w:rsidRDefault="008E1F6E" w:rsidP="008E1F6E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0.750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75357038" w14:textId="702D9B7C" w:rsidR="008E1F6E" w:rsidRPr="008E1F6E" w:rsidRDefault="008E1F6E" w:rsidP="008E1F6E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0.752</w:t>
            </w:r>
          </w:p>
        </w:tc>
      </w:tr>
      <w:tr w:rsidR="008E1F6E" w:rsidRPr="008E1F6E" w14:paraId="1CD83B53" w14:textId="77777777" w:rsidTr="008E1F6E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1E746DBB" w14:textId="77777777" w:rsidR="008E1F6E" w:rsidRPr="008E1F6E" w:rsidRDefault="008E1F6E" w:rsidP="008E1F6E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73A253D5" w14:textId="20B2CB27" w:rsidR="008E1F6E" w:rsidRPr="008E1F6E" w:rsidRDefault="008E1F6E" w:rsidP="008E1F6E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10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-10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3576F55C" w14:textId="06284840" w:rsidR="008E1F6E" w:rsidRPr="008E1F6E" w:rsidRDefault="008E1F6E" w:rsidP="008E1F6E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0.728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2FAFA250" w14:textId="526871C0" w:rsidR="008E1F6E" w:rsidRPr="008E1F6E" w:rsidRDefault="008E1F6E" w:rsidP="008E1F6E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0.726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7FF2B35F" w14:textId="0BE0BCED" w:rsidR="008E1F6E" w:rsidRPr="008E1F6E" w:rsidRDefault="008E1F6E" w:rsidP="008E1F6E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0.728</w:t>
            </w:r>
          </w:p>
        </w:tc>
      </w:tr>
      <w:tr w:rsidR="008E1F6E" w:rsidRPr="008E1F6E" w14:paraId="04193433" w14:textId="77777777" w:rsidTr="008E1F6E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13A1F09E" w14:textId="77777777" w:rsidR="008E1F6E" w:rsidRPr="008E1F6E" w:rsidRDefault="008E1F6E" w:rsidP="008E1F6E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46989D63" w14:textId="47BC9256" w:rsidR="008E1F6E" w:rsidRPr="008E1F6E" w:rsidRDefault="008E1F6E" w:rsidP="008E1F6E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15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-15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67DABD73" w14:textId="2846B699" w:rsidR="008E1F6E" w:rsidRPr="008E1F6E" w:rsidRDefault="008E1F6E" w:rsidP="008E1F6E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0.699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4DA2C07D" w14:textId="3BD7DEC1" w:rsidR="008E1F6E" w:rsidRPr="008E1F6E" w:rsidRDefault="008E1F6E" w:rsidP="008E1F6E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0.698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77BF61D6" w14:textId="63895D6A" w:rsidR="008E1F6E" w:rsidRPr="008E1F6E" w:rsidRDefault="008E1F6E" w:rsidP="008E1F6E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0.699</w:t>
            </w:r>
          </w:p>
        </w:tc>
      </w:tr>
      <w:tr w:rsidR="008E1F6E" w:rsidRPr="008E1F6E" w14:paraId="5312888D" w14:textId="77777777" w:rsidTr="008E1F6E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6B06EC9F" w14:textId="77777777" w:rsidR="008E1F6E" w:rsidRPr="008E1F6E" w:rsidRDefault="008E1F6E" w:rsidP="008E1F6E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03B08FF8" w14:textId="27D19A67" w:rsidR="008E1F6E" w:rsidRPr="008E1F6E" w:rsidRDefault="008E1F6E" w:rsidP="008E1F6E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20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-20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278FC87B" w14:textId="2F1D34AA" w:rsidR="008E1F6E" w:rsidRPr="008E1F6E" w:rsidRDefault="008E1F6E" w:rsidP="008E1F6E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0.667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520AD0AD" w14:textId="0E7A3008" w:rsidR="008E1F6E" w:rsidRPr="008E1F6E" w:rsidRDefault="008E1F6E" w:rsidP="008E1F6E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0.669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03F46D52" w14:textId="00916752" w:rsidR="008E1F6E" w:rsidRPr="008E1F6E" w:rsidRDefault="008E1F6E" w:rsidP="008E1F6E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0.667</w:t>
            </w:r>
          </w:p>
        </w:tc>
      </w:tr>
    </w:tbl>
    <w:p w14:paraId="6CC30D47" w14:textId="77777777" w:rsidR="00025A18" w:rsidRPr="008E1F6E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  <w:r w:rsidRPr="008E1F6E"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lastRenderedPageBreak/>
        <w:t>表</w:t>
      </w:r>
      <w:r w:rsidRPr="008E1F6E"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 xml:space="preserve">110 </w:t>
      </w:r>
      <w:r w:rsidRPr="008E1F6E"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鲁棒性度量元指标数据表（续）</w:t>
      </w:r>
    </w:p>
    <w:tbl>
      <w:tblPr>
        <w:tblW w:w="4997" w:type="pct"/>
        <w:jc w:val="center"/>
        <w:tblBorders>
          <w:top w:val="single" w:sz="8" w:space="0" w:color="000000"/>
          <w:bottom w:val="single" w:sz="8" w:space="0" w:color="000000"/>
        </w:tblBorders>
        <w:tblLook w:val="04A0" w:firstRow="1" w:lastRow="0" w:firstColumn="1" w:lastColumn="0" w:noHBand="0" w:noVBand="1"/>
      </w:tblPr>
      <w:tblGrid>
        <w:gridCol w:w="3990"/>
        <w:gridCol w:w="2142"/>
        <w:gridCol w:w="1279"/>
        <w:gridCol w:w="1404"/>
        <w:gridCol w:w="1033"/>
      </w:tblGrid>
      <w:tr w:rsidR="00025A18" w:rsidRPr="008E1F6E" w14:paraId="5F1C5DE0" w14:textId="77777777" w:rsidTr="008E1F6E">
        <w:trPr>
          <w:trHeight w:val="288"/>
          <w:jc w:val="center"/>
        </w:trPr>
        <w:tc>
          <w:tcPr>
            <w:tcW w:w="3990" w:type="dxa"/>
            <w:tcBorders>
              <w:bottom w:val="single" w:sz="8" w:space="0" w:color="000000"/>
            </w:tcBorders>
            <w:noWrap/>
            <w:vAlign w:val="center"/>
          </w:tcPr>
          <w:p w14:paraId="624FEBF1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噪声种类</w:t>
            </w:r>
          </w:p>
        </w:tc>
        <w:tc>
          <w:tcPr>
            <w:tcW w:w="2142" w:type="dxa"/>
            <w:tcBorders>
              <w:bottom w:val="single" w:sz="8" w:space="0" w:color="000000"/>
            </w:tcBorders>
            <w:noWrap/>
            <w:vAlign w:val="center"/>
          </w:tcPr>
          <w:p w14:paraId="40272B4B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噪声强度</w:t>
            </w:r>
          </w:p>
        </w:tc>
        <w:tc>
          <w:tcPr>
            <w:tcW w:w="1279" w:type="dxa"/>
            <w:tcBorders>
              <w:bottom w:val="single" w:sz="8" w:space="0" w:color="000000"/>
            </w:tcBorders>
            <w:noWrap/>
            <w:vAlign w:val="center"/>
          </w:tcPr>
          <w:p w14:paraId="5F7B5C8C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404" w:type="dxa"/>
            <w:tcBorders>
              <w:bottom w:val="single" w:sz="8" w:space="0" w:color="000000"/>
            </w:tcBorders>
            <w:noWrap/>
            <w:vAlign w:val="center"/>
          </w:tcPr>
          <w:p w14:paraId="7C3E50F8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33" w:type="dxa"/>
            <w:tcBorders>
              <w:bottom w:val="single" w:sz="8" w:space="0" w:color="000000"/>
            </w:tcBorders>
            <w:noWrap/>
            <w:vAlign w:val="center"/>
          </w:tcPr>
          <w:p w14:paraId="6C3BC647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025A18" w:rsidRPr="008E1F6E" w14:paraId="71271FA6" w14:textId="77777777" w:rsidTr="008E1F6E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1FC88A9D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色彩鲁棒性（饱和度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+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色相）</w:t>
            </w: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6035FA83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-20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20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786BEC3B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0.6763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52A2E338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0.684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529829BA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0.676</w:t>
            </w:r>
          </w:p>
        </w:tc>
      </w:tr>
      <w:tr w:rsidR="00025A18" w:rsidRPr="008E1F6E" w14:paraId="0E404EE6" w14:textId="77777777" w:rsidTr="008E1F6E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7C64D0F6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1D0D229C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-10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10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0B4054C8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0.729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198F7051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0.729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107DACB7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0.729</w:t>
            </w:r>
          </w:p>
        </w:tc>
      </w:tr>
      <w:tr w:rsidR="00025A18" w:rsidRPr="008E1F6E" w14:paraId="5FC2D208" w14:textId="77777777" w:rsidTr="008E1F6E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055422D5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39854B44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-5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5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65BCCB23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0.752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575B5C4F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0.752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1CB52FF4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0.752</w:t>
            </w:r>
          </w:p>
        </w:tc>
      </w:tr>
      <w:tr w:rsidR="00025A18" w:rsidRPr="008E1F6E" w14:paraId="7CDEC501" w14:textId="77777777" w:rsidTr="008E1F6E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6CE97193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4CE0A553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-3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3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105A0CF4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0.760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2B2DD684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0.759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174425D1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0.760</w:t>
            </w:r>
          </w:p>
        </w:tc>
      </w:tr>
      <w:tr w:rsidR="00025A18" w:rsidRPr="008E1F6E" w14:paraId="33727AC4" w14:textId="77777777" w:rsidTr="008E1F6E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0F5C8FAF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7B3AD856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3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-3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31E96EDC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0.760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77F9C3A8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0.759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01DD9DA8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0.760</w:t>
            </w:r>
          </w:p>
        </w:tc>
      </w:tr>
      <w:tr w:rsidR="00025A18" w:rsidRPr="008E1F6E" w14:paraId="68C1B7EF" w14:textId="77777777" w:rsidTr="008E1F6E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0A11BA88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19BB2039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5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-5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0389179F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0.753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740A0869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0.751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209E5481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0.753</w:t>
            </w:r>
          </w:p>
        </w:tc>
      </w:tr>
      <w:tr w:rsidR="00025A18" w:rsidRPr="008E1F6E" w14:paraId="78D50E0A" w14:textId="77777777" w:rsidTr="008E1F6E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0DCC1096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78F0C9D1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10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-10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3C62D86C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0.727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56F73D96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0.725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37CAA0C6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0.727</w:t>
            </w:r>
          </w:p>
        </w:tc>
      </w:tr>
      <w:tr w:rsidR="00025A18" w:rsidRPr="008E1F6E" w14:paraId="7D76B34C" w14:textId="77777777" w:rsidTr="008E1F6E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2571823D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42E3941C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15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-15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53CEE50E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0.696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4A9CC484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0.693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60689D44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0.696</w:t>
            </w:r>
          </w:p>
        </w:tc>
      </w:tr>
      <w:tr w:rsidR="00025A18" w:rsidRPr="008E1F6E" w14:paraId="6A4ABDB1" w14:textId="77777777" w:rsidTr="008E1F6E">
        <w:trPr>
          <w:trHeight w:val="305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71DBC475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0AA02278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20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-20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34DEE5B0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0.662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2997F773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0.661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321D572C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0.662</w:t>
            </w:r>
          </w:p>
        </w:tc>
      </w:tr>
      <w:tr w:rsidR="00025A18" w:rsidRPr="008E1F6E" w14:paraId="631AE917" w14:textId="77777777" w:rsidTr="008E1F6E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1A0A2187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色彩鲁棒性（亮度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+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饱和度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+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色相）</w:t>
            </w: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45686500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3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-3,-3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7222C72D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0.759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58541FFB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0.758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528F428C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0.759</w:t>
            </w:r>
          </w:p>
        </w:tc>
      </w:tr>
      <w:tr w:rsidR="00025A18" w:rsidRPr="008E1F6E" w14:paraId="06930B0A" w14:textId="77777777" w:rsidTr="008E1F6E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643A3297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色彩鲁棒性（亮度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+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饱和度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+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色相）</w:t>
            </w: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3B8E8457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10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-10,-10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79434067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0.732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296F6869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0.730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106785EF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0.732</w:t>
            </w:r>
          </w:p>
        </w:tc>
      </w:tr>
      <w:tr w:rsidR="00025A18" w:rsidRPr="008E1F6E" w14:paraId="5FA02695" w14:textId="77777777" w:rsidTr="008E1F6E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3838F41E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色彩鲁棒性（亮度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+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饱和度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+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色相）</w:t>
            </w: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1D76A51F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20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-20,-20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5A9CF455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0.687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60011484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0.689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15AADBAF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0.687</w:t>
            </w:r>
          </w:p>
        </w:tc>
      </w:tr>
      <w:tr w:rsidR="00025A18" w:rsidRPr="008E1F6E" w14:paraId="201E6453" w14:textId="77777777" w:rsidTr="008E1F6E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5BB46FCB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对抗鲁棒性（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FGSM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46B916A6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3669F69D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0.309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193CB1D5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0.320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7FE75622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0.309</w:t>
            </w:r>
          </w:p>
        </w:tc>
      </w:tr>
      <w:tr w:rsidR="00025A18" w:rsidRPr="008E1F6E" w14:paraId="5FCA3BED" w14:textId="77777777" w:rsidTr="008E1F6E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2DDEB2FC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6AA4BBD8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0.03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67BED15C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0.054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7A88F608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0.063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6678F150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0.054</w:t>
            </w:r>
          </w:p>
        </w:tc>
      </w:tr>
      <w:tr w:rsidR="00025A18" w:rsidRPr="008E1F6E" w14:paraId="2A27A768" w14:textId="77777777" w:rsidTr="008E1F6E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1D95BD71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79B9CC77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0.05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79EDA2DB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0.020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3E2F6991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0.024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212D4AF1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0.020</w:t>
            </w:r>
          </w:p>
        </w:tc>
      </w:tr>
      <w:tr w:rsidR="00025A18" w:rsidRPr="008E1F6E" w14:paraId="18A35FCD" w14:textId="77777777" w:rsidTr="008E1F6E">
        <w:trPr>
          <w:trHeight w:val="90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1B77EE05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1E342F71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0.06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6B6BB437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0.016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35CCE26E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0.0196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3BB54453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0.016</w:t>
            </w:r>
          </w:p>
        </w:tc>
      </w:tr>
      <w:tr w:rsidR="00025A18" w:rsidRPr="008E1F6E" w14:paraId="23A3B4EB" w14:textId="77777777" w:rsidTr="008E1F6E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7C4C9AAF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6EA391BC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3B7B4B5E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0.014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3EBE5C2F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0.017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799050B2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0.014</w:t>
            </w:r>
          </w:p>
        </w:tc>
      </w:tr>
      <w:tr w:rsidR="00025A18" w:rsidRPr="008E1F6E" w14:paraId="09393FDC" w14:textId="77777777" w:rsidTr="008E1F6E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4A315856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140AF01B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7E0D6856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0.0146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349D1908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0.016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549C13CB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0.015</w:t>
            </w:r>
          </w:p>
        </w:tc>
      </w:tr>
      <w:tr w:rsidR="00025A18" w:rsidRPr="008E1F6E" w14:paraId="2BE2D4AF" w14:textId="77777777" w:rsidTr="008E1F6E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017BD3D7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6682A58A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4B1CE7AC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0.017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116C4970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0.018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25EA2786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0.017</w:t>
            </w:r>
          </w:p>
        </w:tc>
      </w:tr>
      <w:tr w:rsidR="00025A18" w:rsidRPr="008E1F6E" w14:paraId="04FCA242" w14:textId="77777777" w:rsidTr="008E1F6E">
        <w:trPr>
          <w:trHeight w:val="288"/>
          <w:jc w:val="center"/>
        </w:trPr>
        <w:tc>
          <w:tcPr>
            <w:tcW w:w="3990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428A4E1C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0CAE3B6C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</w:t>
            </w:r>
          </w:p>
        </w:tc>
        <w:tc>
          <w:tcPr>
            <w:tcW w:w="1279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5BB2918C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0.021</w:t>
            </w:r>
          </w:p>
        </w:tc>
        <w:tc>
          <w:tcPr>
            <w:tcW w:w="1404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21260000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0.020</w:t>
            </w:r>
          </w:p>
        </w:tc>
        <w:tc>
          <w:tcPr>
            <w:tcW w:w="1033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00758F71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0.021</w:t>
            </w:r>
          </w:p>
        </w:tc>
      </w:tr>
      <w:tr w:rsidR="00025A18" w:rsidRPr="008E1F6E" w14:paraId="1C748B3F" w14:textId="77777777" w:rsidTr="008E1F6E">
        <w:trPr>
          <w:trHeight w:val="288"/>
          <w:jc w:val="center"/>
        </w:trPr>
        <w:tc>
          <w:tcPr>
            <w:tcW w:w="3990" w:type="dxa"/>
            <w:tcBorders>
              <w:top w:val="nil"/>
            </w:tcBorders>
            <w:noWrap/>
            <w:vAlign w:val="center"/>
          </w:tcPr>
          <w:p w14:paraId="7DD659F8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op w:val="nil"/>
            </w:tcBorders>
            <w:noWrap/>
            <w:vAlign w:val="center"/>
          </w:tcPr>
          <w:p w14:paraId="47C12A5F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0.16</w:t>
            </w:r>
          </w:p>
        </w:tc>
        <w:tc>
          <w:tcPr>
            <w:tcW w:w="1279" w:type="dxa"/>
            <w:tcBorders>
              <w:top w:val="nil"/>
            </w:tcBorders>
            <w:noWrap/>
            <w:vAlign w:val="center"/>
          </w:tcPr>
          <w:p w14:paraId="416178D1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0.027</w:t>
            </w:r>
          </w:p>
        </w:tc>
        <w:tc>
          <w:tcPr>
            <w:tcW w:w="1404" w:type="dxa"/>
            <w:tcBorders>
              <w:top w:val="nil"/>
            </w:tcBorders>
            <w:noWrap/>
            <w:vAlign w:val="center"/>
          </w:tcPr>
          <w:p w14:paraId="791859EB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0.022</w:t>
            </w:r>
          </w:p>
        </w:tc>
        <w:tc>
          <w:tcPr>
            <w:tcW w:w="1033" w:type="dxa"/>
            <w:tcBorders>
              <w:top w:val="nil"/>
            </w:tcBorders>
            <w:noWrap/>
            <w:vAlign w:val="center"/>
          </w:tcPr>
          <w:p w14:paraId="776E3098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0.027</w:t>
            </w:r>
          </w:p>
        </w:tc>
      </w:tr>
      <w:tr w:rsidR="00025A18" w:rsidRPr="008E1F6E" w14:paraId="7F87D874" w14:textId="77777777" w:rsidTr="008E1F6E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4349321F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3E5F74B0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0.18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1BDBBDAD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0.035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42CDB8AA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0.027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502DD369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0.035</w:t>
            </w:r>
          </w:p>
        </w:tc>
      </w:tr>
      <w:tr w:rsidR="00025A18" w:rsidRPr="008E1F6E" w14:paraId="6ECE6A1A" w14:textId="77777777" w:rsidTr="008E1F6E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3CE519C5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29B99191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1AE8D195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0.044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0B8AB787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0.031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78F5593A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0.044</w:t>
            </w:r>
          </w:p>
        </w:tc>
      </w:tr>
      <w:tr w:rsidR="00025A18" w:rsidRPr="008E1F6E" w14:paraId="79C19E0D" w14:textId="77777777" w:rsidTr="008E1F6E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39375F1B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对抗鲁棒性（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PGD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59C172B0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31B61E94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0.215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57268B4A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0.224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569AA694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0.215</w:t>
            </w:r>
          </w:p>
        </w:tc>
      </w:tr>
      <w:tr w:rsidR="00025A18" w:rsidRPr="008E1F6E" w14:paraId="64C1503D" w14:textId="77777777" w:rsidTr="008E1F6E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04B63C86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2223C1D2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0.03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3979D0CC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0.006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06A27EC6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0.007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3D6D40E4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0.006</w:t>
            </w:r>
          </w:p>
        </w:tc>
      </w:tr>
      <w:tr w:rsidR="00025A18" w:rsidRPr="008E1F6E" w14:paraId="2CD45094" w14:textId="77777777" w:rsidTr="008E1F6E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208796D6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56C69DD6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0.05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5C8A2B40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0.002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7730F3E2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0.003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33702A4A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0.002</w:t>
            </w:r>
          </w:p>
        </w:tc>
      </w:tr>
      <w:tr w:rsidR="00025A18" w:rsidRPr="008E1F6E" w14:paraId="51320462" w14:textId="77777777" w:rsidTr="008E1F6E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598FA8BF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7AECFFC8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0.06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6FD827AE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0.002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3BE87B02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0.002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3628BE8C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0.002</w:t>
            </w:r>
          </w:p>
        </w:tc>
      </w:tr>
      <w:tr w:rsidR="00025A18" w:rsidRPr="008E1F6E" w14:paraId="02DC7405" w14:textId="77777777" w:rsidTr="008E1F6E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1667F71D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6041F1DD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0E8DAB1D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0.001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65C385FD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0.001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4A010730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0.001</w:t>
            </w:r>
          </w:p>
        </w:tc>
      </w:tr>
      <w:tr w:rsidR="00025A18" w:rsidRPr="008E1F6E" w14:paraId="2D9BDADE" w14:textId="77777777" w:rsidTr="008E1F6E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05130AC7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5A9A2950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3E2D0633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0.001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11A23859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0.001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16B2C4A5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0.001</w:t>
            </w:r>
          </w:p>
        </w:tc>
      </w:tr>
      <w:tr w:rsidR="00025A18" w:rsidRPr="008E1F6E" w14:paraId="7E83318C" w14:textId="77777777" w:rsidTr="008E1F6E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2FBE54B2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5A0C54C7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62872615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0.000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527D86FF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0.000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63847CB3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0.000</w:t>
            </w:r>
          </w:p>
        </w:tc>
      </w:tr>
      <w:tr w:rsidR="00025A18" w:rsidRPr="008E1F6E" w14:paraId="75FFBAC8" w14:textId="77777777" w:rsidTr="008E1F6E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454A6B90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044BCE6A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6AE79854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0.000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06A8E01D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0.000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30CE5FBA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0.000</w:t>
            </w:r>
          </w:p>
        </w:tc>
      </w:tr>
      <w:tr w:rsidR="00025A18" w:rsidRPr="008E1F6E" w14:paraId="4B8DAD52" w14:textId="77777777" w:rsidTr="008E1F6E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63565994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3D8FCA50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0.16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2F86ECD1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0.000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46F6E289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0.000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2993B286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0.000</w:t>
            </w:r>
          </w:p>
        </w:tc>
      </w:tr>
      <w:tr w:rsidR="00025A18" w:rsidRPr="008E1F6E" w14:paraId="2D06903B" w14:textId="77777777" w:rsidTr="008E1F6E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0FB0CD97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50DEE98A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0.18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550438C2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0.000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40289738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0.000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2E509B92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0.000</w:t>
            </w:r>
          </w:p>
        </w:tc>
      </w:tr>
      <w:tr w:rsidR="00025A18" w:rsidRPr="008E1F6E" w14:paraId="7909FB5A" w14:textId="77777777" w:rsidTr="008E1F6E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5341EA8E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78127242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722391ED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0.000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67337C75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0.000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187918E7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0.000</w:t>
            </w:r>
          </w:p>
        </w:tc>
      </w:tr>
      <w:tr w:rsidR="008E1F6E" w:rsidRPr="008E1F6E" w14:paraId="6FC31648" w14:textId="77777777" w:rsidTr="008E1F6E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6A0BA9BF" w14:textId="7B446572" w:rsidR="008E1F6E" w:rsidRPr="008E1F6E" w:rsidRDefault="008E1F6E" w:rsidP="008E1F6E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对抗鲁棒性（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C&amp;W</w:t>
            </w: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5C7BE185" w14:textId="09F4C1D3" w:rsidR="008E1F6E" w:rsidRPr="008E1F6E" w:rsidRDefault="008E1F6E" w:rsidP="008E1F6E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1787A30E" w14:textId="0DBC756D" w:rsidR="008E1F6E" w:rsidRPr="008E1F6E" w:rsidRDefault="008E1F6E" w:rsidP="008E1F6E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0.009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49870D9A" w14:textId="11F18BCD" w:rsidR="008E1F6E" w:rsidRPr="008E1F6E" w:rsidRDefault="008E1F6E" w:rsidP="008E1F6E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0.010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5D21ABA7" w14:textId="7A8CE999" w:rsidR="008E1F6E" w:rsidRPr="008E1F6E" w:rsidRDefault="008E1F6E" w:rsidP="008E1F6E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0.009</w:t>
            </w:r>
          </w:p>
        </w:tc>
      </w:tr>
      <w:tr w:rsidR="008E1F6E" w:rsidRPr="008E1F6E" w14:paraId="365B739A" w14:textId="77777777" w:rsidTr="008E1F6E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11EA5995" w14:textId="77777777" w:rsidR="008E1F6E" w:rsidRPr="008E1F6E" w:rsidRDefault="008E1F6E" w:rsidP="008E1F6E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667B6944" w14:textId="0AEA8048" w:rsidR="008E1F6E" w:rsidRPr="008E1F6E" w:rsidRDefault="008E1F6E" w:rsidP="008E1F6E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0.03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27824220" w14:textId="6147FAA2" w:rsidR="008E1F6E" w:rsidRPr="008E1F6E" w:rsidRDefault="008E1F6E" w:rsidP="008E1F6E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0.008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4B2F9918" w14:textId="216706B3" w:rsidR="008E1F6E" w:rsidRPr="008E1F6E" w:rsidRDefault="008E1F6E" w:rsidP="008E1F6E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0.009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7C1114E4" w14:textId="0878BF72" w:rsidR="008E1F6E" w:rsidRPr="008E1F6E" w:rsidRDefault="008E1F6E" w:rsidP="008E1F6E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0.008</w:t>
            </w:r>
          </w:p>
        </w:tc>
      </w:tr>
      <w:tr w:rsidR="008E1F6E" w:rsidRPr="008E1F6E" w14:paraId="28F160B8" w14:textId="77777777" w:rsidTr="008E1F6E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2EA9D55A" w14:textId="77777777" w:rsidR="008E1F6E" w:rsidRPr="008E1F6E" w:rsidRDefault="008E1F6E" w:rsidP="008E1F6E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446AB24A" w14:textId="1B5537A8" w:rsidR="008E1F6E" w:rsidRPr="008E1F6E" w:rsidRDefault="008E1F6E" w:rsidP="008E1F6E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0.05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4C469D7E" w14:textId="2F44E732" w:rsidR="008E1F6E" w:rsidRPr="008E1F6E" w:rsidRDefault="008E1F6E" w:rsidP="008E1F6E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0.007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4C14D818" w14:textId="016647BA" w:rsidR="008E1F6E" w:rsidRPr="008E1F6E" w:rsidRDefault="008E1F6E" w:rsidP="008E1F6E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0.008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56B2EB15" w14:textId="4BDA66E3" w:rsidR="008E1F6E" w:rsidRPr="008E1F6E" w:rsidRDefault="008E1F6E" w:rsidP="008E1F6E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0.007</w:t>
            </w:r>
          </w:p>
        </w:tc>
      </w:tr>
      <w:tr w:rsidR="008E1F6E" w:rsidRPr="008E1F6E" w14:paraId="2445ADF4" w14:textId="77777777" w:rsidTr="008E1F6E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457A1A61" w14:textId="77777777" w:rsidR="008E1F6E" w:rsidRPr="008E1F6E" w:rsidRDefault="008E1F6E" w:rsidP="008E1F6E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7852D958" w14:textId="14A9F4C6" w:rsidR="008E1F6E" w:rsidRPr="008E1F6E" w:rsidRDefault="008E1F6E" w:rsidP="008E1F6E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0.06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1D690A91" w14:textId="57201ADB" w:rsidR="008E1F6E" w:rsidRPr="008E1F6E" w:rsidRDefault="008E1F6E" w:rsidP="008E1F6E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0.007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61C7316B" w14:textId="05B335FA" w:rsidR="008E1F6E" w:rsidRPr="008E1F6E" w:rsidRDefault="008E1F6E" w:rsidP="008E1F6E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0.007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31BFC06C" w14:textId="472A794F" w:rsidR="008E1F6E" w:rsidRPr="008E1F6E" w:rsidRDefault="008E1F6E" w:rsidP="008E1F6E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0.008</w:t>
            </w:r>
          </w:p>
        </w:tc>
      </w:tr>
      <w:tr w:rsidR="008E1F6E" w:rsidRPr="008E1F6E" w14:paraId="256B3FA7" w14:textId="77777777" w:rsidTr="008E1F6E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798A632F" w14:textId="77777777" w:rsidR="008E1F6E" w:rsidRPr="008E1F6E" w:rsidRDefault="008E1F6E" w:rsidP="008E1F6E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4D0C02CD" w14:textId="437C9C19" w:rsidR="008E1F6E" w:rsidRPr="008E1F6E" w:rsidRDefault="008E1F6E" w:rsidP="008E1F6E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60D44EB5" w14:textId="1E7D411A" w:rsidR="008E1F6E" w:rsidRPr="008E1F6E" w:rsidRDefault="008E1F6E" w:rsidP="008E1F6E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0.006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4BDC6698" w14:textId="46374A00" w:rsidR="008E1F6E" w:rsidRPr="008E1F6E" w:rsidRDefault="008E1F6E" w:rsidP="008E1F6E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0.006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6158C430" w14:textId="521ECDBF" w:rsidR="008E1F6E" w:rsidRPr="008E1F6E" w:rsidRDefault="008E1F6E" w:rsidP="008E1F6E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0.006</w:t>
            </w:r>
          </w:p>
        </w:tc>
      </w:tr>
      <w:tr w:rsidR="008E1F6E" w:rsidRPr="008E1F6E" w14:paraId="436AA433" w14:textId="77777777" w:rsidTr="008E1F6E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5200A6F3" w14:textId="77777777" w:rsidR="008E1F6E" w:rsidRPr="008E1F6E" w:rsidRDefault="008E1F6E" w:rsidP="008E1F6E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7E11A7D8" w14:textId="02C7F9DF" w:rsidR="008E1F6E" w:rsidRPr="008E1F6E" w:rsidRDefault="008E1F6E" w:rsidP="008E1F6E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0660F512" w14:textId="4CC99F8D" w:rsidR="008E1F6E" w:rsidRPr="008E1F6E" w:rsidRDefault="008E1F6E" w:rsidP="008E1F6E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0.006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50A660B8" w14:textId="6DFABF43" w:rsidR="008E1F6E" w:rsidRPr="008E1F6E" w:rsidRDefault="008E1F6E" w:rsidP="008E1F6E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0.006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19D960FE" w14:textId="4788526B" w:rsidR="008E1F6E" w:rsidRPr="008E1F6E" w:rsidRDefault="008E1F6E" w:rsidP="008E1F6E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0.006</w:t>
            </w:r>
          </w:p>
        </w:tc>
      </w:tr>
      <w:tr w:rsidR="008E1F6E" w:rsidRPr="008E1F6E" w14:paraId="1C7D72EC" w14:textId="77777777" w:rsidTr="008E1F6E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608AFC45" w14:textId="77777777" w:rsidR="008E1F6E" w:rsidRPr="008E1F6E" w:rsidRDefault="008E1F6E" w:rsidP="008E1F6E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4EFCC705" w14:textId="53CEAE0F" w:rsidR="008E1F6E" w:rsidRPr="008E1F6E" w:rsidRDefault="008E1F6E" w:rsidP="008E1F6E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526BF07E" w14:textId="3AF85176" w:rsidR="008E1F6E" w:rsidRPr="008E1F6E" w:rsidRDefault="008E1F6E" w:rsidP="008E1F6E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0.006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11F5FE46" w14:textId="6359F7CD" w:rsidR="008E1F6E" w:rsidRPr="008E1F6E" w:rsidRDefault="008E1F6E" w:rsidP="008E1F6E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0.006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25287782" w14:textId="0D846ECF" w:rsidR="008E1F6E" w:rsidRPr="008E1F6E" w:rsidRDefault="008E1F6E" w:rsidP="008E1F6E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0.006</w:t>
            </w:r>
          </w:p>
        </w:tc>
      </w:tr>
      <w:tr w:rsidR="008E1F6E" w:rsidRPr="008E1F6E" w14:paraId="33DB4B4C" w14:textId="77777777" w:rsidTr="008E1F6E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5770EDE5" w14:textId="77777777" w:rsidR="008E1F6E" w:rsidRPr="008E1F6E" w:rsidRDefault="008E1F6E" w:rsidP="008E1F6E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22635A96" w14:textId="2C9BADED" w:rsidR="008E1F6E" w:rsidRPr="008E1F6E" w:rsidRDefault="008E1F6E" w:rsidP="008E1F6E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5896F1A6" w14:textId="6B6C35CF" w:rsidR="008E1F6E" w:rsidRPr="008E1F6E" w:rsidRDefault="008E1F6E" w:rsidP="008E1F6E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0.005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31C1603F" w14:textId="315948CD" w:rsidR="008E1F6E" w:rsidRPr="008E1F6E" w:rsidRDefault="008E1F6E" w:rsidP="008E1F6E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0.005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62961CCA" w14:textId="494AAB07" w:rsidR="008E1F6E" w:rsidRPr="008E1F6E" w:rsidRDefault="008E1F6E" w:rsidP="008E1F6E">
            <w:pPr>
              <w:jc w:val="center"/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0.005</w:t>
            </w:r>
          </w:p>
        </w:tc>
      </w:tr>
    </w:tbl>
    <w:p w14:paraId="0B266007" w14:textId="77777777" w:rsidR="00025A18" w:rsidRPr="008E1F6E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  <w:r w:rsidRPr="008E1F6E"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lastRenderedPageBreak/>
        <w:t>表</w:t>
      </w:r>
      <w:r w:rsidRPr="008E1F6E"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 xml:space="preserve">110 </w:t>
      </w:r>
      <w:r w:rsidRPr="008E1F6E"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鲁棒性度量元指标数据表（续）</w:t>
      </w:r>
    </w:p>
    <w:tbl>
      <w:tblPr>
        <w:tblW w:w="5000" w:type="pct"/>
        <w:jc w:val="center"/>
        <w:tblBorders>
          <w:top w:val="single" w:sz="8" w:space="0" w:color="000000"/>
          <w:bottom w:val="single" w:sz="8" w:space="0" w:color="000000"/>
        </w:tblBorders>
        <w:tblLook w:val="04A0" w:firstRow="1" w:lastRow="0" w:firstColumn="1" w:lastColumn="0" w:noHBand="0" w:noVBand="1"/>
      </w:tblPr>
      <w:tblGrid>
        <w:gridCol w:w="3971"/>
        <w:gridCol w:w="2142"/>
        <w:gridCol w:w="1287"/>
        <w:gridCol w:w="1410"/>
        <w:gridCol w:w="1044"/>
      </w:tblGrid>
      <w:tr w:rsidR="00025A18" w:rsidRPr="008E1F6E" w14:paraId="3E1215A7" w14:textId="77777777" w:rsidTr="008E1F6E">
        <w:trPr>
          <w:trHeight w:val="288"/>
          <w:jc w:val="center"/>
        </w:trPr>
        <w:tc>
          <w:tcPr>
            <w:tcW w:w="3971" w:type="dxa"/>
            <w:tcBorders>
              <w:bottom w:val="single" w:sz="8" w:space="0" w:color="000000"/>
            </w:tcBorders>
            <w:noWrap/>
            <w:vAlign w:val="center"/>
          </w:tcPr>
          <w:p w14:paraId="6E43CCE9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噪声种类</w:t>
            </w:r>
          </w:p>
        </w:tc>
        <w:tc>
          <w:tcPr>
            <w:tcW w:w="2142" w:type="dxa"/>
            <w:tcBorders>
              <w:bottom w:val="single" w:sz="8" w:space="0" w:color="000000"/>
            </w:tcBorders>
            <w:noWrap/>
            <w:vAlign w:val="center"/>
          </w:tcPr>
          <w:p w14:paraId="662652B2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噪声强度</w:t>
            </w:r>
          </w:p>
        </w:tc>
        <w:tc>
          <w:tcPr>
            <w:tcW w:w="1287" w:type="dxa"/>
            <w:tcBorders>
              <w:bottom w:val="single" w:sz="8" w:space="0" w:color="000000"/>
            </w:tcBorders>
            <w:noWrap/>
            <w:vAlign w:val="center"/>
          </w:tcPr>
          <w:p w14:paraId="3271AED9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410" w:type="dxa"/>
            <w:tcBorders>
              <w:bottom w:val="single" w:sz="8" w:space="0" w:color="000000"/>
            </w:tcBorders>
            <w:noWrap/>
            <w:vAlign w:val="center"/>
          </w:tcPr>
          <w:p w14:paraId="545638B5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44" w:type="dxa"/>
            <w:tcBorders>
              <w:bottom w:val="single" w:sz="8" w:space="0" w:color="000000"/>
            </w:tcBorders>
            <w:noWrap/>
            <w:vAlign w:val="center"/>
          </w:tcPr>
          <w:p w14:paraId="277BCCF9" w14:textId="77777777" w:rsidR="00025A18" w:rsidRPr="008E1F6E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025A18" w:rsidRPr="008E1F6E" w14:paraId="0CD7A082" w14:textId="77777777" w:rsidTr="008E1F6E">
        <w:trPr>
          <w:trHeight w:val="288"/>
          <w:jc w:val="center"/>
        </w:trPr>
        <w:tc>
          <w:tcPr>
            <w:tcW w:w="3971" w:type="dxa"/>
            <w:tcBorders>
              <w:tl2br w:val="nil"/>
              <w:tr2bl w:val="nil"/>
            </w:tcBorders>
            <w:noWrap/>
            <w:vAlign w:val="center"/>
          </w:tcPr>
          <w:p w14:paraId="53459FB6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703C8009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0.16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0029EB71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0.005</w:t>
            </w:r>
          </w:p>
        </w:tc>
        <w:tc>
          <w:tcPr>
            <w:tcW w:w="1410" w:type="dxa"/>
            <w:tcBorders>
              <w:tl2br w:val="nil"/>
              <w:tr2bl w:val="nil"/>
            </w:tcBorders>
            <w:noWrap/>
            <w:vAlign w:val="center"/>
          </w:tcPr>
          <w:p w14:paraId="2AC9B0F1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0.005</w:t>
            </w:r>
          </w:p>
        </w:tc>
        <w:tc>
          <w:tcPr>
            <w:tcW w:w="1044" w:type="dxa"/>
            <w:tcBorders>
              <w:tl2br w:val="nil"/>
              <w:tr2bl w:val="nil"/>
            </w:tcBorders>
            <w:noWrap/>
            <w:vAlign w:val="center"/>
          </w:tcPr>
          <w:p w14:paraId="16DB11CE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0.005</w:t>
            </w:r>
          </w:p>
        </w:tc>
      </w:tr>
      <w:tr w:rsidR="00025A18" w:rsidRPr="008E1F6E" w14:paraId="05AEDF85" w14:textId="77777777" w:rsidTr="008E1F6E">
        <w:trPr>
          <w:trHeight w:val="288"/>
          <w:jc w:val="center"/>
        </w:trPr>
        <w:tc>
          <w:tcPr>
            <w:tcW w:w="3971" w:type="dxa"/>
            <w:tcBorders>
              <w:tl2br w:val="nil"/>
              <w:tr2bl w:val="nil"/>
            </w:tcBorders>
            <w:noWrap/>
            <w:vAlign w:val="center"/>
          </w:tcPr>
          <w:p w14:paraId="154E586C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3948DD9B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0.18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349B2C76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0.005</w:t>
            </w:r>
          </w:p>
        </w:tc>
        <w:tc>
          <w:tcPr>
            <w:tcW w:w="1410" w:type="dxa"/>
            <w:tcBorders>
              <w:tl2br w:val="nil"/>
              <w:tr2bl w:val="nil"/>
            </w:tcBorders>
            <w:noWrap/>
            <w:vAlign w:val="center"/>
          </w:tcPr>
          <w:p w14:paraId="0428DEC9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0.005</w:t>
            </w:r>
          </w:p>
        </w:tc>
        <w:tc>
          <w:tcPr>
            <w:tcW w:w="1044" w:type="dxa"/>
            <w:tcBorders>
              <w:tl2br w:val="nil"/>
              <w:tr2bl w:val="nil"/>
            </w:tcBorders>
            <w:noWrap/>
            <w:vAlign w:val="center"/>
          </w:tcPr>
          <w:p w14:paraId="233513C1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0.005</w:t>
            </w:r>
          </w:p>
        </w:tc>
      </w:tr>
      <w:tr w:rsidR="00025A18" w:rsidRPr="008E1F6E" w14:paraId="7EEBF1B7" w14:textId="77777777" w:rsidTr="008E1F6E">
        <w:trPr>
          <w:trHeight w:val="288"/>
          <w:jc w:val="center"/>
        </w:trPr>
        <w:tc>
          <w:tcPr>
            <w:tcW w:w="3971" w:type="dxa"/>
            <w:tcBorders>
              <w:tl2br w:val="nil"/>
              <w:tr2bl w:val="nil"/>
            </w:tcBorders>
            <w:noWrap/>
            <w:vAlign w:val="center"/>
          </w:tcPr>
          <w:p w14:paraId="20DE8221" w14:textId="77777777" w:rsidR="00025A18" w:rsidRPr="008E1F6E" w:rsidRDefault="00025A18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78CE5842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49D45BBE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0.0049</w:t>
            </w:r>
          </w:p>
        </w:tc>
        <w:tc>
          <w:tcPr>
            <w:tcW w:w="1410" w:type="dxa"/>
            <w:tcBorders>
              <w:tl2br w:val="nil"/>
              <w:tr2bl w:val="nil"/>
            </w:tcBorders>
            <w:noWrap/>
            <w:vAlign w:val="center"/>
          </w:tcPr>
          <w:p w14:paraId="0594F03B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0.005</w:t>
            </w:r>
          </w:p>
        </w:tc>
        <w:tc>
          <w:tcPr>
            <w:tcW w:w="1044" w:type="dxa"/>
            <w:tcBorders>
              <w:tl2br w:val="nil"/>
              <w:tr2bl w:val="nil"/>
            </w:tcBorders>
            <w:noWrap/>
            <w:vAlign w:val="center"/>
          </w:tcPr>
          <w:p w14:paraId="5CE2222F" w14:textId="77777777" w:rsidR="00025A18" w:rsidRPr="008E1F6E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8E1F6E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0.005</w:t>
            </w:r>
          </w:p>
        </w:tc>
      </w:tr>
    </w:tbl>
    <w:p w14:paraId="7F4F22D9" w14:textId="77777777" w:rsidR="00025A18" w:rsidRPr="008E1F6E" w:rsidRDefault="00025A18">
      <w:pPr>
        <w:rPr>
          <w:sz w:val="18"/>
          <w:szCs w:val="18"/>
        </w:rPr>
      </w:pPr>
    </w:p>
    <w:p w14:paraId="4EA5AFA5" w14:textId="77777777" w:rsidR="00025A18" w:rsidRDefault="00025A18"/>
    <w:sectPr w:rsidR="00025A18" w:rsidSect="00F2313C">
      <w:pgSz w:w="11906" w:h="16838"/>
      <w:pgMar w:top="1440" w:right="1134" w:bottom="1440" w:left="1134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596A8B" w14:textId="77777777" w:rsidR="00F76070" w:rsidRDefault="00F76070" w:rsidP="00F2313C">
      <w:r>
        <w:separator/>
      </w:r>
    </w:p>
  </w:endnote>
  <w:endnote w:type="continuationSeparator" w:id="0">
    <w:p w14:paraId="3B8D0AE1" w14:textId="77777777" w:rsidR="00F76070" w:rsidRDefault="00F76070" w:rsidP="00F2313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736CF4" w14:textId="77777777" w:rsidR="00F76070" w:rsidRDefault="00F76070" w:rsidP="00F2313C">
      <w:r>
        <w:separator/>
      </w:r>
    </w:p>
  </w:footnote>
  <w:footnote w:type="continuationSeparator" w:id="0">
    <w:p w14:paraId="6B691D8B" w14:textId="77777777" w:rsidR="00F76070" w:rsidRDefault="00F76070" w:rsidP="00F2313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001935C"/>
    <w:multiLevelType w:val="singleLevel"/>
    <w:tmpl w:val="E001935C"/>
    <w:lvl w:ilvl="0">
      <w:start w:val="3"/>
      <w:numFmt w:val="chineseCounting"/>
      <w:suff w:val="nothing"/>
      <w:lvlText w:val="%1、"/>
      <w:lvlJc w:val="left"/>
      <w:rPr>
        <w:rFonts w:hint="eastAsia"/>
      </w:rPr>
    </w:lvl>
  </w:abstractNum>
  <w:abstractNum w:abstractNumId="1" w15:restartNumberingAfterBreak="0">
    <w:nsid w:val="597417E0"/>
    <w:multiLevelType w:val="singleLevel"/>
    <w:tmpl w:val="597417E0"/>
    <w:lvl w:ilvl="0">
      <w:start w:val="2"/>
      <w:numFmt w:val="decimal"/>
      <w:lvlText w:val="%1."/>
      <w:lvlJc w:val="left"/>
      <w:pPr>
        <w:tabs>
          <w:tab w:val="left" w:pos="312"/>
        </w:tabs>
      </w:pPr>
    </w:lvl>
  </w:abstractNum>
  <w:num w:numId="1" w16cid:durableId="423040122">
    <w:abstractNumId w:val="1"/>
  </w:num>
  <w:num w:numId="2" w16cid:durableId="19001653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proofState w:spelling="clean"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25A18"/>
    <w:rsid w:val="00025A18"/>
    <w:rsid w:val="00034796"/>
    <w:rsid w:val="00116234"/>
    <w:rsid w:val="00207852"/>
    <w:rsid w:val="00231B12"/>
    <w:rsid w:val="002D66EC"/>
    <w:rsid w:val="00360A75"/>
    <w:rsid w:val="00471163"/>
    <w:rsid w:val="0067722F"/>
    <w:rsid w:val="006B31C3"/>
    <w:rsid w:val="008E1F6E"/>
    <w:rsid w:val="009771C9"/>
    <w:rsid w:val="009D0EDD"/>
    <w:rsid w:val="00B3194A"/>
    <w:rsid w:val="00BC277A"/>
    <w:rsid w:val="00C54427"/>
    <w:rsid w:val="00D26D9F"/>
    <w:rsid w:val="00F2313C"/>
    <w:rsid w:val="00F24EFE"/>
    <w:rsid w:val="00F76070"/>
    <w:rsid w:val="010333FC"/>
    <w:rsid w:val="0141564A"/>
    <w:rsid w:val="014E2B02"/>
    <w:rsid w:val="014F1945"/>
    <w:rsid w:val="014F3EB4"/>
    <w:rsid w:val="01526B37"/>
    <w:rsid w:val="015874D7"/>
    <w:rsid w:val="01C22633"/>
    <w:rsid w:val="01EC3E90"/>
    <w:rsid w:val="01EE19B6"/>
    <w:rsid w:val="02510192"/>
    <w:rsid w:val="02723FC9"/>
    <w:rsid w:val="02831A84"/>
    <w:rsid w:val="02A41971"/>
    <w:rsid w:val="02A67527"/>
    <w:rsid w:val="02AC65A4"/>
    <w:rsid w:val="02C93C7C"/>
    <w:rsid w:val="02D2663E"/>
    <w:rsid w:val="02EE687C"/>
    <w:rsid w:val="03435D32"/>
    <w:rsid w:val="0361440A"/>
    <w:rsid w:val="03825B5C"/>
    <w:rsid w:val="03AE3AF3"/>
    <w:rsid w:val="03C27629"/>
    <w:rsid w:val="03C30D7F"/>
    <w:rsid w:val="03D472D2"/>
    <w:rsid w:val="03DD1CE2"/>
    <w:rsid w:val="04337DC2"/>
    <w:rsid w:val="04355EAA"/>
    <w:rsid w:val="043A35D9"/>
    <w:rsid w:val="046F232F"/>
    <w:rsid w:val="047211DF"/>
    <w:rsid w:val="04C6022E"/>
    <w:rsid w:val="050D606D"/>
    <w:rsid w:val="052102F4"/>
    <w:rsid w:val="0563090D"/>
    <w:rsid w:val="056E5565"/>
    <w:rsid w:val="0585625D"/>
    <w:rsid w:val="05AD3936"/>
    <w:rsid w:val="05B1301F"/>
    <w:rsid w:val="05C45669"/>
    <w:rsid w:val="05DE7EDA"/>
    <w:rsid w:val="05E41A4E"/>
    <w:rsid w:val="05F96B7B"/>
    <w:rsid w:val="0607573C"/>
    <w:rsid w:val="06093262"/>
    <w:rsid w:val="061F797B"/>
    <w:rsid w:val="063522A9"/>
    <w:rsid w:val="06673FA2"/>
    <w:rsid w:val="0680759F"/>
    <w:rsid w:val="06817543"/>
    <w:rsid w:val="06936FD0"/>
    <w:rsid w:val="06A16C9A"/>
    <w:rsid w:val="06C54CB0"/>
    <w:rsid w:val="070F7027"/>
    <w:rsid w:val="071148A7"/>
    <w:rsid w:val="07185C5E"/>
    <w:rsid w:val="073A18FD"/>
    <w:rsid w:val="078440CF"/>
    <w:rsid w:val="07D30A7B"/>
    <w:rsid w:val="080412C5"/>
    <w:rsid w:val="08520FAA"/>
    <w:rsid w:val="08566507"/>
    <w:rsid w:val="08575C06"/>
    <w:rsid w:val="08730E67"/>
    <w:rsid w:val="08BA28B5"/>
    <w:rsid w:val="08D613F6"/>
    <w:rsid w:val="08D63F5E"/>
    <w:rsid w:val="08EC29C7"/>
    <w:rsid w:val="08F2252A"/>
    <w:rsid w:val="091D371F"/>
    <w:rsid w:val="091F2D9D"/>
    <w:rsid w:val="093D7783"/>
    <w:rsid w:val="094F25D6"/>
    <w:rsid w:val="09851352"/>
    <w:rsid w:val="09952366"/>
    <w:rsid w:val="09E87633"/>
    <w:rsid w:val="09E9456C"/>
    <w:rsid w:val="09F14739"/>
    <w:rsid w:val="0A0C1573"/>
    <w:rsid w:val="0A4370F5"/>
    <w:rsid w:val="0A5B1F34"/>
    <w:rsid w:val="0A5F5B47"/>
    <w:rsid w:val="0AAD7CE5"/>
    <w:rsid w:val="0AEC3133"/>
    <w:rsid w:val="0B09160F"/>
    <w:rsid w:val="0B1D6631"/>
    <w:rsid w:val="0B26148B"/>
    <w:rsid w:val="0B751315"/>
    <w:rsid w:val="0B834AF2"/>
    <w:rsid w:val="0BAC4AF1"/>
    <w:rsid w:val="0BB02BA4"/>
    <w:rsid w:val="0BD22349"/>
    <w:rsid w:val="0BF01C0B"/>
    <w:rsid w:val="0BF56037"/>
    <w:rsid w:val="0C144EFA"/>
    <w:rsid w:val="0C474D27"/>
    <w:rsid w:val="0C711B61"/>
    <w:rsid w:val="0C712C13"/>
    <w:rsid w:val="0C7A6B80"/>
    <w:rsid w:val="0C7B310F"/>
    <w:rsid w:val="0CD92FBD"/>
    <w:rsid w:val="0CF66CA1"/>
    <w:rsid w:val="0D04565D"/>
    <w:rsid w:val="0D49488C"/>
    <w:rsid w:val="0D4F71B0"/>
    <w:rsid w:val="0D5B73AE"/>
    <w:rsid w:val="0D5D5C42"/>
    <w:rsid w:val="0D6E7E4F"/>
    <w:rsid w:val="0DDA3736"/>
    <w:rsid w:val="0DE046A8"/>
    <w:rsid w:val="0DE87C01"/>
    <w:rsid w:val="0E324FED"/>
    <w:rsid w:val="0E330D43"/>
    <w:rsid w:val="0E495F83"/>
    <w:rsid w:val="0E4C1F50"/>
    <w:rsid w:val="0E4E0129"/>
    <w:rsid w:val="0E8B75AF"/>
    <w:rsid w:val="0E9B2EC6"/>
    <w:rsid w:val="0EA967E6"/>
    <w:rsid w:val="0EAF6971"/>
    <w:rsid w:val="0F2F6E5A"/>
    <w:rsid w:val="0F67278C"/>
    <w:rsid w:val="0F6E2388"/>
    <w:rsid w:val="0F6E6900"/>
    <w:rsid w:val="0F865924"/>
    <w:rsid w:val="0F955B67"/>
    <w:rsid w:val="0F983C47"/>
    <w:rsid w:val="0FB56209"/>
    <w:rsid w:val="0FD44CBF"/>
    <w:rsid w:val="0FD72D02"/>
    <w:rsid w:val="0FDC6EDC"/>
    <w:rsid w:val="0FEE3559"/>
    <w:rsid w:val="0FF244CF"/>
    <w:rsid w:val="0FF61336"/>
    <w:rsid w:val="0FFD2E13"/>
    <w:rsid w:val="10101691"/>
    <w:rsid w:val="102A06BA"/>
    <w:rsid w:val="103241DA"/>
    <w:rsid w:val="105224D0"/>
    <w:rsid w:val="10707E3A"/>
    <w:rsid w:val="10983557"/>
    <w:rsid w:val="10C138F3"/>
    <w:rsid w:val="10F96707"/>
    <w:rsid w:val="1134315E"/>
    <w:rsid w:val="113F7DD1"/>
    <w:rsid w:val="11461C0C"/>
    <w:rsid w:val="117D4B05"/>
    <w:rsid w:val="118E1D79"/>
    <w:rsid w:val="11AE081B"/>
    <w:rsid w:val="11E15093"/>
    <w:rsid w:val="120A7D88"/>
    <w:rsid w:val="122C3F17"/>
    <w:rsid w:val="12463148"/>
    <w:rsid w:val="126143C9"/>
    <w:rsid w:val="1264442C"/>
    <w:rsid w:val="12747CB6"/>
    <w:rsid w:val="1286237D"/>
    <w:rsid w:val="129E6855"/>
    <w:rsid w:val="12C624DB"/>
    <w:rsid w:val="12CF1646"/>
    <w:rsid w:val="130715F5"/>
    <w:rsid w:val="131569DB"/>
    <w:rsid w:val="1323348A"/>
    <w:rsid w:val="13451652"/>
    <w:rsid w:val="13633642"/>
    <w:rsid w:val="13845ED4"/>
    <w:rsid w:val="13B16CE7"/>
    <w:rsid w:val="14076FEE"/>
    <w:rsid w:val="14125AB5"/>
    <w:rsid w:val="14465A64"/>
    <w:rsid w:val="145E6E6F"/>
    <w:rsid w:val="147A7D1C"/>
    <w:rsid w:val="147E16A4"/>
    <w:rsid w:val="148C60FF"/>
    <w:rsid w:val="149D1B6C"/>
    <w:rsid w:val="14F93F9F"/>
    <w:rsid w:val="151C69D3"/>
    <w:rsid w:val="152E4A94"/>
    <w:rsid w:val="15364487"/>
    <w:rsid w:val="15640CAA"/>
    <w:rsid w:val="1564219C"/>
    <w:rsid w:val="15696D3E"/>
    <w:rsid w:val="156E30E2"/>
    <w:rsid w:val="15A45FFC"/>
    <w:rsid w:val="15A563D8"/>
    <w:rsid w:val="15B64A89"/>
    <w:rsid w:val="15C973C2"/>
    <w:rsid w:val="15DB59AA"/>
    <w:rsid w:val="15F221E6"/>
    <w:rsid w:val="15F66C34"/>
    <w:rsid w:val="15FA4976"/>
    <w:rsid w:val="16154482"/>
    <w:rsid w:val="16336064"/>
    <w:rsid w:val="163544B4"/>
    <w:rsid w:val="16473933"/>
    <w:rsid w:val="165D7780"/>
    <w:rsid w:val="169C3C7F"/>
    <w:rsid w:val="16C74DF5"/>
    <w:rsid w:val="16E446B8"/>
    <w:rsid w:val="16FC296F"/>
    <w:rsid w:val="170A508C"/>
    <w:rsid w:val="17193B2D"/>
    <w:rsid w:val="172156E0"/>
    <w:rsid w:val="172872C1"/>
    <w:rsid w:val="173739A8"/>
    <w:rsid w:val="174D064A"/>
    <w:rsid w:val="175143C9"/>
    <w:rsid w:val="17577A16"/>
    <w:rsid w:val="175956CC"/>
    <w:rsid w:val="17597B33"/>
    <w:rsid w:val="175A2808"/>
    <w:rsid w:val="175B04BC"/>
    <w:rsid w:val="17AE1C31"/>
    <w:rsid w:val="17B90C6E"/>
    <w:rsid w:val="17BA2A25"/>
    <w:rsid w:val="17BD3EAD"/>
    <w:rsid w:val="17DB6D9E"/>
    <w:rsid w:val="17E53DE8"/>
    <w:rsid w:val="180E295A"/>
    <w:rsid w:val="181B1272"/>
    <w:rsid w:val="1824217E"/>
    <w:rsid w:val="186E59B4"/>
    <w:rsid w:val="187433A6"/>
    <w:rsid w:val="18906A06"/>
    <w:rsid w:val="18937DCB"/>
    <w:rsid w:val="18AB36CD"/>
    <w:rsid w:val="18C62B7A"/>
    <w:rsid w:val="18CB7A60"/>
    <w:rsid w:val="1901215A"/>
    <w:rsid w:val="1901532C"/>
    <w:rsid w:val="19183BAB"/>
    <w:rsid w:val="191D550D"/>
    <w:rsid w:val="194A0248"/>
    <w:rsid w:val="194C77DF"/>
    <w:rsid w:val="196806A3"/>
    <w:rsid w:val="19706CFD"/>
    <w:rsid w:val="19722A75"/>
    <w:rsid w:val="19754ECF"/>
    <w:rsid w:val="19792055"/>
    <w:rsid w:val="199544B4"/>
    <w:rsid w:val="19A22680"/>
    <w:rsid w:val="19A90B8D"/>
    <w:rsid w:val="19BB3DC9"/>
    <w:rsid w:val="19C01A94"/>
    <w:rsid w:val="19D454DE"/>
    <w:rsid w:val="19DE575C"/>
    <w:rsid w:val="1A1133E0"/>
    <w:rsid w:val="1A183487"/>
    <w:rsid w:val="1A240493"/>
    <w:rsid w:val="1A270BAA"/>
    <w:rsid w:val="1A3348FA"/>
    <w:rsid w:val="1A657CB6"/>
    <w:rsid w:val="1A6B5DA4"/>
    <w:rsid w:val="1A865379"/>
    <w:rsid w:val="1AB132FA"/>
    <w:rsid w:val="1AC248F1"/>
    <w:rsid w:val="1AC96DD1"/>
    <w:rsid w:val="1B155DAE"/>
    <w:rsid w:val="1BB62CB2"/>
    <w:rsid w:val="1BFC0C03"/>
    <w:rsid w:val="1C0D6BA6"/>
    <w:rsid w:val="1C47468D"/>
    <w:rsid w:val="1C5A7071"/>
    <w:rsid w:val="1C6805E0"/>
    <w:rsid w:val="1C7272EA"/>
    <w:rsid w:val="1CEA078F"/>
    <w:rsid w:val="1D085BCA"/>
    <w:rsid w:val="1D10690A"/>
    <w:rsid w:val="1D7A45EE"/>
    <w:rsid w:val="1DA6457A"/>
    <w:rsid w:val="1DDE10E7"/>
    <w:rsid w:val="1DF50D62"/>
    <w:rsid w:val="1E022476"/>
    <w:rsid w:val="1E236A34"/>
    <w:rsid w:val="1E306F94"/>
    <w:rsid w:val="1E6A4663"/>
    <w:rsid w:val="1E6D42A4"/>
    <w:rsid w:val="1E7947F4"/>
    <w:rsid w:val="1EB24DF9"/>
    <w:rsid w:val="1ECE02DC"/>
    <w:rsid w:val="1EE91A2B"/>
    <w:rsid w:val="1EEB5328"/>
    <w:rsid w:val="1EFA1543"/>
    <w:rsid w:val="1F060818"/>
    <w:rsid w:val="1F180D01"/>
    <w:rsid w:val="1F2342F0"/>
    <w:rsid w:val="1F2C580E"/>
    <w:rsid w:val="1F3F789D"/>
    <w:rsid w:val="1F413615"/>
    <w:rsid w:val="1F536EA5"/>
    <w:rsid w:val="1F970545"/>
    <w:rsid w:val="1FA83694"/>
    <w:rsid w:val="1FA84BF4"/>
    <w:rsid w:val="1FC72597"/>
    <w:rsid w:val="1FD52611"/>
    <w:rsid w:val="1FED71D4"/>
    <w:rsid w:val="204C2E26"/>
    <w:rsid w:val="205A15E4"/>
    <w:rsid w:val="205C77B7"/>
    <w:rsid w:val="20653333"/>
    <w:rsid w:val="20684BD2"/>
    <w:rsid w:val="20743A07"/>
    <w:rsid w:val="20A443F3"/>
    <w:rsid w:val="20B31579"/>
    <w:rsid w:val="2107263D"/>
    <w:rsid w:val="211A0471"/>
    <w:rsid w:val="214116AB"/>
    <w:rsid w:val="21483F6A"/>
    <w:rsid w:val="21535882"/>
    <w:rsid w:val="21661560"/>
    <w:rsid w:val="2169499E"/>
    <w:rsid w:val="219B3FE5"/>
    <w:rsid w:val="21BC6F83"/>
    <w:rsid w:val="21BF392C"/>
    <w:rsid w:val="21C72FBD"/>
    <w:rsid w:val="21EB5ABA"/>
    <w:rsid w:val="2250591D"/>
    <w:rsid w:val="227B299A"/>
    <w:rsid w:val="227F0AAB"/>
    <w:rsid w:val="2281795B"/>
    <w:rsid w:val="229F2233"/>
    <w:rsid w:val="22AC6FF8"/>
    <w:rsid w:val="22CA0C44"/>
    <w:rsid w:val="22D447A0"/>
    <w:rsid w:val="22F965C2"/>
    <w:rsid w:val="23195538"/>
    <w:rsid w:val="23352DAF"/>
    <w:rsid w:val="235E7BBF"/>
    <w:rsid w:val="237B7C13"/>
    <w:rsid w:val="23894D4F"/>
    <w:rsid w:val="23F13529"/>
    <w:rsid w:val="23F5161E"/>
    <w:rsid w:val="242A28CA"/>
    <w:rsid w:val="245636BF"/>
    <w:rsid w:val="247510AA"/>
    <w:rsid w:val="247C6774"/>
    <w:rsid w:val="24871537"/>
    <w:rsid w:val="24880E5D"/>
    <w:rsid w:val="24910400"/>
    <w:rsid w:val="24CF5954"/>
    <w:rsid w:val="24EC7DBE"/>
    <w:rsid w:val="24F83057"/>
    <w:rsid w:val="253D6F72"/>
    <w:rsid w:val="256640D0"/>
    <w:rsid w:val="259D5768"/>
    <w:rsid w:val="25F7277A"/>
    <w:rsid w:val="2604714B"/>
    <w:rsid w:val="26090F81"/>
    <w:rsid w:val="26307F40"/>
    <w:rsid w:val="263B7010"/>
    <w:rsid w:val="264439EB"/>
    <w:rsid w:val="264C2EC3"/>
    <w:rsid w:val="26585601"/>
    <w:rsid w:val="26887D7C"/>
    <w:rsid w:val="26A76454"/>
    <w:rsid w:val="26D26845"/>
    <w:rsid w:val="27031739"/>
    <w:rsid w:val="27321A96"/>
    <w:rsid w:val="276F5BF0"/>
    <w:rsid w:val="27C855D3"/>
    <w:rsid w:val="27E77948"/>
    <w:rsid w:val="287040F2"/>
    <w:rsid w:val="288528F2"/>
    <w:rsid w:val="28B22E8E"/>
    <w:rsid w:val="28F234FF"/>
    <w:rsid w:val="28F60563"/>
    <w:rsid w:val="29341836"/>
    <w:rsid w:val="293D4E4D"/>
    <w:rsid w:val="2973408C"/>
    <w:rsid w:val="297A13B3"/>
    <w:rsid w:val="298A49F2"/>
    <w:rsid w:val="29A02906"/>
    <w:rsid w:val="29A21593"/>
    <w:rsid w:val="29A22B00"/>
    <w:rsid w:val="29B80948"/>
    <w:rsid w:val="29E36870"/>
    <w:rsid w:val="29FA689B"/>
    <w:rsid w:val="2A504E36"/>
    <w:rsid w:val="2A554D4F"/>
    <w:rsid w:val="2A570191"/>
    <w:rsid w:val="2AA91E39"/>
    <w:rsid w:val="2ABC6011"/>
    <w:rsid w:val="2ADD0C1B"/>
    <w:rsid w:val="2AEA2DB3"/>
    <w:rsid w:val="2AF459E0"/>
    <w:rsid w:val="2B4029D3"/>
    <w:rsid w:val="2B4A701F"/>
    <w:rsid w:val="2B530D68"/>
    <w:rsid w:val="2B69017C"/>
    <w:rsid w:val="2B9702E1"/>
    <w:rsid w:val="2BFD630E"/>
    <w:rsid w:val="2BFD6B16"/>
    <w:rsid w:val="2C0652EF"/>
    <w:rsid w:val="2C1B24CA"/>
    <w:rsid w:val="2C5F332D"/>
    <w:rsid w:val="2C69103A"/>
    <w:rsid w:val="2C705079"/>
    <w:rsid w:val="2CA25C19"/>
    <w:rsid w:val="2CA72CD8"/>
    <w:rsid w:val="2CAF573E"/>
    <w:rsid w:val="2E1B4E93"/>
    <w:rsid w:val="2E301245"/>
    <w:rsid w:val="2E30575E"/>
    <w:rsid w:val="2E4E1113"/>
    <w:rsid w:val="2E58328F"/>
    <w:rsid w:val="2E5B7B24"/>
    <w:rsid w:val="2E627104"/>
    <w:rsid w:val="2E9B466E"/>
    <w:rsid w:val="2EC175B4"/>
    <w:rsid w:val="2ECA7599"/>
    <w:rsid w:val="2ED51684"/>
    <w:rsid w:val="2EEA4CFC"/>
    <w:rsid w:val="2F1B7042"/>
    <w:rsid w:val="2F2974E4"/>
    <w:rsid w:val="2F4B357D"/>
    <w:rsid w:val="2F5C6969"/>
    <w:rsid w:val="2F7566F7"/>
    <w:rsid w:val="2FEF6776"/>
    <w:rsid w:val="2FF922CB"/>
    <w:rsid w:val="303F2258"/>
    <w:rsid w:val="3096622A"/>
    <w:rsid w:val="30BF558E"/>
    <w:rsid w:val="30E06987"/>
    <w:rsid w:val="314A554A"/>
    <w:rsid w:val="314C2DFC"/>
    <w:rsid w:val="316D5945"/>
    <w:rsid w:val="318D5BB2"/>
    <w:rsid w:val="31903F88"/>
    <w:rsid w:val="31AD2D45"/>
    <w:rsid w:val="31C62AF1"/>
    <w:rsid w:val="31CF2D03"/>
    <w:rsid w:val="31D36668"/>
    <w:rsid w:val="31EC5663"/>
    <w:rsid w:val="3207249C"/>
    <w:rsid w:val="321E77E6"/>
    <w:rsid w:val="32356563"/>
    <w:rsid w:val="32625925"/>
    <w:rsid w:val="327F686F"/>
    <w:rsid w:val="328C06D1"/>
    <w:rsid w:val="32D20DF3"/>
    <w:rsid w:val="33230847"/>
    <w:rsid w:val="334271E9"/>
    <w:rsid w:val="336F3EC8"/>
    <w:rsid w:val="33732CD6"/>
    <w:rsid w:val="33A809BB"/>
    <w:rsid w:val="33C56012"/>
    <w:rsid w:val="33E10ACB"/>
    <w:rsid w:val="33EC0CF4"/>
    <w:rsid w:val="3439440E"/>
    <w:rsid w:val="344408B8"/>
    <w:rsid w:val="34645984"/>
    <w:rsid w:val="346D04A6"/>
    <w:rsid w:val="34A42225"/>
    <w:rsid w:val="34B32468"/>
    <w:rsid w:val="34B47F8E"/>
    <w:rsid w:val="34B561E0"/>
    <w:rsid w:val="34E36C65"/>
    <w:rsid w:val="355946A7"/>
    <w:rsid w:val="357532E4"/>
    <w:rsid w:val="35942299"/>
    <w:rsid w:val="35FE3D88"/>
    <w:rsid w:val="360729D2"/>
    <w:rsid w:val="3617697B"/>
    <w:rsid w:val="36176A26"/>
    <w:rsid w:val="366D6F38"/>
    <w:rsid w:val="3684307D"/>
    <w:rsid w:val="36996B07"/>
    <w:rsid w:val="36CA40C7"/>
    <w:rsid w:val="36F3515C"/>
    <w:rsid w:val="37353608"/>
    <w:rsid w:val="373727B6"/>
    <w:rsid w:val="37416FAB"/>
    <w:rsid w:val="37477A8B"/>
    <w:rsid w:val="37AE6F16"/>
    <w:rsid w:val="37AF2CE2"/>
    <w:rsid w:val="37DF46E6"/>
    <w:rsid w:val="37F25055"/>
    <w:rsid w:val="37FE3C1C"/>
    <w:rsid w:val="38173FC5"/>
    <w:rsid w:val="381B27FE"/>
    <w:rsid w:val="38227065"/>
    <w:rsid w:val="382673F4"/>
    <w:rsid w:val="38591578"/>
    <w:rsid w:val="38671BF8"/>
    <w:rsid w:val="38763ED8"/>
    <w:rsid w:val="38AA5930"/>
    <w:rsid w:val="38C81CFF"/>
    <w:rsid w:val="38C8656B"/>
    <w:rsid w:val="38FD0155"/>
    <w:rsid w:val="39025620"/>
    <w:rsid w:val="390E2362"/>
    <w:rsid w:val="391A2AB5"/>
    <w:rsid w:val="39233D2C"/>
    <w:rsid w:val="39237123"/>
    <w:rsid w:val="392C4597"/>
    <w:rsid w:val="394967A2"/>
    <w:rsid w:val="395C1320"/>
    <w:rsid w:val="397241C4"/>
    <w:rsid w:val="3991089E"/>
    <w:rsid w:val="399A1EE0"/>
    <w:rsid w:val="39CA7F45"/>
    <w:rsid w:val="39EA7CA2"/>
    <w:rsid w:val="39F01E08"/>
    <w:rsid w:val="3A286BB1"/>
    <w:rsid w:val="3A6C5593"/>
    <w:rsid w:val="3A6F6E31"/>
    <w:rsid w:val="3A9E396B"/>
    <w:rsid w:val="3AF045A5"/>
    <w:rsid w:val="3B1C6C2F"/>
    <w:rsid w:val="3B1E6086"/>
    <w:rsid w:val="3B2531CA"/>
    <w:rsid w:val="3B291936"/>
    <w:rsid w:val="3B563F50"/>
    <w:rsid w:val="3B614D09"/>
    <w:rsid w:val="3B956404"/>
    <w:rsid w:val="3B9F7923"/>
    <w:rsid w:val="3BBF2475"/>
    <w:rsid w:val="3C0B57CC"/>
    <w:rsid w:val="3C122563"/>
    <w:rsid w:val="3C181605"/>
    <w:rsid w:val="3C20642F"/>
    <w:rsid w:val="3C3139FF"/>
    <w:rsid w:val="3C4A1EF3"/>
    <w:rsid w:val="3C4A5C71"/>
    <w:rsid w:val="3C862890"/>
    <w:rsid w:val="3CAE3758"/>
    <w:rsid w:val="3CC371BF"/>
    <w:rsid w:val="3CF6479A"/>
    <w:rsid w:val="3D253D1E"/>
    <w:rsid w:val="3D65451B"/>
    <w:rsid w:val="3D9A2085"/>
    <w:rsid w:val="3DAA0180"/>
    <w:rsid w:val="3DB159B2"/>
    <w:rsid w:val="3DBD4283"/>
    <w:rsid w:val="3DF31B27"/>
    <w:rsid w:val="3DF5699B"/>
    <w:rsid w:val="3E22474C"/>
    <w:rsid w:val="3E295549"/>
    <w:rsid w:val="3E416D36"/>
    <w:rsid w:val="3E4A464A"/>
    <w:rsid w:val="3E7836D5"/>
    <w:rsid w:val="3EBC5573"/>
    <w:rsid w:val="3EC71097"/>
    <w:rsid w:val="3EF208CD"/>
    <w:rsid w:val="3EFA4449"/>
    <w:rsid w:val="3F2C0B7F"/>
    <w:rsid w:val="3F340649"/>
    <w:rsid w:val="3F446651"/>
    <w:rsid w:val="3F581721"/>
    <w:rsid w:val="3FA27C49"/>
    <w:rsid w:val="3FD71F5E"/>
    <w:rsid w:val="3FE74DD4"/>
    <w:rsid w:val="400A60DF"/>
    <w:rsid w:val="40251D40"/>
    <w:rsid w:val="408A49C4"/>
    <w:rsid w:val="408D6263"/>
    <w:rsid w:val="40A42422"/>
    <w:rsid w:val="40D84AFB"/>
    <w:rsid w:val="41287B9A"/>
    <w:rsid w:val="414D154E"/>
    <w:rsid w:val="41AF045B"/>
    <w:rsid w:val="41AF2F7A"/>
    <w:rsid w:val="41BB295C"/>
    <w:rsid w:val="41DA4D70"/>
    <w:rsid w:val="41DE0B52"/>
    <w:rsid w:val="41F45E6E"/>
    <w:rsid w:val="41F67E38"/>
    <w:rsid w:val="420662CD"/>
    <w:rsid w:val="4229045D"/>
    <w:rsid w:val="422B40FE"/>
    <w:rsid w:val="425A1ABB"/>
    <w:rsid w:val="42656E2C"/>
    <w:rsid w:val="42683FDA"/>
    <w:rsid w:val="42723EAA"/>
    <w:rsid w:val="42B71375"/>
    <w:rsid w:val="42E75D78"/>
    <w:rsid w:val="431F7DE0"/>
    <w:rsid w:val="43432C09"/>
    <w:rsid w:val="43734889"/>
    <w:rsid w:val="438A0A5C"/>
    <w:rsid w:val="439A2636"/>
    <w:rsid w:val="43B206D7"/>
    <w:rsid w:val="43DE2931"/>
    <w:rsid w:val="43F94245"/>
    <w:rsid w:val="449776B0"/>
    <w:rsid w:val="44B5410F"/>
    <w:rsid w:val="44BD24D5"/>
    <w:rsid w:val="44D46143"/>
    <w:rsid w:val="44EC107E"/>
    <w:rsid w:val="44F248E6"/>
    <w:rsid w:val="451158E5"/>
    <w:rsid w:val="451B2D48"/>
    <w:rsid w:val="45226E14"/>
    <w:rsid w:val="45317630"/>
    <w:rsid w:val="453D4F37"/>
    <w:rsid w:val="4541761C"/>
    <w:rsid w:val="45537C28"/>
    <w:rsid w:val="45594965"/>
    <w:rsid w:val="458D25B3"/>
    <w:rsid w:val="459D785F"/>
    <w:rsid w:val="45AE74C0"/>
    <w:rsid w:val="45DD5596"/>
    <w:rsid w:val="4601606C"/>
    <w:rsid w:val="46195EA3"/>
    <w:rsid w:val="464F511D"/>
    <w:rsid w:val="465A037E"/>
    <w:rsid w:val="466B25F0"/>
    <w:rsid w:val="46A75BA4"/>
    <w:rsid w:val="46AD0C86"/>
    <w:rsid w:val="46F030A7"/>
    <w:rsid w:val="46F21627"/>
    <w:rsid w:val="46FF778E"/>
    <w:rsid w:val="47051B3D"/>
    <w:rsid w:val="4706127F"/>
    <w:rsid w:val="47431D2E"/>
    <w:rsid w:val="47831D58"/>
    <w:rsid w:val="4783216D"/>
    <w:rsid w:val="478D1060"/>
    <w:rsid w:val="479B51BE"/>
    <w:rsid w:val="479F79CF"/>
    <w:rsid w:val="47B81375"/>
    <w:rsid w:val="47DF4828"/>
    <w:rsid w:val="47F724CF"/>
    <w:rsid w:val="480745EA"/>
    <w:rsid w:val="4823125B"/>
    <w:rsid w:val="48271508"/>
    <w:rsid w:val="48585EC7"/>
    <w:rsid w:val="48693111"/>
    <w:rsid w:val="48B761C8"/>
    <w:rsid w:val="48BA4A06"/>
    <w:rsid w:val="48E6143F"/>
    <w:rsid w:val="48ED3BE2"/>
    <w:rsid w:val="490D6395"/>
    <w:rsid w:val="4948541D"/>
    <w:rsid w:val="49792844"/>
    <w:rsid w:val="498D48D8"/>
    <w:rsid w:val="49BC5DEA"/>
    <w:rsid w:val="49CD0115"/>
    <w:rsid w:val="49E41B54"/>
    <w:rsid w:val="4A16137A"/>
    <w:rsid w:val="4A163167"/>
    <w:rsid w:val="4A1E47A6"/>
    <w:rsid w:val="4A4554B8"/>
    <w:rsid w:val="4A565917"/>
    <w:rsid w:val="4A681618"/>
    <w:rsid w:val="4A783AE0"/>
    <w:rsid w:val="4A807649"/>
    <w:rsid w:val="4ABF5428"/>
    <w:rsid w:val="4AC7411F"/>
    <w:rsid w:val="4AE06CA6"/>
    <w:rsid w:val="4AE924D0"/>
    <w:rsid w:val="4B0F02D7"/>
    <w:rsid w:val="4B0F3F03"/>
    <w:rsid w:val="4B3726A8"/>
    <w:rsid w:val="4B392ADA"/>
    <w:rsid w:val="4B4C5AEF"/>
    <w:rsid w:val="4B6723EE"/>
    <w:rsid w:val="4B7C315C"/>
    <w:rsid w:val="4BE551DB"/>
    <w:rsid w:val="4C175AA8"/>
    <w:rsid w:val="4C231829"/>
    <w:rsid w:val="4C9A5E02"/>
    <w:rsid w:val="4CA730EB"/>
    <w:rsid w:val="4CF1292E"/>
    <w:rsid w:val="4D2828CC"/>
    <w:rsid w:val="4D8174FB"/>
    <w:rsid w:val="4D99174C"/>
    <w:rsid w:val="4DBF37D4"/>
    <w:rsid w:val="4DF73D16"/>
    <w:rsid w:val="4E3E294A"/>
    <w:rsid w:val="4E5C47EC"/>
    <w:rsid w:val="4EAA5329"/>
    <w:rsid w:val="4EB86BA1"/>
    <w:rsid w:val="4EBD7F0B"/>
    <w:rsid w:val="4F0B374A"/>
    <w:rsid w:val="4F132893"/>
    <w:rsid w:val="4F263AAC"/>
    <w:rsid w:val="4F3878FF"/>
    <w:rsid w:val="4F3D265E"/>
    <w:rsid w:val="4F45257C"/>
    <w:rsid w:val="4F4E4E0F"/>
    <w:rsid w:val="4F5907A7"/>
    <w:rsid w:val="4F5B1EAD"/>
    <w:rsid w:val="4F6D23A4"/>
    <w:rsid w:val="50083210"/>
    <w:rsid w:val="50354580"/>
    <w:rsid w:val="5038468C"/>
    <w:rsid w:val="505B285C"/>
    <w:rsid w:val="50862B98"/>
    <w:rsid w:val="5095021F"/>
    <w:rsid w:val="50966CC4"/>
    <w:rsid w:val="50B60102"/>
    <w:rsid w:val="50BC224C"/>
    <w:rsid w:val="5105156B"/>
    <w:rsid w:val="51093AFE"/>
    <w:rsid w:val="5121345C"/>
    <w:rsid w:val="51400845"/>
    <w:rsid w:val="51695F30"/>
    <w:rsid w:val="519D3E2C"/>
    <w:rsid w:val="51B318A1"/>
    <w:rsid w:val="51B65747"/>
    <w:rsid w:val="51BF2818"/>
    <w:rsid w:val="51D850AE"/>
    <w:rsid w:val="51EC090F"/>
    <w:rsid w:val="51FA74D0"/>
    <w:rsid w:val="520C7E9B"/>
    <w:rsid w:val="522324BB"/>
    <w:rsid w:val="52360327"/>
    <w:rsid w:val="523751C7"/>
    <w:rsid w:val="5271674C"/>
    <w:rsid w:val="52A50717"/>
    <w:rsid w:val="52BC29D7"/>
    <w:rsid w:val="52D0558F"/>
    <w:rsid w:val="52D257BE"/>
    <w:rsid w:val="52D85B18"/>
    <w:rsid w:val="52EA4028"/>
    <w:rsid w:val="52EF4B5B"/>
    <w:rsid w:val="52F82DE3"/>
    <w:rsid w:val="530B4DDD"/>
    <w:rsid w:val="530E17B5"/>
    <w:rsid w:val="53536E98"/>
    <w:rsid w:val="535D2B55"/>
    <w:rsid w:val="53780317"/>
    <w:rsid w:val="5385449C"/>
    <w:rsid w:val="5391176E"/>
    <w:rsid w:val="539777DE"/>
    <w:rsid w:val="53E0223F"/>
    <w:rsid w:val="53EA420E"/>
    <w:rsid w:val="53F62D60"/>
    <w:rsid w:val="544A4A58"/>
    <w:rsid w:val="54596730"/>
    <w:rsid w:val="54630624"/>
    <w:rsid w:val="548D462B"/>
    <w:rsid w:val="549C576C"/>
    <w:rsid w:val="54A51512"/>
    <w:rsid w:val="54BD369B"/>
    <w:rsid w:val="54C32806"/>
    <w:rsid w:val="55DE39FE"/>
    <w:rsid w:val="55E635C8"/>
    <w:rsid w:val="56044479"/>
    <w:rsid w:val="562D7E5B"/>
    <w:rsid w:val="5641747C"/>
    <w:rsid w:val="5663166A"/>
    <w:rsid w:val="567233E3"/>
    <w:rsid w:val="569C4634"/>
    <w:rsid w:val="569F6480"/>
    <w:rsid w:val="56A119E7"/>
    <w:rsid w:val="56A565AE"/>
    <w:rsid w:val="56B129E1"/>
    <w:rsid w:val="56C4225C"/>
    <w:rsid w:val="56CE37F3"/>
    <w:rsid w:val="56E61018"/>
    <w:rsid w:val="57155951"/>
    <w:rsid w:val="5717642E"/>
    <w:rsid w:val="57355A33"/>
    <w:rsid w:val="57711FE2"/>
    <w:rsid w:val="578002B7"/>
    <w:rsid w:val="57A23F4A"/>
    <w:rsid w:val="57B568F3"/>
    <w:rsid w:val="57D91936"/>
    <w:rsid w:val="57E04651"/>
    <w:rsid w:val="57F549C2"/>
    <w:rsid w:val="58156E12"/>
    <w:rsid w:val="58202A18"/>
    <w:rsid w:val="58254B7B"/>
    <w:rsid w:val="58413852"/>
    <w:rsid w:val="584D4691"/>
    <w:rsid w:val="587A55A9"/>
    <w:rsid w:val="588E5937"/>
    <w:rsid w:val="58A837E2"/>
    <w:rsid w:val="58B2640F"/>
    <w:rsid w:val="58BD088A"/>
    <w:rsid w:val="58CD1630"/>
    <w:rsid w:val="58F44792"/>
    <w:rsid w:val="58F46A27"/>
    <w:rsid w:val="5974619C"/>
    <w:rsid w:val="597933D0"/>
    <w:rsid w:val="59A321FB"/>
    <w:rsid w:val="5A166E71"/>
    <w:rsid w:val="5A3D6C22"/>
    <w:rsid w:val="5A437E53"/>
    <w:rsid w:val="5A6000EC"/>
    <w:rsid w:val="5A67606C"/>
    <w:rsid w:val="5A707516"/>
    <w:rsid w:val="5AB007CB"/>
    <w:rsid w:val="5AB32912"/>
    <w:rsid w:val="5AF72F69"/>
    <w:rsid w:val="5B377664"/>
    <w:rsid w:val="5B5153BA"/>
    <w:rsid w:val="5B63561B"/>
    <w:rsid w:val="5B962018"/>
    <w:rsid w:val="5BA364E3"/>
    <w:rsid w:val="5BA57794"/>
    <w:rsid w:val="5BBF093A"/>
    <w:rsid w:val="5BCA1830"/>
    <w:rsid w:val="5BEA24B6"/>
    <w:rsid w:val="5BFC7A7E"/>
    <w:rsid w:val="5C177711"/>
    <w:rsid w:val="5C182A2D"/>
    <w:rsid w:val="5C321615"/>
    <w:rsid w:val="5C441F61"/>
    <w:rsid w:val="5C9D73D6"/>
    <w:rsid w:val="5CB5471F"/>
    <w:rsid w:val="5D04687A"/>
    <w:rsid w:val="5D3E6052"/>
    <w:rsid w:val="5D436927"/>
    <w:rsid w:val="5D6F2EB3"/>
    <w:rsid w:val="5D706F24"/>
    <w:rsid w:val="5D752101"/>
    <w:rsid w:val="5E0E2D1D"/>
    <w:rsid w:val="5E177548"/>
    <w:rsid w:val="5E6F5AED"/>
    <w:rsid w:val="5E9345EC"/>
    <w:rsid w:val="5EA20CD3"/>
    <w:rsid w:val="5ED85C93"/>
    <w:rsid w:val="5F0059FA"/>
    <w:rsid w:val="5F110B70"/>
    <w:rsid w:val="5F43626B"/>
    <w:rsid w:val="5F677827"/>
    <w:rsid w:val="5FC66C44"/>
    <w:rsid w:val="5FE6790C"/>
    <w:rsid w:val="5FF05A6E"/>
    <w:rsid w:val="601259E5"/>
    <w:rsid w:val="60254285"/>
    <w:rsid w:val="602F6597"/>
    <w:rsid w:val="603F641A"/>
    <w:rsid w:val="60487608"/>
    <w:rsid w:val="605505D8"/>
    <w:rsid w:val="60563B24"/>
    <w:rsid w:val="609A0DC3"/>
    <w:rsid w:val="609C2D4E"/>
    <w:rsid w:val="60B54045"/>
    <w:rsid w:val="60DA097C"/>
    <w:rsid w:val="610E08A2"/>
    <w:rsid w:val="611F660B"/>
    <w:rsid w:val="612F56B4"/>
    <w:rsid w:val="61481918"/>
    <w:rsid w:val="614C3178"/>
    <w:rsid w:val="6160716E"/>
    <w:rsid w:val="617A5F38"/>
    <w:rsid w:val="6186244F"/>
    <w:rsid w:val="619C5EAE"/>
    <w:rsid w:val="61E0211F"/>
    <w:rsid w:val="61E15FB7"/>
    <w:rsid w:val="61E84C4F"/>
    <w:rsid w:val="61EB6341"/>
    <w:rsid w:val="62037F85"/>
    <w:rsid w:val="621F0BC7"/>
    <w:rsid w:val="622A6C72"/>
    <w:rsid w:val="62712181"/>
    <w:rsid w:val="627F1817"/>
    <w:rsid w:val="6280757E"/>
    <w:rsid w:val="62F85366"/>
    <w:rsid w:val="62F936A9"/>
    <w:rsid w:val="63097573"/>
    <w:rsid w:val="6333639E"/>
    <w:rsid w:val="63427C98"/>
    <w:rsid w:val="63773F84"/>
    <w:rsid w:val="63BD33AF"/>
    <w:rsid w:val="640A42E5"/>
    <w:rsid w:val="642A0419"/>
    <w:rsid w:val="645B3DFE"/>
    <w:rsid w:val="64744EC0"/>
    <w:rsid w:val="64A130EA"/>
    <w:rsid w:val="64A64BD6"/>
    <w:rsid w:val="64AA2CE5"/>
    <w:rsid w:val="64E215AA"/>
    <w:rsid w:val="65035C73"/>
    <w:rsid w:val="652C6837"/>
    <w:rsid w:val="652D1EB6"/>
    <w:rsid w:val="653345FA"/>
    <w:rsid w:val="65624D19"/>
    <w:rsid w:val="656A4212"/>
    <w:rsid w:val="65757142"/>
    <w:rsid w:val="65B80DDC"/>
    <w:rsid w:val="65C52709"/>
    <w:rsid w:val="65D7489A"/>
    <w:rsid w:val="65DC2D1D"/>
    <w:rsid w:val="65EB47EB"/>
    <w:rsid w:val="66422BD5"/>
    <w:rsid w:val="6651660F"/>
    <w:rsid w:val="66856F39"/>
    <w:rsid w:val="66B27D9D"/>
    <w:rsid w:val="66E1692D"/>
    <w:rsid w:val="66EA1D40"/>
    <w:rsid w:val="66FF06EB"/>
    <w:rsid w:val="670C1694"/>
    <w:rsid w:val="67191D4F"/>
    <w:rsid w:val="672957C5"/>
    <w:rsid w:val="674C7C6A"/>
    <w:rsid w:val="675C203D"/>
    <w:rsid w:val="67D003C5"/>
    <w:rsid w:val="67F105D6"/>
    <w:rsid w:val="681702C7"/>
    <w:rsid w:val="681A01F7"/>
    <w:rsid w:val="686764A5"/>
    <w:rsid w:val="68881CF5"/>
    <w:rsid w:val="68C53F3C"/>
    <w:rsid w:val="68ED3493"/>
    <w:rsid w:val="68F60BCC"/>
    <w:rsid w:val="691E364C"/>
    <w:rsid w:val="692E3E29"/>
    <w:rsid w:val="6930464D"/>
    <w:rsid w:val="6953733F"/>
    <w:rsid w:val="695C260C"/>
    <w:rsid w:val="69697BF3"/>
    <w:rsid w:val="69817558"/>
    <w:rsid w:val="69AE2C22"/>
    <w:rsid w:val="69C064B2"/>
    <w:rsid w:val="6A136F29"/>
    <w:rsid w:val="6A2035A3"/>
    <w:rsid w:val="6A497BD0"/>
    <w:rsid w:val="6A4E73DC"/>
    <w:rsid w:val="6A8C3F8D"/>
    <w:rsid w:val="6A8E734B"/>
    <w:rsid w:val="6A9863D5"/>
    <w:rsid w:val="6ADC37BF"/>
    <w:rsid w:val="6ADE29E9"/>
    <w:rsid w:val="6BA37E39"/>
    <w:rsid w:val="6BAC0D7F"/>
    <w:rsid w:val="6BC148C3"/>
    <w:rsid w:val="6BD417B1"/>
    <w:rsid w:val="6C00317B"/>
    <w:rsid w:val="6C11591D"/>
    <w:rsid w:val="6C4667A6"/>
    <w:rsid w:val="6C4D50AB"/>
    <w:rsid w:val="6C577D9F"/>
    <w:rsid w:val="6C595064"/>
    <w:rsid w:val="6C6149C5"/>
    <w:rsid w:val="6C6B5F14"/>
    <w:rsid w:val="6C7049B3"/>
    <w:rsid w:val="6C740AB3"/>
    <w:rsid w:val="6C944FDB"/>
    <w:rsid w:val="6CF36B1B"/>
    <w:rsid w:val="6CFA49B5"/>
    <w:rsid w:val="6D0E3F65"/>
    <w:rsid w:val="6D1424B5"/>
    <w:rsid w:val="6D2E571F"/>
    <w:rsid w:val="6D351BC8"/>
    <w:rsid w:val="6D5515B4"/>
    <w:rsid w:val="6D68133A"/>
    <w:rsid w:val="6D716441"/>
    <w:rsid w:val="6DA22033"/>
    <w:rsid w:val="6DD8456C"/>
    <w:rsid w:val="6DE309C1"/>
    <w:rsid w:val="6E22686A"/>
    <w:rsid w:val="6E3F4C74"/>
    <w:rsid w:val="6E45376A"/>
    <w:rsid w:val="6E4D2A4F"/>
    <w:rsid w:val="6E7837FF"/>
    <w:rsid w:val="6E786D73"/>
    <w:rsid w:val="6E7A30D3"/>
    <w:rsid w:val="6E8E3DA1"/>
    <w:rsid w:val="6EEC6902"/>
    <w:rsid w:val="6EF8049C"/>
    <w:rsid w:val="6F0230C8"/>
    <w:rsid w:val="6F1D1FF0"/>
    <w:rsid w:val="6F241291"/>
    <w:rsid w:val="6F773ACD"/>
    <w:rsid w:val="6F872993"/>
    <w:rsid w:val="6F9D176F"/>
    <w:rsid w:val="6FF173C5"/>
    <w:rsid w:val="6FF24D44"/>
    <w:rsid w:val="6FF52974"/>
    <w:rsid w:val="701557A9"/>
    <w:rsid w:val="701F03D6"/>
    <w:rsid w:val="702B762D"/>
    <w:rsid w:val="70493F3F"/>
    <w:rsid w:val="70624CEE"/>
    <w:rsid w:val="70686CCD"/>
    <w:rsid w:val="7083468D"/>
    <w:rsid w:val="70974410"/>
    <w:rsid w:val="70A94F94"/>
    <w:rsid w:val="70B54896"/>
    <w:rsid w:val="70B92A38"/>
    <w:rsid w:val="70BE300F"/>
    <w:rsid w:val="70C25205"/>
    <w:rsid w:val="70FE448F"/>
    <w:rsid w:val="71233EF6"/>
    <w:rsid w:val="713734FD"/>
    <w:rsid w:val="71634B83"/>
    <w:rsid w:val="716A223C"/>
    <w:rsid w:val="716D19D1"/>
    <w:rsid w:val="717604C9"/>
    <w:rsid w:val="71A76679"/>
    <w:rsid w:val="71B86AA7"/>
    <w:rsid w:val="71CA25C3"/>
    <w:rsid w:val="71E4239E"/>
    <w:rsid w:val="723F4D5F"/>
    <w:rsid w:val="72744F5C"/>
    <w:rsid w:val="728C7879"/>
    <w:rsid w:val="729C3F60"/>
    <w:rsid w:val="72E41463"/>
    <w:rsid w:val="72E47DEF"/>
    <w:rsid w:val="73124222"/>
    <w:rsid w:val="731C4AB6"/>
    <w:rsid w:val="735C5F7B"/>
    <w:rsid w:val="73966CD6"/>
    <w:rsid w:val="73990CB0"/>
    <w:rsid w:val="73F23904"/>
    <w:rsid w:val="742F3313"/>
    <w:rsid w:val="7439635F"/>
    <w:rsid w:val="744A64E5"/>
    <w:rsid w:val="74684F3B"/>
    <w:rsid w:val="74E97204"/>
    <w:rsid w:val="74F32834"/>
    <w:rsid w:val="74FA2C3D"/>
    <w:rsid w:val="75093CC1"/>
    <w:rsid w:val="753876B2"/>
    <w:rsid w:val="753A35BC"/>
    <w:rsid w:val="75524DAA"/>
    <w:rsid w:val="756357C0"/>
    <w:rsid w:val="75862829"/>
    <w:rsid w:val="75D70B7B"/>
    <w:rsid w:val="75D827AD"/>
    <w:rsid w:val="75F714D3"/>
    <w:rsid w:val="76026F20"/>
    <w:rsid w:val="761B4567"/>
    <w:rsid w:val="764564FA"/>
    <w:rsid w:val="766D54ED"/>
    <w:rsid w:val="768631AC"/>
    <w:rsid w:val="769F6178"/>
    <w:rsid w:val="76C75323"/>
    <w:rsid w:val="7745190C"/>
    <w:rsid w:val="775760C4"/>
    <w:rsid w:val="777C4718"/>
    <w:rsid w:val="777F548B"/>
    <w:rsid w:val="779B361A"/>
    <w:rsid w:val="77CB499F"/>
    <w:rsid w:val="77D128A3"/>
    <w:rsid w:val="781A0270"/>
    <w:rsid w:val="78244A06"/>
    <w:rsid w:val="78A84CE1"/>
    <w:rsid w:val="78B11070"/>
    <w:rsid w:val="78CC5F02"/>
    <w:rsid w:val="78DF14AA"/>
    <w:rsid w:val="78E57CE3"/>
    <w:rsid w:val="78F40D70"/>
    <w:rsid w:val="791E03B2"/>
    <w:rsid w:val="79712B30"/>
    <w:rsid w:val="7972394D"/>
    <w:rsid w:val="798F1479"/>
    <w:rsid w:val="79BA116F"/>
    <w:rsid w:val="7A301431"/>
    <w:rsid w:val="7A3A405E"/>
    <w:rsid w:val="7A401675"/>
    <w:rsid w:val="7A4B1DC7"/>
    <w:rsid w:val="7A953371"/>
    <w:rsid w:val="7AA2473C"/>
    <w:rsid w:val="7AB4796D"/>
    <w:rsid w:val="7AD973D3"/>
    <w:rsid w:val="7AE61600"/>
    <w:rsid w:val="7AE71B09"/>
    <w:rsid w:val="7AE77D42"/>
    <w:rsid w:val="7AEF3CBE"/>
    <w:rsid w:val="7B2173E8"/>
    <w:rsid w:val="7B61645C"/>
    <w:rsid w:val="7B767318"/>
    <w:rsid w:val="7BAF00FE"/>
    <w:rsid w:val="7BD227A0"/>
    <w:rsid w:val="7BE34942"/>
    <w:rsid w:val="7BE93361"/>
    <w:rsid w:val="7BF00E78"/>
    <w:rsid w:val="7BFF0A56"/>
    <w:rsid w:val="7BFF6A0D"/>
    <w:rsid w:val="7C464C57"/>
    <w:rsid w:val="7C4B2553"/>
    <w:rsid w:val="7C8E41ED"/>
    <w:rsid w:val="7C921F30"/>
    <w:rsid w:val="7CBC46C1"/>
    <w:rsid w:val="7CE96A4B"/>
    <w:rsid w:val="7CF85F5A"/>
    <w:rsid w:val="7D1F4D4E"/>
    <w:rsid w:val="7D37645D"/>
    <w:rsid w:val="7D601E81"/>
    <w:rsid w:val="7D6538A1"/>
    <w:rsid w:val="7D6A07B6"/>
    <w:rsid w:val="7DA50B8D"/>
    <w:rsid w:val="7DAD2556"/>
    <w:rsid w:val="7DD24CD9"/>
    <w:rsid w:val="7DEA3FF1"/>
    <w:rsid w:val="7DFA5FDE"/>
    <w:rsid w:val="7E073725"/>
    <w:rsid w:val="7E0A2F2D"/>
    <w:rsid w:val="7E0E6405"/>
    <w:rsid w:val="7E193D2E"/>
    <w:rsid w:val="7E3F39F1"/>
    <w:rsid w:val="7E4439B0"/>
    <w:rsid w:val="7E590F57"/>
    <w:rsid w:val="7EAE1D27"/>
    <w:rsid w:val="7ECF6782"/>
    <w:rsid w:val="7EE40774"/>
    <w:rsid w:val="7EFD581B"/>
    <w:rsid w:val="7F151AF7"/>
    <w:rsid w:val="7F1E5CFC"/>
    <w:rsid w:val="7F37173B"/>
    <w:rsid w:val="7F497843"/>
    <w:rsid w:val="7F5636E8"/>
    <w:rsid w:val="7F6162B5"/>
    <w:rsid w:val="7F6E5443"/>
    <w:rsid w:val="7F7444B4"/>
    <w:rsid w:val="7F855D7C"/>
    <w:rsid w:val="7F947F0B"/>
    <w:rsid w:val="7F986D4D"/>
    <w:rsid w:val="7FA2692E"/>
    <w:rsid w:val="7FAC50B6"/>
    <w:rsid w:val="7FDC0EFB"/>
    <w:rsid w:val="7FEC6436"/>
    <w:rsid w:val="7FED36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7A9ECB0"/>
  <w15:docId w15:val="{6BB0A2A2-1001-4C87-B119-4F0DC07DAF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HTML Preformatted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a4">
    <w:name w:val="header"/>
    <w:basedOn w:val="a"/>
    <w:qFormat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HTML">
    <w:name w:val="HTML Preformatted"/>
    <w:basedOn w:val="a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Times New Roman" w:hint="eastAsia"/>
      <w:kern w:val="0"/>
      <w:sz w:val="24"/>
    </w:rPr>
  </w:style>
  <w:style w:type="paragraph" w:styleId="a5">
    <w:name w:val="Normal (Web)"/>
    <w:basedOn w:val="a"/>
    <w:qFormat/>
    <w:pPr>
      <w:spacing w:beforeAutospacing="1" w:afterAutospacing="1"/>
      <w:jc w:val="left"/>
    </w:pPr>
    <w:rPr>
      <w:rFonts w:cs="Times New Roman"/>
      <w:kern w:val="0"/>
      <w:sz w:val="24"/>
    </w:rPr>
  </w:style>
  <w:style w:type="table" w:styleId="a6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32</Pages>
  <Words>14174</Words>
  <Characters>24098</Characters>
  <Application>Microsoft Office Word</Application>
  <DocSecurity>0</DocSecurity>
  <Lines>4016</Lines>
  <Paragraphs>4252</Paragraphs>
  <ScaleCrop>false</ScaleCrop>
  <Company/>
  <LinksUpToDate>false</LinksUpToDate>
  <CharactersWithSpaces>34020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26582</dc:creator>
  <cp:lastModifiedBy>昊 吴</cp:lastModifiedBy>
  <cp:revision>5</cp:revision>
  <dcterms:created xsi:type="dcterms:W3CDTF">2025-05-26T06:19:00Z</dcterms:created>
  <dcterms:modified xsi:type="dcterms:W3CDTF">2026-04-26T09:11:00Z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7F77B03EBCD348C88C6884579CF1CF1E_12</vt:lpwstr>
  </property>
  <property fmtid="{D5CDD505-2E9C-101B-9397-08002B2CF9AE}" pid="4" name="KSOTemplateDocerSaveRecord">
    <vt:lpwstr>eyJoZGlkIjoiN2YzNGQ5N2I0OGRiZmEwNTU4ZGNiNzkyYWM1YjhiZDkiLCJ1c2VySWQiOiIyNjM1ODc4MjYifQ==</vt:lpwstr>
  </property>
</Properties>
</file>