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2CB" w:rsidRDefault="00A63BA6">
      <w:r w:rsidRPr="00A63BA6">
        <w:rPr>
          <w:b/>
          <w:u w:val="single"/>
        </w:rPr>
        <w:t>Physics Course Supplement</w:t>
      </w:r>
      <w:r w:rsidRPr="00A63BA6">
        <w:rPr>
          <w:b/>
          <w:u w:val="single"/>
        </w:rPr>
        <w:br/>
      </w:r>
      <w:r w:rsidRPr="00A63BA6">
        <w:t>Please list all of the college or university Physics and Mathematics courses you have taken to date, are now taking, and plan to take before graduation. Organize the courses by discipline and list in order taken from oldest to most recent. List each course individually. For “Primary Text”, list the author and title of the primary textbook used in each course. For “Semester Completed”, list the term and year (e.g. “</w:t>
      </w:r>
      <w:proofErr w:type="gramStart"/>
      <w:r w:rsidRPr="00A63BA6">
        <w:t>Fall</w:t>
      </w:r>
      <w:proofErr w:type="gramEnd"/>
      <w:r w:rsidRPr="00A63BA6">
        <w:t xml:space="preserve"> ’17”, “Winter ’19”, etc.) For “Grade”, enter your final grade in the course. If you audited the course without receiving a grade, enter “AUDIT”. All final grades provided here must ALSO be noted on your official transcript. If any of the requested information is not applicable in some situations (e.g. the grade for a course in progress, a course did not use a textbook, your university does not use course numbers, etc.), simply leave the corresponding box blank.  </w:t>
      </w:r>
      <w:r>
        <w:t xml:space="preserve">Please remember to save this as a Word document. </w:t>
      </w:r>
      <w:r>
        <w:br/>
      </w:r>
    </w:p>
    <w:tbl>
      <w:tblPr>
        <w:tblStyle w:val="TableGrid"/>
        <w:tblW w:w="0" w:type="auto"/>
        <w:tblLook w:val="04A0" w:firstRow="1" w:lastRow="0" w:firstColumn="1" w:lastColumn="0" w:noHBand="0" w:noVBand="1"/>
      </w:tblPr>
      <w:tblGrid>
        <w:gridCol w:w="2335"/>
        <w:gridCol w:w="1530"/>
        <w:gridCol w:w="1080"/>
        <w:gridCol w:w="1530"/>
        <w:gridCol w:w="2875"/>
      </w:tblGrid>
      <w:tr w:rsidR="00AD02CB" w:rsidTr="00AD02CB">
        <w:tc>
          <w:tcPr>
            <w:tcW w:w="2335" w:type="dxa"/>
            <w:vAlign w:val="bottom"/>
          </w:tcPr>
          <w:p w:rsidR="00AD02CB" w:rsidRPr="00AD02CB" w:rsidRDefault="00AD02CB">
            <w:pPr>
              <w:rPr>
                <w:b/>
              </w:rPr>
            </w:pPr>
            <w:r w:rsidRPr="00AD02CB">
              <w:rPr>
                <w:b/>
              </w:rPr>
              <w:t>Course Name</w:t>
            </w:r>
          </w:p>
        </w:tc>
        <w:tc>
          <w:tcPr>
            <w:tcW w:w="1530" w:type="dxa"/>
            <w:vAlign w:val="bottom"/>
          </w:tcPr>
          <w:p w:rsidR="00AD02CB" w:rsidRPr="00AD02CB" w:rsidRDefault="00AD02CB">
            <w:pPr>
              <w:rPr>
                <w:b/>
              </w:rPr>
            </w:pPr>
            <w:r w:rsidRPr="00AD02CB">
              <w:rPr>
                <w:b/>
              </w:rPr>
              <w:t>Course Number</w:t>
            </w:r>
          </w:p>
        </w:tc>
        <w:tc>
          <w:tcPr>
            <w:tcW w:w="1080" w:type="dxa"/>
            <w:vAlign w:val="bottom"/>
          </w:tcPr>
          <w:p w:rsidR="00AD02CB" w:rsidRPr="00AD02CB" w:rsidRDefault="00AD02CB">
            <w:pPr>
              <w:rPr>
                <w:b/>
              </w:rPr>
            </w:pPr>
            <w:r w:rsidRPr="00AD02CB">
              <w:rPr>
                <w:b/>
              </w:rPr>
              <w:t>Grade</w:t>
            </w:r>
          </w:p>
        </w:tc>
        <w:tc>
          <w:tcPr>
            <w:tcW w:w="1530" w:type="dxa"/>
            <w:vAlign w:val="bottom"/>
          </w:tcPr>
          <w:p w:rsidR="00AD02CB" w:rsidRPr="00AD02CB" w:rsidRDefault="00AD02CB">
            <w:pPr>
              <w:rPr>
                <w:b/>
              </w:rPr>
            </w:pPr>
            <w:r w:rsidRPr="00AD02CB">
              <w:rPr>
                <w:b/>
              </w:rPr>
              <w:t>Semester Completed</w:t>
            </w:r>
          </w:p>
        </w:tc>
        <w:tc>
          <w:tcPr>
            <w:tcW w:w="2875" w:type="dxa"/>
            <w:vAlign w:val="bottom"/>
          </w:tcPr>
          <w:p w:rsidR="00AD02CB" w:rsidRPr="00AD02CB" w:rsidRDefault="00AD02CB">
            <w:pPr>
              <w:rPr>
                <w:b/>
              </w:rPr>
            </w:pPr>
            <w:r w:rsidRPr="00AD02CB">
              <w:rPr>
                <w:b/>
              </w:rPr>
              <w:t>Primary Text (Author/Title)</w:t>
            </w:r>
          </w:p>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tc>
      </w:tr>
      <w:tr w:rsidR="00AD02CB" w:rsidTr="00AD02CB">
        <w:tc>
          <w:tcPr>
            <w:tcW w:w="2335" w:type="dxa"/>
          </w:tcPr>
          <w:p w:rsidR="00AD02CB" w:rsidRDefault="00AD02CB"/>
        </w:tc>
        <w:tc>
          <w:tcPr>
            <w:tcW w:w="1530" w:type="dxa"/>
          </w:tcPr>
          <w:p w:rsidR="00AD02CB" w:rsidRDefault="00AD02CB"/>
        </w:tc>
        <w:tc>
          <w:tcPr>
            <w:tcW w:w="1080" w:type="dxa"/>
          </w:tcPr>
          <w:p w:rsidR="00AD02CB" w:rsidRDefault="00AD02CB"/>
        </w:tc>
        <w:tc>
          <w:tcPr>
            <w:tcW w:w="1530" w:type="dxa"/>
          </w:tcPr>
          <w:p w:rsidR="00AD02CB" w:rsidRDefault="00AD02CB"/>
        </w:tc>
        <w:tc>
          <w:tcPr>
            <w:tcW w:w="2875" w:type="dxa"/>
          </w:tcPr>
          <w:p w:rsidR="00AD02CB" w:rsidRDefault="00AD02CB">
            <w:bookmarkStart w:id="0" w:name="_GoBack"/>
            <w:bookmarkEnd w:id="0"/>
          </w:p>
        </w:tc>
      </w:tr>
    </w:tbl>
    <w:p w:rsidR="00D96636" w:rsidRDefault="00D96636"/>
    <w:sectPr w:rsidR="00D9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A6"/>
    <w:rsid w:val="00A63BA6"/>
    <w:rsid w:val="00AD02CB"/>
    <w:rsid w:val="00D9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BACC"/>
  <w15:chartTrackingRefBased/>
  <w15:docId w15:val="{EABDCAAE-1769-4927-A650-0369257B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Bray Acquilano</dc:creator>
  <cp:keywords/>
  <dc:description/>
  <cp:lastModifiedBy>Kacey Bray Acquilano</cp:lastModifiedBy>
  <cp:revision>2</cp:revision>
  <dcterms:created xsi:type="dcterms:W3CDTF">2018-09-17T18:55:00Z</dcterms:created>
  <dcterms:modified xsi:type="dcterms:W3CDTF">2018-09-17T18:55:00Z</dcterms:modified>
</cp:coreProperties>
</file>