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唤龙平台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44"/>
          <w:szCs w:val="44"/>
        </w:rPr>
        <w:t xml:space="preserve">GitHub 团队协作指南</w:t>
      </w:r>
    </w:p>
    <w:p>
      <w:pPr>
        <w:pBdr>
          <w:top w:val="single" w:color="DDDDDD" w:sz="2" w:space="12"/>
        </w:pBd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1.0  |  2026-03-04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面向全体团队成员  ·  无需编程经验</w:t>
      </w:r>
    </w:p>
    <w:p>
      <w:pPr>
        <w:pBdr>
          <w:top w:val="single" w:color="1B5E8C" w:sz="6" w:space="8"/>
          <w:bottom w:val="single" w:color="1B5E8C" w:sz="6" w:space="8"/>
          <w:left w:val="single" w:color="1B5E8C" w:sz="6" w:space="8"/>
          <w:right w:val="single" w:color="1B5E8C" w:sz="6" w:space="8"/>
        </w:pBdr>
        <w:spacing w:before="400"/>
      </w:pPr>
      <w:r>
        <w:rPr>
          <w:rFonts w:ascii="Arial" w:cs="Arial" w:eastAsia="Arial" w:hAnsi="Arial"/>
          <w:b/>
          <w:bCs/>
          <w:color w:val="1B5E8C"/>
          <w:sz w:val="24"/>
          <w:szCs w:val="24"/>
        </w:rPr>
        <w:t xml:space="preserve">核心入口（收藏这个链接）</w:t>
      </w:r>
    </w:p>
    <w:p>
      <w:pPr>
        <w:pBdr>
          <w:bottom w:val="single" w:color="1B5E8C" w:sz="6" w:space="8"/>
          <w:left w:val="single" w:color="1B5E8C" w:sz="6" w:space="8"/>
          <w:right w:val="single" w:color="1B5E8C" w:sz="6" w:space="8"/>
        </w:pBdr>
      </w:pPr>
      <w:r>
        <w:rPr>
          <w:rFonts w:ascii="Arial" w:cs="Arial" w:eastAsia="Arial" w:hAnsi="Arial"/>
          <w:color w:val="0066CC"/>
          <w:sz w:val="24"/>
          <w:szCs w:val="24"/>
        </w:rPr>
        <w:t xml:space="preserve">https://github.com/huanlongAI/hl-dispatch/issues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一、这是什么？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我们使用 GitHub 作为团队协作平台，用一个叫 hl-dispatch 的仓库来统一管理文档审查、任务分配和技术决策。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简单来说：</w:t>
      </w:r>
      <w:r>
        <w:rPr>
          <w:rFonts w:ascii="Arial" w:cs="Arial" w:eastAsia="Arial" w:hAnsi="Arial"/>
          <w:sz w:val="22"/>
          <w:szCs w:val="22"/>
        </w:rPr>
        <w:t xml:space="preserve">创始人在 GitHub 上发布任务或文档 → 你收到邮件通知 → 你在网页上阅读并回复意见 → 创始人汇总裁决。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不需要安装任何软件，不需要写代码，只需要一个浏览器和你的 GitHub 账号。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二、第一步：接受邀请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你会收到一封来自 GitHub 的邮件，标题类似：</w:t>
      </w:r>
    </w:p>
    <w:p>
      <w:pPr>
        <w:pBdr>
          <w:left w:val="single" w:color="1B5E8C" w:sz="8" w:space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tongzhenghui invited you to collaborate on huanlongAI/hl-dispatch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打开邮件，点击绿色的 "View invitation" 按钮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跳转到 GitHub 页面后，点击 "Accept invitation"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完成！你现在可以看到仓库内容和收到任务通知了</w:t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如果你还没有 GitHub 账号，请先在 github.com 注册一个（免费），然后再接受邀请。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三、团队角色与分工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以下是当前团队成员及职责：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160"/>
        <w:gridCol w:w="2200"/>
        <w:gridCol w:w="2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姓名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用户名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主要职责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关注的 Issue 标签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创始人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汤正辉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tzhOS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发布任务、最终裁决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架构师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许久明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xujiuming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架构设计、契约审查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architect, doc-review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运维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曾正龙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ZDragonMeta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基础设施、环境搭建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ops, task-assign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刘建成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jianchengl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项目管理、进度跟踪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task-assign, doc-review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邹骢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zoucong121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产品规划（后续另行分工）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doc-review, decision-request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前端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李旭阳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LUXBYA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前端开发、UI 审查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后端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魏鹏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wp159951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后端开发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四、日常工作流程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4.1 你会收到什么？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当有新任务或文档需要你参与时，你会收到 GitHub 的邮件通知。邮件标题通常是：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[审查] xxx文档 v1.x — 征询xxx意见</w:t>
      </w:r>
      <w:r>
        <w:rPr>
          <w:rFonts w:ascii="Arial" w:cs="Arial" w:eastAsia="Arial" w:hAnsi="Arial"/>
          <w:sz w:val="22"/>
          <w:szCs w:val="22"/>
        </w:rPr>
        <w:t xml:space="preserve">  → 需要你审阅一份技术文档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[任务] xxx执行清单</w:t>
      </w:r>
      <w:r>
        <w:rPr>
          <w:rFonts w:ascii="Arial" w:cs="Arial" w:eastAsia="Arial" w:hAnsi="Arial"/>
          <w:sz w:val="22"/>
          <w:szCs w:val="22"/>
        </w:rPr>
        <w:t xml:space="preserve">  → 需要你执行一系列具体操作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[裁决] xxx技术选型</w:t>
      </w:r>
      <w:r>
        <w:rPr>
          <w:rFonts w:ascii="Arial" w:cs="Arial" w:eastAsia="Arial" w:hAnsi="Arial"/>
          <w:sz w:val="22"/>
          <w:szCs w:val="22"/>
        </w:rPr>
        <w:t xml:space="preserve">  → 需要你对某个技术决策发表意见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4.2 如何查看文档？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点击邮件中的链接，进入 Issue 页面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阅读 Issue 正文中的「审查重点」— 这是你需要关注的具体问题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点击「文档位置」中的路径链接，查看完整文档内容</w:t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文档存放在仓库的 deliverables/ 目录下，可以直接在网页上阅读 Markdown 格式。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4.3 如何回复意见？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滚动到 Issue 页面底部的评论框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输入你的意见（可以用中文，格式不限）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点击绿色的 "Comment" 按钮提交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反馈完毕后，把 Issue 标签改为 feedback-given（点标签区域的齿轮图标）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建议的回复格式：</w:t>
      </w:r>
    </w:p>
    <w:p>
      <w:pPr>
        <w:pBdr>
          <w:left w:val="single" w:color="DDDDDD" w:sz="8" w:space="8"/>
        </w:pBdr>
        <w:shd w:fill="F8F8F8" w:val="clear"/>
        <w:spacing w:after="80" w:before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## 审查重点 1：Murmur3 稳定哈希</w:t>
      </w:r>
    </w:p>
    <w:p>
      <w:pPr>
        <w:pBdr>
          <w:left w:val="single" w:color="DDDDDD" w:sz="8" w:space="8"/>
        </w:pBdr>
        <w:shd w:fill="F8F8F8" w:val="clear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同意。seed 选择合理，取模方式标准。</w:t>
      </w:r>
    </w:p>
    <w:p>
      <w:pPr>
        <w:pBdr>
          <w:left w:val="single" w:color="DDDDDD" w:sz="8" w:space="8"/>
        </w:pBdr>
        <w:shd w:fill="F8F8F8" w:val="clear"/>
        <w:spacing w:after="12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补充建议：建议增加单元测试覆盖边界值。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4.4 任务类 Issue 怎么处理？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如果你收到的是「任务派发」类 Issue（标签为 task-assign），会包含一个 Checklist：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逐项执行任务清单中的操作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完成一项就在 Issue 中勾选对应的 checkbox（点方框即可）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遇到问题或阻塞时，在评论区说明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全部完成后评论「已完成」，等待创始人验收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五、标签含义速查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每个 Issue 上的彩色标签代表不同含义，帮你快速判断是否与你相关：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颜色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doc-review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蓝色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需要审阅文档并给出意见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task-assign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绿色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需要执行具体任务（有 Checklist）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decision-request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紫色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需要对技术方案投票/发表意见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橙色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指派给架构审计师（许久明）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黄色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指派给运维工程师（曾正龙）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浅绿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指派给项目经理（刘建成）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priority-p0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红色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紧急！需要立即处理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priority-p1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橙色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重要，请在 3 天内反馈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feedback-given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蓝色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你已反馈，等待创始人裁决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绿色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已通过，任务/审查结束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红色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有阻塞，需要协助解决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六、安全红线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hl-dispatch 是一个公开仓库</w:t>
      </w:r>
      <w:r>
        <w:rPr>
          <w:rFonts w:ascii="Arial" w:cs="Arial" w:eastAsia="Arial" w:hAnsi="Arial"/>
          <w:sz w:val="22"/>
          <w:szCs w:val="22"/>
        </w:rPr>
        <w:t xml:space="preserve">，所有内容对互联网可见。提交任何内容前，请确认不包含以下信息：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绝对禁止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防护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密码、密钥、Token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api_key=xxx, password=xxx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数据库连接信息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jdbc:postgresql://10.0.1.5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内网 IP 地址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10.x.x.x, 192.168.x.x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身份证、银行卡号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个人身份信息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 自动拦截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客户商业数据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合同金额、客户名单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人工自查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源代码片段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hl-platform 的代码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人工自查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FC107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提示：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即使 CI 会自动拦截大部分敏感信息，也请养成提交前自查的习惯。如果不确定某个内容是否可以公开，请先问创始人。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5E8C"/>
          <w:sz w:val="36"/>
          <w:szCs w:val="36"/>
        </w:rPr>
        <w:t xml:space="preserve">七、常见问题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Q1：我不会用 GitHub，需要培训吗？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不需要。你只需要会三个操作：点链接打开页面、阅读内容、在输入框里打字评论。和微信朋友圈评论差不多。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Q2：我没收到邮件通知怎么办？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检查垃圾邮件文件夹，搜索 "noreply@github.com"。如果确实没收到，直接访问 https://github.com/huanlongAI/hl-dispatch/issues 手动查看。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Q3：我可以修改文档内容吗？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目前只能通过评论提出修改意见。文档的正式修改由创始人统一执行，确保版本一致性。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Q4：评论写错了可以改吗？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可以。点击你评论右上角的三个点（...），选择 "Edit" 即可修改。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Q5：Issue 被关闭了还能看到吗？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可以。切换 Issues 页面顶部的筛选为 "Closed" 就能看到所有历史记录。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Q6：需要紧急沟通怎么办？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紧急事项仍通过微信/电话直接联系。GitHub 适合非紧急的异步协作，不替代即时通讯。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C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唤龙平台 · 团队协作指南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480"/>
      </w:pPr>
      <w:rPr>
        <w:b/>
        <w:bCs/>
        <w:color w:val="1B5E8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00"/>
      <w:outlineLvl w:val="0"/>
    </w:pPr>
    <w:rPr>
      <w:rFonts w:ascii="Arial" w:cs="Arial" w:eastAsia="Arial" w:hAnsi="Arial"/>
      <w:b/>
      <w:bCs/>
      <w:color w:val="1B5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5E8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B5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2026-03-04T06:42:51.616Z</dcterms:created>
  <dcterms:modified xsi:type="dcterms:W3CDTF">2026-03-04T06:42:51.616Z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