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4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</w:tblPr>
      <w:tblGrid>
        <w:gridCol w:w="4082"/>
        <w:gridCol w:w="5272"/>
      </w:tblGrid>
      <w:tr>
        <w:tc>
          <w:tcPr>
            <w:tcW w:w="4082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</w:rPr>
              <w:t>UBND HUYỆN KIM BẢNG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4"/>
                <w:szCs w:val="24"/>
              </w:rPr>
              <w:t>PHÒNG GIÁO DỤC VÀ ĐÀO TẠO</w:t>
            </w:r>
          </w:p>
          <w:p>
            <w:pPr>
              <w:pBdr>
                <w:bottom w:val="single" w:color="000000" w:sz="6" w:space="0"/>
              </w:pBdr>
              <w:spacing w:before="0" w:after="0" w:line="40" w:lineRule="exact"/>
              <w:ind w:left="1292" w:right="1292" w:firstLine="0"/>
              <w:jc w:val="center"/>
              <w:rPr>
                <w:sz w:val="4"/>
              </w:rPr>
            </w:pPr>
          </w:p>
          <w:p>
            <w:pPr>
              <w:spacing w:before="12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6"/>
                <w:szCs w:val="26"/>
              </w:rPr>
              <w:t>Số: 215/PGDĐT-VP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</w:rPr>
              <w:t xml:space="preserve">V/v tổ chức hội thi giáo viên dạy giỏi</w:t>
            </w:r>
          </w:p>
        </w:tc>
        <w:tc>
          <w:tcPr>
            <w:tcW w:w="5272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4"/>
                <w:szCs w:val="24"/>
              </w:rPr>
              <w:t>CỘNG HÒA XÃ HỘI CHỦ NGHĨA VIỆT NAM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 w:space="0"/>
              </w:pBdr>
              <w:spacing w:before="0" w:after="0" w:line="40" w:lineRule="exact"/>
              <w:ind w:left="1050" w:right="1050" w:firstLine="0"/>
              <w:jc w:val="center"/>
              <w:rPr>
                <w:sz w:val="4"/>
              </w:rPr>
            </w:pPr>
          </w:p>
          <w:p>
            <w:pPr>
              <w:spacing w:before="12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 w:val="false"/>
                <w:i/>
                <w:sz w:val="28"/>
                <w:szCs w:val="28"/>
              </w:rPr>
              <w:t xml:space="preserve">Kim Bảng, ngày 08 tháng 02 năm 2026</w:t>
            </w:r>
          </w:p>
        </w:tc>
      </w:tr>
    </w:tbl>
    <w:p>
      <w:pPr>
        <w:spacing w:before="0" w:after="0" w:line="24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</w:r>
    </w:p>
    <w:p>
      <w:pPr>
        <w:spacing w:before="120" w:after="12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false"/>
          <w:i w:val="false"/>
          <w:sz w:val="28"/>
          <w:szCs w:val="28"/>
        </w:rPr>
        <w:t xml:space="preserve">Kính gửi: Hiệu trưởng các trường Mầm non, Tiểu học, THCS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>Trân trọng./.</w:t>
      </w:r>
    </w:p>
    <w:tbl>
      <w:tblPr>
        <w:tblW w:w="9354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</w:tblPr>
      <w:tblGrid>
        <w:gridCol w:w="4252"/>
        <w:gridCol w:w="5102"/>
      </w:tblGrid>
      <w:tr>
        <w:tc>
          <w:tcPr>
            <w:tcW w:w="4252" w:type="dxa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sz w:val="24"/>
                <w:szCs w:val="24"/>
              </w:rPr>
              <w:t>Nơi nhận:</w:t>
            </w:r>
          </w:p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2"/>
                <w:szCs w:val="22"/>
              </w:rPr>
              <w:t xml:space="preserve">- Như trên;</w:t>
            </w:r>
          </w:p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2"/>
                <w:szCs w:val="22"/>
              </w:rPr>
              <w:t xml:space="preserve">- Lưu: VT.</w:t>
            </w:r>
          </w:p>
        </w:tc>
        <w:tc>
          <w:tcPr>
            <w:tcW w:w="5102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>TRƯỞNG PHÒNG</w:t>
            </w:r>
          </w:p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8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8"/>
              </w:rPr>
            </w:pP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>Nguyễn Văn Hùng</w:t>
            </w:r>
          </w:p>
        </w:tc>
      </w:tr>
    </w:tbl>
    <w:sectPr w:rsidRPr="0006063C" w:rsidR="00FC693F" w:rsidSect="00034616">
      <w:headerReference w:type="default" r:id="R9612399f45dd4df6"/>
      <w:headerReference w:type="first" r:id="R7b0e7ba1bfea449f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spacing w:before="0" w:after="0"/>
      <w:jc w:val="center"/>
    </w:pPr>
    <w:fldSimple w:instr=" PAGE ">
      <w:r>
        <w:rPr>
          <w:rFonts w:ascii="Times New Roman" w:hAnsi="Times New Roman" w:eastAsia="Times New Roman" w:cs="Times New Roman"/>
          <w:sz w:val="28"/>
          <w:szCs w:val="28"/>
        </w:rPr>
        <w:t>1</w:t>
      </w:r>
    </w:fldSimple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/word/header1.xml" Id="R9612399f45dd4df6" /><Relationship Type="http://schemas.openxmlformats.org/officeDocument/2006/relationships/header" Target="/word/header2.xml" Id="R7b0e7ba1bfea44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