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8EB79" w14:textId="542E4A8A" w:rsidR="006C5CD1" w:rsidRPr="00D216C2" w:rsidRDefault="006C5CD1" w:rsidP="002477EE">
      <w:pPr>
        <w:spacing w:line="276" w:lineRule="auto"/>
        <w:rPr>
          <w:rFonts w:cs="Times New Roman"/>
          <w:b/>
          <w:sz w:val="24"/>
        </w:rPr>
      </w:pPr>
    </w:p>
    <w:p w14:paraId="0E5B2743" w14:textId="170AF678" w:rsidR="006C5CD1" w:rsidRPr="00981613" w:rsidRDefault="006A4BC2" w:rsidP="0078050B">
      <w:pPr>
        <w:spacing w:line="276" w:lineRule="auto"/>
        <w:jc w:val="center"/>
        <w:rPr>
          <w:rFonts w:cs="Times New Roman"/>
          <w:b/>
          <w:sz w:val="36"/>
          <w:szCs w:val="32"/>
        </w:rPr>
      </w:pPr>
      <w:r w:rsidRPr="00981613">
        <w:rPr>
          <w:rFonts w:cs="Times New Roman"/>
          <w:b/>
          <w:sz w:val="36"/>
          <w:szCs w:val="32"/>
        </w:rPr>
        <w:t>Huan Song</w:t>
      </w:r>
    </w:p>
    <w:p w14:paraId="278C18A0" w14:textId="0C09B1A3" w:rsidR="00981613" w:rsidRDefault="00981613" w:rsidP="0078050B">
      <w:pPr>
        <w:spacing w:line="276" w:lineRule="auto"/>
        <w:jc w:val="center"/>
        <w:rPr>
          <w:rFonts w:cs="Times New Roman"/>
          <w:sz w:val="20"/>
        </w:rPr>
      </w:pPr>
      <w:r>
        <w:rPr>
          <w:rFonts w:cs="Times New Roman" w:hint="eastAsia"/>
          <w:sz w:val="20"/>
        </w:rPr>
        <w:t>Room 508, Atmospheric Sciences-Geophysics Building (ATG), University of Washington, Seattle, WA 98195</w:t>
      </w:r>
    </w:p>
    <w:p w14:paraId="416D3E6A" w14:textId="170046D8" w:rsidR="00FF28B6" w:rsidRPr="00C91182" w:rsidRDefault="00981613" w:rsidP="0078050B">
      <w:pPr>
        <w:spacing w:line="276" w:lineRule="auto"/>
        <w:jc w:val="center"/>
        <w:rPr>
          <w:rFonts w:cs="Times New Roman"/>
          <w:sz w:val="20"/>
        </w:rPr>
      </w:pPr>
      <w:r>
        <w:rPr>
          <w:rFonts w:cs="Times New Roman" w:hint="eastAsia"/>
          <w:sz w:val="20"/>
        </w:rPr>
        <w:t>(206) 493-0920</w:t>
      </w:r>
      <w:r>
        <w:rPr>
          <w:rFonts w:cs="Times New Roman" w:hint="eastAsia"/>
          <w:sz w:val="20"/>
        </w:rPr>
        <w:t>·</w:t>
      </w:r>
      <w:r>
        <w:rPr>
          <w:rFonts w:cs="Times New Roman" w:hint="eastAsia"/>
          <w:sz w:val="20"/>
        </w:rPr>
        <w:t>huansong@uw.ed</w:t>
      </w:r>
      <w:r w:rsidRPr="00F753B8">
        <w:rPr>
          <w:rFonts w:cs="Times New Roman" w:hint="eastAsia"/>
          <w:sz w:val="20"/>
        </w:rPr>
        <w:t>u</w:t>
      </w:r>
      <w:r w:rsidR="00C91182" w:rsidRPr="006558F9">
        <w:rPr>
          <w:rFonts w:cs="Times New Roman" w:hint="eastAsia"/>
          <w:sz w:val="20"/>
        </w:rPr>
        <w:t xml:space="preserve">, </w:t>
      </w:r>
      <w:hyperlink r:id="rId7" w:history="1">
        <w:r w:rsidR="00C91182" w:rsidRPr="006558F9">
          <w:rPr>
            <w:rStyle w:val="a3"/>
            <w:rFonts w:cs="Times New Roman" w:hint="eastAsia"/>
            <w:color w:val="auto"/>
            <w:sz w:val="20"/>
            <w:u w:val="none"/>
          </w:rPr>
          <w:t>songhuan@pku.edu.cn</w:t>
        </w:r>
      </w:hyperlink>
      <w:r w:rsidR="00C91182" w:rsidRPr="006558F9">
        <w:rPr>
          <w:rFonts w:cs="Times New Roman" w:hint="eastAsia"/>
          <w:sz w:val="20"/>
        </w:rPr>
        <w:t xml:space="preserve"> </w:t>
      </w:r>
      <w:r w:rsidR="00C91182" w:rsidRPr="006558F9">
        <w:rPr>
          <w:rFonts w:cs="Times New Roman" w:hint="eastAsia"/>
          <w:sz w:val="20"/>
        </w:rPr>
        <w:t>·</w:t>
      </w:r>
      <w:r w:rsidR="00FF28B6" w:rsidRPr="00FF28B6">
        <w:rPr>
          <w:rFonts w:cs="Times New Roman"/>
          <w:sz w:val="20"/>
        </w:rPr>
        <w:t>https://huansong-uw.github.io/</w:t>
      </w:r>
    </w:p>
    <w:p w14:paraId="7269657D" w14:textId="0C17FF93" w:rsidR="00A85B15" w:rsidRPr="00D216C2" w:rsidRDefault="00A85B15" w:rsidP="002477EE">
      <w:pPr>
        <w:spacing w:line="276" w:lineRule="auto"/>
        <w:rPr>
          <w:rFonts w:cs="Times New Roman"/>
          <w:sz w:val="20"/>
        </w:rPr>
      </w:pPr>
    </w:p>
    <w:p w14:paraId="395C9678" w14:textId="70ECE7CB" w:rsidR="00981613" w:rsidRPr="00C82D48" w:rsidRDefault="00CD10CE" w:rsidP="002477EE">
      <w:pPr>
        <w:spacing w:beforeLines="50" w:before="156" w:afterLines="50" w:after="156" w:line="276" w:lineRule="auto"/>
        <w:rPr>
          <w:rFonts w:cs="Times New Roman"/>
          <w:b/>
          <w:sz w:val="22"/>
          <w:u w:val="single"/>
        </w:rPr>
      </w:pPr>
      <w:r w:rsidRPr="00C82D48">
        <w:rPr>
          <w:rFonts w:cs="Times New Roman"/>
          <w:b/>
          <w:sz w:val="22"/>
          <w:u w:val="single"/>
        </w:rPr>
        <w:t>EDUCATION</w:t>
      </w:r>
      <w:r w:rsidR="00C82D48">
        <w:rPr>
          <w:rFonts w:cs="Times New Roman" w:hint="eastAsia"/>
          <w:b/>
          <w:sz w:val="22"/>
          <w:u w:val="single"/>
        </w:rPr>
        <w:t xml:space="preserve">                                                                                   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3119"/>
        <w:gridCol w:w="5641"/>
      </w:tblGrid>
      <w:tr w:rsidR="004449B7" w:rsidRPr="00D216C2" w14:paraId="27CA177D" w14:textId="77777777" w:rsidTr="00F46B61">
        <w:tc>
          <w:tcPr>
            <w:tcW w:w="1696" w:type="dxa"/>
          </w:tcPr>
          <w:p w14:paraId="494C11E8" w14:textId="5C402E10" w:rsidR="004449B7" w:rsidRPr="00D216C2" w:rsidRDefault="004449B7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iCs/>
                <w:sz w:val="21"/>
                <w:szCs w:val="21"/>
              </w:rPr>
              <w:t>2017.09-202</w:t>
            </w:r>
            <w:r w:rsidR="00CC406C">
              <w:rPr>
                <w:rFonts w:ascii="Times New Roman" w:hAnsi="Times New Roman" w:cs="Times New Roman"/>
                <w:iCs/>
                <w:sz w:val="21"/>
                <w:szCs w:val="21"/>
              </w:rPr>
              <w:t>2</w:t>
            </w:r>
            <w:r w:rsidRPr="00D216C2">
              <w:rPr>
                <w:rFonts w:ascii="Times New Roman" w:hAnsi="Times New Roman" w:cs="Times New Roman"/>
                <w:iCs/>
                <w:sz w:val="21"/>
                <w:szCs w:val="21"/>
              </w:rPr>
              <w:t>.0</w:t>
            </w:r>
            <w:r w:rsidR="00CC406C">
              <w:rPr>
                <w:rFonts w:ascii="Times New Roman" w:hAnsi="Times New Roman" w:cs="Times New Roman"/>
                <w:iCs/>
                <w:sz w:val="21"/>
                <w:szCs w:val="21"/>
              </w:rPr>
              <w:t>7</w:t>
            </w:r>
          </w:p>
        </w:tc>
        <w:tc>
          <w:tcPr>
            <w:tcW w:w="3119" w:type="dxa"/>
          </w:tcPr>
          <w:p w14:paraId="0657BA7D" w14:textId="5E64282C" w:rsidR="004449B7" w:rsidRPr="00D216C2" w:rsidRDefault="004449B7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Peking University</w:t>
            </w:r>
          </w:p>
        </w:tc>
        <w:tc>
          <w:tcPr>
            <w:tcW w:w="5641" w:type="dxa"/>
          </w:tcPr>
          <w:p w14:paraId="1DED4551" w14:textId="78290F57" w:rsidR="004449B7" w:rsidRPr="005D42EC" w:rsidRDefault="00294F2D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D42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Ph. D.</w:t>
            </w:r>
            <w:r w:rsidR="004449B7" w:rsidRPr="005D42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in Environmental Sciences</w:t>
            </w:r>
          </w:p>
          <w:p w14:paraId="6E9A12A4" w14:textId="3EAAB27F" w:rsidR="004449B7" w:rsidRPr="00B714EB" w:rsidRDefault="004449B7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sz w:val="21"/>
                <w:szCs w:val="21"/>
              </w:rPr>
              <w:t xml:space="preserve">Supervisor: Prof. Keding Lu; </w:t>
            </w:r>
          </w:p>
        </w:tc>
      </w:tr>
      <w:tr w:rsidR="004449B7" w:rsidRPr="00D216C2" w14:paraId="21D7BC30" w14:textId="77777777" w:rsidTr="00F46B61">
        <w:tc>
          <w:tcPr>
            <w:tcW w:w="1696" w:type="dxa"/>
          </w:tcPr>
          <w:p w14:paraId="0EF3DE45" w14:textId="1C988F9F" w:rsidR="004449B7" w:rsidRPr="00D216C2" w:rsidRDefault="004449B7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iCs/>
                <w:sz w:val="21"/>
                <w:szCs w:val="21"/>
              </w:rPr>
              <w:t>2019.09</w:t>
            </w:r>
          </w:p>
        </w:tc>
        <w:tc>
          <w:tcPr>
            <w:tcW w:w="3119" w:type="dxa"/>
          </w:tcPr>
          <w:p w14:paraId="3CA2B7F6" w14:textId="1F98B233" w:rsidR="004449B7" w:rsidRPr="00D216C2" w:rsidRDefault="004449B7" w:rsidP="002477EE">
            <w:pPr>
              <w:pStyle w:val="Default"/>
              <w:spacing w:line="276" w:lineRule="auto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proofErr w:type="spellStart"/>
            <w:r w:rsidRPr="00D216C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Forschungszentrum</w:t>
            </w:r>
            <w:proofErr w:type="spellEnd"/>
            <w:r w:rsidRPr="00D216C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Jülich, Germany</w:t>
            </w:r>
          </w:p>
        </w:tc>
        <w:tc>
          <w:tcPr>
            <w:tcW w:w="5641" w:type="dxa"/>
          </w:tcPr>
          <w:p w14:paraId="4978295D" w14:textId="14583D08" w:rsidR="004449B7" w:rsidRPr="00D216C2" w:rsidRDefault="004449B7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sz w:val="21"/>
                <w:szCs w:val="21"/>
              </w:rPr>
              <w:t>Summer Course</w:t>
            </w:r>
            <w:r w:rsidR="007B3160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="007B3160">
              <w:rPr>
                <w:rFonts w:ascii="Times New Roman" w:hAnsi="Times New Roman" w:cs="Times New Roman"/>
                <w:sz w:val="21"/>
                <w:szCs w:val="21"/>
              </w:rPr>
              <w:t xml:space="preserve">of the </w:t>
            </w:r>
            <w:r w:rsidRPr="00D216C2">
              <w:rPr>
                <w:rFonts w:ascii="Times New Roman" w:hAnsi="Times New Roman" w:cs="Times New Roman"/>
                <w:sz w:val="21"/>
                <w:szCs w:val="21"/>
              </w:rPr>
              <w:t>atmospheric chemistry</w:t>
            </w:r>
          </w:p>
        </w:tc>
      </w:tr>
      <w:tr w:rsidR="00697563" w:rsidRPr="00D216C2" w14:paraId="3687C3ED" w14:textId="77777777" w:rsidTr="00F46B61">
        <w:tc>
          <w:tcPr>
            <w:tcW w:w="1696" w:type="dxa"/>
          </w:tcPr>
          <w:p w14:paraId="2E112FDE" w14:textId="2D94D537" w:rsidR="00697563" w:rsidRPr="00D216C2" w:rsidRDefault="00697563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iCs/>
                <w:sz w:val="21"/>
                <w:szCs w:val="21"/>
              </w:rPr>
              <w:t>2013.09-2017.07</w:t>
            </w:r>
          </w:p>
        </w:tc>
        <w:tc>
          <w:tcPr>
            <w:tcW w:w="3119" w:type="dxa"/>
          </w:tcPr>
          <w:p w14:paraId="646633F5" w14:textId="77777777" w:rsidR="00697563" w:rsidRPr="00D216C2" w:rsidRDefault="00697563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Renmin University of China</w:t>
            </w:r>
          </w:p>
        </w:tc>
        <w:tc>
          <w:tcPr>
            <w:tcW w:w="5641" w:type="dxa"/>
          </w:tcPr>
          <w:p w14:paraId="3FE435D1" w14:textId="77777777" w:rsidR="00697563" w:rsidRPr="005D42EC" w:rsidRDefault="00697563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D42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B. Eng. in Environmental Sciences and Engineering</w:t>
            </w:r>
          </w:p>
          <w:p w14:paraId="35B331BC" w14:textId="31A1328D" w:rsidR="00697563" w:rsidRPr="00B714EB" w:rsidRDefault="00697563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sz w:val="21"/>
                <w:szCs w:val="21"/>
              </w:rPr>
              <w:t>GPA: 3.93/4 Ranking: 1/23</w:t>
            </w:r>
          </w:p>
        </w:tc>
      </w:tr>
    </w:tbl>
    <w:p w14:paraId="36053BA9" w14:textId="5A0D1B74" w:rsidR="00981613" w:rsidRPr="00C82D48" w:rsidRDefault="00CD10CE" w:rsidP="002477EE">
      <w:pPr>
        <w:spacing w:beforeLines="50" w:before="156" w:afterLines="50" w:after="156" w:line="276" w:lineRule="auto"/>
        <w:rPr>
          <w:rFonts w:cs="Times New Roman"/>
          <w:b/>
          <w:sz w:val="22"/>
          <w:u w:val="single"/>
        </w:rPr>
      </w:pPr>
      <w:r w:rsidRPr="00C82D48">
        <w:rPr>
          <w:rFonts w:cs="Times New Roman"/>
          <w:b/>
          <w:sz w:val="22"/>
          <w:u w:val="single"/>
        </w:rPr>
        <w:t>PROFESSIONAL EXPERIENCE</w:t>
      </w:r>
      <w:r w:rsidR="00981613" w:rsidRPr="00C82D48">
        <w:rPr>
          <w:rFonts w:cs="Times New Roman" w:hint="eastAsia"/>
          <w:b/>
          <w:sz w:val="22"/>
          <w:u w:val="single"/>
        </w:rPr>
        <w:t xml:space="preserve"> </w:t>
      </w:r>
      <w:r w:rsidR="00C82D48">
        <w:rPr>
          <w:rFonts w:cs="Times New Roman" w:hint="eastAsia"/>
          <w:b/>
          <w:sz w:val="22"/>
          <w:u w:val="single"/>
        </w:rPr>
        <w:t xml:space="preserve">                                                                 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3119"/>
        <w:gridCol w:w="5641"/>
      </w:tblGrid>
      <w:tr w:rsidR="00981613" w:rsidRPr="00D216C2" w14:paraId="26E6B9E5" w14:textId="77777777" w:rsidTr="00D1049E">
        <w:trPr>
          <w:jc w:val="center"/>
        </w:trPr>
        <w:tc>
          <w:tcPr>
            <w:tcW w:w="1696" w:type="dxa"/>
          </w:tcPr>
          <w:p w14:paraId="20718697" w14:textId="0F13A344" w:rsidR="00981613" w:rsidRPr="00D216C2" w:rsidRDefault="00AB3D6D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iCs/>
                <w:sz w:val="21"/>
                <w:szCs w:val="21"/>
              </w:rPr>
              <w:t>2024.1</w:t>
            </w:r>
            <w:r w:rsidR="00665E99">
              <w:rPr>
                <w:rFonts w:ascii="Times New Roman" w:hAnsi="Times New Roman" w:cs="Times New Roman" w:hint="eastAsia"/>
                <w:iCs/>
                <w:sz w:val="21"/>
                <w:szCs w:val="21"/>
              </w:rPr>
              <w:t>1-</w:t>
            </w:r>
          </w:p>
        </w:tc>
        <w:tc>
          <w:tcPr>
            <w:tcW w:w="3119" w:type="dxa"/>
          </w:tcPr>
          <w:p w14:paraId="3E450015" w14:textId="1493276A" w:rsidR="00981613" w:rsidRPr="00D216C2" w:rsidRDefault="00F46B61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University of Washington</w:t>
            </w:r>
          </w:p>
        </w:tc>
        <w:tc>
          <w:tcPr>
            <w:tcW w:w="5641" w:type="dxa"/>
          </w:tcPr>
          <w:p w14:paraId="0A92F8A8" w14:textId="77777777" w:rsidR="00981613" w:rsidRPr="0025189C" w:rsidRDefault="00F46B61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5189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Postdoctoral Research Fellow</w:t>
            </w:r>
          </w:p>
          <w:p w14:paraId="78210C6D" w14:textId="0602B6B0" w:rsidR="001722CA" w:rsidRDefault="001722CA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sz w:val="21"/>
                <w:szCs w:val="21"/>
              </w:rPr>
              <w:t xml:space="preserve">Supervisor: Prof. 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Joel Thornton</w:t>
            </w:r>
          </w:p>
        </w:tc>
      </w:tr>
      <w:tr w:rsidR="00981613" w:rsidRPr="00D216C2" w14:paraId="3FA75800" w14:textId="77777777" w:rsidTr="00D1049E">
        <w:trPr>
          <w:jc w:val="center"/>
        </w:trPr>
        <w:tc>
          <w:tcPr>
            <w:tcW w:w="1696" w:type="dxa"/>
          </w:tcPr>
          <w:p w14:paraId="402069D2" w14:textId="12E216A3" w:rsidR="00981613" w:rsidRDefault="00981613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iCs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iCs/>
                <w:sz w:val="21"/>
                <w:szCs w:val="21"/>
              </w:rPr>
              <w:t>20</w:t>
            </w:r>
            <w:r>
              <w:rPr>
                <w:rFonts w:ascii="Times New Roman" w:hAnsi="Times New Roman" w:cs="Times New Roman"/>
                <w:iCs/>
                <w:sz w:val="21"/>
                <w:szCs w:val="21"/>
              </w:rPr>
              <w:t>22.09-2024.08</w:t>
            </w:r>
          </w:p>
        </w:tc>
        <w:tc>
          <w:tcPr>
            <w:tcW w:w="3119" w:type="dxa"/>
          </w:tcPr>
          <w:p w14:paraId="368865AC" w14:textId="77777777" w:rsidR="00981613" w:rsidRDefault="00981613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Peking University</w:t>
            </w:r>
          </w:p>
        </w:tc>
        <w:tc>
          <w:tcPr>
            <w:tcW w:w="5641" w:type="dxa"/>
          </w:tcPr>
          <w:p w14:paraId="29B13CCB" w14:textId="195895A6" w:rsidR="00981613" w:rsidRPr="0025189C" w:rsidRDefault="00981613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5189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Postdoctoral Research Fellow</w:t>
            </w:r>
          </w:p>
          <w:p w14:paraId="0F761243" w14:textId="517C5A9B" w:rsidR="00981613" w:rsidRDefault="00981613" w:rsidP="002477EE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D216C2">
              <w:rPr>
                <w:rFonts w:ascii="Times New Roman" w:hAnsi="Times New Roman" w:cs="Times New Roman"/>
                <w:sz w:val="21"/>
                <w:szCs w:val="21"/>
              </w:rPr>
              <w:t>Supervisor: Prof. Keding Lu</w:t>
            </w:r>
          </w:p>
        </w:tc>
      </w:tr>
    </w:tbl>
    <w:p w14:paraId="6D780847" w14:textId="671B576F" w:rsidR="0025189C" w:rsidRPr="00C82D48" w:rsidRDefault="00CD10CE" w:rsidP="002477EE">
      <w:pPr>
        <w:pStyle w:val="Default"/>
        <w:spacing w:beforeLines="50" w:before="156" w:afterLines="50" w:after="156" w:line="276" w:lineRule="auto"/>
        <w:ind w:left="210" w:hangingChars="100" w:hanging="210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C82D48">
        <w:rPr>
          <w:rFonts w:ascii="Times New Roman" w:hAnsi="Times New Roman" w:cs="Times New Roman"/>
          <w:b/>
          <w:sz w:val="21"/>
          <w:szCs w:val="21"/>
          <w:u w:val="single"/>
        </w:rPr>
        <w:t>AWARDS AND FELLOWSHIPS</w:t>
      </w:r>
      <w:r w:rsidR="00C82D48" w:rsidRPr="00C82D48">
        <w:rPr>
          <w:rFonts w:ascii="Times New Roman" w:hAnsi="Times New Roman" w:cs="Times New Roman" w:hint="eastAsia"/>
          <w:b/>
          <w:sz w:val="21"/>
          <w:szCs w:val="21"/>
          <w:u w:val="single"/>
        </w:rPr>
        <w:t xml:space="preserve">                                                                            </w:t>
      </w:r>
    </w:p>
    <w:p w14:paraId="1725990F" w14:textId="3D735ED4" w:rsidR="00913E16" w:rsidRDefault="00913E16" w:rsidP="002477EE">
      <w:pPr>
        <w:pStyle w:val="Default"/>
        <w:spacing w:line="276" w:lineRule="auto"/>
        <w:ind w:firstLineChars="200" w:firstLine="400"/>
        <w:jc w:val="both"/>
        <w:rPr>
          <w:rFonts w:ascii="Times New Roman" w:hAnsi="Times New Roman" w:cs="Times New Roman"/>
          <w:sz w:val="20"/>
          <w:szCs w:val="20"/>
        </w:rPr>
      </w:pPr>
      <w:r w:rsidRPr="00913E16">
        <w:rPr>
          <w:rFonts w:ascii="Times New Roman" w:hAnsi="Times New Roman" w:cs="Times New Roman"/>
          <w:sz w:val="20"/>
          <w:szCs w:val="20"/>
        </w:rPr>
        <w:t>Young Scientists Fund-Type C of the National Natural Science Foundation of China (NSFC)</w:t>
      </w:r>
    </w:p>
    <w:p w14:paraId="02CF9B76" w14:textId="6FD9F1FE" w:rsidR="0064202E" w:rsidRDefault="0025189C" w:rsidP="002477EE">
      <w:pPr>
        <w:pStyle w:val="Default"/>
        <w:spacing w:line="276" w:lineRule="auto"/>
        <w:ind w:firstLine="4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Boya postdoctoral</w:t>
      </w:r>
      <w:r w:rsidR="0064202E">
        <w:rPr>
          <w:rFonts w:ascii="Times New Roman" w:hAnsi="Times New Roman" w:cs="Times New Roman" w:hint="eastAsia"/>
          <w:sz w:val="20"/>
          <w:szCs w:val="20"/>
        </w:rPr>
        <w:t xml:space="preserve"> fellowship at </w:t>
      </w:r>
      <w:r w:rsidR="0064202E" w:rsidRPr="00D216C2">
        <w:rPr>
          <w:rFonts w:ascii="Times New Roman" w:hAnsi="Times New Roman" w:cs="Times New Roman"/>
          <w:sz w:val="20"/>
          <w:szCs w:val="20"/>
        </w:rPr>
        <w:t>Peking University</w:t>
      </w:r>
    </w:p>
    <w:p w14:paraId="14A12B5B" w14:textId="6EE80981" w:rsidR="0064202E" w:rsidRDefault="0064202E" w:rsidP="002477EE">
      <w:pPr>
        <w:pStyle w:val="Default"/>
        <w:spacing w:line="276" w:lineRule="auto"/>
        <w:ind w:firstLine="4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Headmaster </w:t>
      </w:r>
      <w:r w:rsidRPr="00D216C2">
        <w:rPr>
          <w:rFonts w:ascii="Times New Roman" w:hAnsi="Times New Roman" w:cs="Times New Roman"/>
          <w:sz w:val="20"/>
          <w:szCs w:val="20"/>
        </w:rPr>
        <w:t>Scholarship</w:t>
      </w:r>
      <w:r w:rsidRPr="0064202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 xml:space="preserve">at </w:t>
      </w:r>
      <w:r w:rsidRPr="00D216C2">
        <w:rPr>
          <w:rFonts w:ascii="Times New Roman" w:hAnsi="Times New Roman" w:cs="Times New Roman"/>
          <w:sz w:val="20"/>
          <w:szCs w:val="20"/>
        </w:rPr>
        <w:t>Peking University</w:t>
      </w:r>
    </w:p>
    <w:p w14:paraId="4C5CD812" w14:textId="42C13954" w:rsidR="0064202E" w:rsidRDefault="0064202E" w:rsidP="002477EE">
      <w:pPr>
        <w:pStyle w:val="Default"/>
        <w:spacing w:line="276" w:lineRule="auto"/>
        <w:ind w:firstLine="420"/>
        <w:jc w:val="both"/>
        <w:rPr>
          <w:rFonts w:ascii="Times New Roman" w:hAnsi="Times New Roman" w:cs="Times New Roman"/>
          <w:sz w:val="20"/>
          <w:szCs w:val="20"/>
        </w:rPr>
      </w:pPr>
      <w:r w:rsidRPr="00D216C2">
        <w:rPr>
          <w:rFonts w:ascii="Times New Roman" w:hAnsi="Times New Roman" w:cs="Times New Roman"/>
          <w:sz w:val="20"/>
          <w:szCs w:val="20"/>
        </w:rPr>
        <w:t>School-level merit student</w:t>
      </w:r>
    </w:p>
    <w:p w14:paraId="541A507E" w14:textId="77777777" w:rsidR="0064202E" w:rsidRDefault="0064202E" w:rsidP="002477EE">
      <w:pPr>
        <w:pStyle w:val="Default"/>
        <w:spacing w:line="276" w:lineRule="auto"/>
        <w:ind w:firstLine="420"/>
        <w:jc w:val="both"/>
        <w:rPr>
          <w:rFonts w:ascii="Times New Roman" w:hAnsi="Times New Roman" w:cs="Times New Roman"/>
          <w:sz w:val="20"/>
          <w:szCs w:val="20"/>
        </w:rPr>
      </w:pPr>
      <w:r w:rsidRPr="00D216C2">
        <w:rPr>
          <w:rFonts w:ascii="Times New Roman" w:hAnsi="Times New Roman" w:cs="Times New Roman"/>
          <w:sz w:val="20"/>
          <w:szCs w:val="20"/>
        </w:rPr>
        <w:t>Second-level scholarship for Social Work and Volunteer Service</w:t>
      </w:r>
      <w:r w:rsidRPr="0064202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FC06187" w14:textId="1FE16077" w:rsidR="00913E16" w:rsidRPr="00913E16" w:rsidRDefault="0064202E" w:rsidP="002477EE">
      <w:pPr>
        <w:pStyle w:val="Default"/>
        <w:spacing w:line="276" w:lineRule="auto"/>
        <w:ind w:firstLine="420"/>
        <w:jc w:val="both"/>
        <w:rPr>
          <w:rFonts w:ascii="Times New Roman" w:hAnsi="Times New Roman" w:cs="Times New Roman"/>
          <w:sz w:val="20"/>
          <w:szCs w:val="20"/>
        </w:rPr>
      </w:pPr>
      <w:r w:rsidRPr="00D216C2">
        <w:rPr>
          <w:rFonts w:ascii="Times New Roman" w:hAnsi="Times New Roman" w:cs="Times New Roman"/>
          <w:sz w:val="20"/>
          <w:szCs w:val="20"/>
        </w:rPr>
        <w:t>Third-level Annual Scholarship</w:t>
      </w:r>
    </w:p>
    <w:p w14:paraId="3D737B97" w14:textId="58D5478C" w:rsidR="0022300A" w:rsidRPr="00C82D48" w:rsidRDefault="009E2719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/>
          <w:bCs/>
          <w:sz w:val="22"/>
          <w:szCs w:val="21"/>
          <w:u w:val="single"/>
        </w:rPr>
      </w:pPr>
      <w:r w:rsidRPr="00C82D48">
        <w:rPr>
          <w:rFonts w:ascii="Times New Roman" w:hAnsi="Times New Roman" w:cs="Times New Roman"/>
          <w:b/>
          <w:bCs/>
          <w:sz w:val="22"/>
          <w:szCs w:val="21"/>
          <w:u w:val="single"/>
        </w:rPr>
        <w:t>PUBLICATIONS</w:t>
      </w:r>
      <w:r w:rsidR="00140683" w:rsidRPr="00C82D48">
        <w:rPr>
          <w:rFonts w:ascii="Times New Roman" w:hAnsi="Times New Roman" w:cs="Times New Roman" w:hint="eastAsia"/>
          <w:b/>
          <w:bCs/>
          <w:sz w:val="22"/>
          <w:szCs w:val="21"/>
          <w:u w:val="single"/>
        </w:rPr>
        <w:t xml:space="preserve"> (*CONTRIBU</w:t>
      </w:r>
      <w:r w:rsidR="00140683" w:rsidRPr="00C82D48">
        <w:rPr>
          <w:rFonts w:ascii="Times New Roman" w:hAnsi="Times New Roman" w:cs="Times New Roman"/>
          <w:b/>
          <w:bCs/>
          <w:sz w:val="22"/>
          <w:szCs w:val="21"/>
          <w:u w:val="single"/>
        </w:rPr>
        <w:t>TED EQUALLY</w:t>
      </w:r>
      <w:r w:rsidR="004B76D5" w:rsidRPr="00C82D48">
        <w:rPr>
          <w:rFonts w:ascii="Times New Roman" w:hAnsi="Times New Roman" w:cs="Times New Roman"/>
          <w:b/>
          <w:bCs/>
          <w:sz w:val="22"/>
          <w:szCs w:val="21"/>
          <w:u w:val="single"/>
        </w:rPr>
        <w:t xml:space="preserve">, </w:t>
      </w:r>
      <w:r w:rsidR="004B76D5" w:rsidRPr="00C82D48">
        <w:rPr>
          <w:rFonts w:ascii="Times New Roman" w:eastAsia="等线" w:hAnsi="Times New Roman" w:cs="Times New Roman"/>
          <w:b/>
          <w:bCs/>
          <w:sz w:val="22"/>
          <w:szCs w:val="21"/>
          <w:u w:val="single"/>
        </w:rPr>
        <w:t>‡</w:t>
      </w:r>
      <w:r w:rsidR="004B76D5" w:rsidRPr="00C82D48">
        <w:rPr>
          <w:rFonts w:ascii="Times New Roman" w:hAnsi="Times New Roman" w:cs="Times New Roman"/>
          <w:b/>
          <w:bCs/>
          <w:sz w:val="22"/>
          <w:szCs w:val="21"/>
          <w:u w:val="single"/>
        </w:rPr>
        <w:t xml:space="preserve"> CORRESPONDING</w:t>
      </w:r>
      <w:r w:rsidR="004B76D5" w:rsidRPr="00C82D48">
        <w:rPr>
          <w:rFonts w:ascii="Times New Roman" w:hAnsi="Times New Roman" w:cs="Times New Roman" w:hint="eastAsia"/>
          <w:b/>
          <w:bCs/>
          <w:sz w:val="22"/>
          <w:szCs w:val="21"/>
          <w:u w:val="single"/>
        </w:rPr>
        <w:t xml:space="preserve"> AUTHOR</w:t>
      </w:r>
      <w:r w:rsidR="00140683" w:rsidRPr="00C82D48">
        <w:rPr>
          <w:rFonts w:ascii="Times New Roman" w:hAnsi="Times New Roman" w:cs="Times New Roman" w:hint="eastAsia"/>
          <w:b/>
          <w:bCs/>
          <w:sz w:val="22"/>
          <w:szCs w:val="21"/>
          <w:u w:val="single"/>
        </w:rPr>
        <w:t>)</w:t>
      </w:r>
      <w:r w:rsidR="00C82D48">
        <w:rPr>
          <w:rFonts w:ascii="Times New Roman" w:hAnsi="Times New Roman" w:cs="Times New Roman" w:hint="eastAsia"/>
          <w:b/>
          <w:bCs/>
          <w:sz w:val="22"/>
          <w:szCs w:val="21"/>
          <w:u w:val="single"/>
        </w:rPr>
        <w:t xml:space="preserve">                      </w:t>
      </w:r>
    </w:p>
    <w:p w14:paraId="5F305C3A" w14:textId="7046FB44" w:rsidR="00FC1ABF" w:rsidRDefault="00420F8B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>h-index = 6, total citations = 2</w:t>
      </w:r>
      <w:r w:rsidR="00FC1ABF">
        <w:rPr>
          <w:rFonts w:ascii="Times New Roman" w:hAnsi="Times New Roman" w:cs="Times New Roman" w:hint="eastAsia"/>
          <w:bCs/>
          <w:sz w:val="20"/>
          <w:szCs w:val="20"/>
        </w:rPr>
        <w:t>35</w:t>
      </w:r>
      <w:r>
        <w:rPr>
          <w:rFonts w:ascii="Times New Roman" w:hAnsi="Times New Roman" w:cs="Times New Roman" w:hint="eastAsia"/>
          <w:bCs/>
          <w:sz w:val="20"/>
          <w:szCs w:val="20"/>
        </w:rPr>
        <w:t xml:space="preserve"> (as of </w:t>
      </w:r>
      <w:r>
        <w:rPr>
          <w:rFonts w:ascii="Times New Roman" w:hAnsi="Times New Roman" w:cs="Times New Roman"/>
          <w:bCs/>
          <w:sz w:val="20"/>
          <w:szCs w:val="20"/>
        </w:rPr>
        <w:t>August 11, 2026</w:t>
      </w:r>
      <w:r>
        <w:rPr>
          <w:rFonts w:ascii="Times New Roman" w:hAnsi="Times New Roman" w:cs="Times New Roman" w:hint="eastAsia"/>
          <w:bCs/>
          <w:sz w:val="20"/>
          <w:szCs w:val="20"/>
        </w:rPr>
        <w:t xml:space="preserve"> on Google scholar)</w:t>
      </w:r>
    </w:p>
    <w:p w14:paraId="4FC58D5E" w14:textId="39C75627" w:rsidR="00396EC5" w:rsidRPr="000F3835" w:rsidRDefault="000F3835" w:rsidP="002477EE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1"/>
        </w:rPr>
      </w:pPr>
      <w:r w:rsidRPr="00613D63">
        <w:rPr>
          <w:rFonts w:ascii="Times New Roman" w:hAnsi="Times New Roman" w:cs="Times New Roman"/>
          <w:b/>
          <w:bCs/>
          <w:sz w:val="22"/>
          <w:szCs w:val="21"/>
        </w:rPr>
        <w:t>P</w:t>
      </w:r>
      <w:r>
        <w:rPr>
          <w:rFonts w:ascii="Times New Roman" w:hAnsi="Times New Roman" w:cs="Times New Roman" w:hint="eastAsia"/>
          <w:b/>
          <w:bCs/>
          <w:sz w:val="22"/>
          <w:szCs w:val="21"/>
        </w:rPr>
        <w:t>APERS</w:t>
      </w:r>
    </w:p>
    <w:p w14:paraId="65B7F743" w14:textId="20B4096A" w:rsidR="000F3835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 xml:space="preserve">[15] </w:t>
      </w:r>
      <w:r w:rsidR="00B8100F" w:rsidRPr="000A7713">
        <w:rPr>
          <w:rFonts w:ascii="Times New Roman" w:hAnsi="Times New Roman" w:cs="Times New Roman"/>
          <w:b/>
          <w:sz w:val="20"/>
          <w:szCs w:val="20"/>
        </w:rPr>
        <w:t>H</w:t>
      </w:r>
      <w:r w:rsidR="00B8100F" w:rsidRPr="000A7713">
        <w:rPr>
          <w:rFonts w:ascii="Times New Roman" w:hAnsi="Times New Roman" w:cs="Times New Roman" w:hint="eastAsia"/>
          <w:b/>
          <w:sz w:val="20"/>
          <w:szCs w:val="20"/>
        </w:rPr>
        <w:t>.</w:t>
      </w:r>
      <w:r w:rsidR="00B8100F" w:rsidRPr="000A7713">
        <w:rPr>
          <w:rFonts w:ascii="Times New Roman" w:hAnsi="Times New Roman" w:cs="Times New Roman"/>
          <w:b/>
          <w:sz w:val="20"/>
          <w:szCs w:val="20"/>
        </w:rPr>
        <w:t xml:space="preserve"> Song</w:t>
      </w:r>
      <w:r w:rsidR="00B8100F" w:rsidRPr="00B8100F">
        <w:rPr>
          <w:rFonts w:ascii="Times New Roman" w:hAnsi="Times New Roman" w:cs="Times New Roman"/>
          <w:bCs/>
          <w:sz w:val="20"/>
          <w:szCs w:val="20"/>
        </w:rPr>
        <w:t>, C</w:t>
      </w:r>
      <w:r w:rsidR="00B8100F">
        <w:rPr>
          <w:rFonts w:ascii="Times New Roman" w:hAnsi="Times New Roman" w:cs="Times New Roman" w:hint="eastAsia"/>
          <w:bCs/>
          <w:sz w:val="20"/>
          <w:szCs w:val="20"/>
        </w:rPr>
        <w:t>. M.</w:t>
      </w:r>
      <w:r w:rsidR="00B8100F" w:rsidRPr="00B8100F">
        <w:rPr>
          <w:rFonts w:ascii="Times New Roman" w:hAnsi="Times New Roman" w:cs="Times New Roman"/>
          <w:bCs/>
          <w:sz w:val="20"/>
          <w:szCs w:val="20"/>
        </w:rPr>
        <w:t xml:space="preserve"> Kenseth</w:t>
      </w:r>
      <w:r w:rsidR="006D497A" w:rsidRPr="008C1807">
        <w:rPr>
          <w:rFonts w:ascii="Times New Roman" w:hAnsi="Times New Roman" w:cs="Times New Roman"/>
          <w:bCs/>
          <w:sz w:val="20"/>
          <w:szCs w:val="20"/>
        </w:rPr>
        <w:t>‡</w:t>
      </w:r>
      <w:r w:rsidR="00B8100F" w:rsidRPr="00B8100F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B8100F">
        <w:rPr>
          <w:rFonts w:ascii="Times New Roman" w:hAnsi="Times New Roman" w:cs="Times New Roman" w:hint="eastAsia"/>
          <w:bCs/>
          <w:sz w:val="20"/>
          <w:szCs w:val="20"/>
        </w:rPr>
        <w:t>J. A.</w:t>
      </w:r>
      <w:r w:rsidR="00B8100F" w:rsidRPr="00B8100F">
        <w:rPr>
          <w:rFonts w:ascii="Times New Roman" w:hAnsi="Times New Roman" w:cs="Times New Roman"/>
          <w:bCs/>
          <w:sz w:val="20"/>
          <w:szCs w:val="20"/>
        </w:rPr>
        <w:t xml:space="preserve"> Thornton</w:t>
      </w:r>
      <w:r w:rsidR="006D497A" w:rsidRPr="008C1807">
        <w:rPr>
          <w:rFonts w:ascii="Times New Roman" w:hAnsi="Times New Roman" w:cs="Times New Roman"/>
          <w:bCs/>
          <w:sz w:val="20"/>
          <w:szCs w:val="20"/>
        </w:rPr>
        <w:t>‡</w:t>
      </w:r>
      <w:r w:rsidR="00B8100F" w:rsidRPr="00B8100F">
        <w:rPr>
          <w:rFonts w:ascii="Times New Roman" w:hAnsi="Times New Roman" w:cs="Times New Roman"/>
          <w:bCs/>
          <w:sz w:val="20"/>
          <w:szCs w:val="20"/>
        </w:rPr>
        <w:t>,</w:t>
      </w:r>
      <w:r w:rsidR="00B8100F">
        <w:rPr>
          <w:rFonts w:ascii="Times New Roman" w:hAnsi="Times New Roman" w:cs="Times New Roman" w:hint="eastAsia"/>
          <w:bCs/>
          <w:sz w:val="20"/>
          <w:szCs w:val="20"/>
        </w:rPr>
        <w:t xml:space="preserve"> </w:t>
      </w:r>
      <w:r w:rsidR="00B8100F" w:rsidRPr="00B8100F">
        <w:rPr>
          <w:rFonts w:ascii="Times New Roman" w:hAnsi="Times New Roman" w:cs="Times New Roman"/>
          <w:bCs/>
          <w:sz w:val="20"/>
          <w:szCs w:val="20"/>
        </w:rPr>
        <w:t>Comparing RO</w:t>
      </w:r>
      <w:r w:rsidR="00B8100F" w:rsidRPr="006D497A">
        <w:rPr>
          <w:rFonts w:ascii="Times New Roman" w:hAnsi="Times New Roman" w:cs="Times New Roman"/>
          <w:bCs/>
          <w:sz w:val="20"/>
          <w:szCs w:val="20"/>
          <w:vertAlign w:val="subscript"/>
        </w:rPr>
        <w:t>2</w:t>
      </w:r>
      <w:r w:rsidR="00B8100F" w:rsidRPr="00B8100F">
        <w:rPr>
          <w:rFonts w:ascii="Times New Roman" w:hAnsi="Times New Roman" w:cs="Times New Roman"/>
          <w:bCs/>
          <w:sz w:val="20"/>
          <w:szCs w:val="20"/>
        </w:rPr>
        <w:t xml:space="preserve"> Self-Reaction Branching from Alkyl Iodide Photolysis and OH-Initiated Oxidation: A CIMS Study of β-Hydroxyethyl </w:t>
      </w:r>
      <w:proofErr w:type="spellStart"/>
      <w:r w:rsidR="00B8100F" w:rsidRPr="00B8100F">
        <w:rPr>
          <w:rFonts w:ascii="Times New Roman" w:hAnsi="Times New Roman" w:cs="Times New Roman"/>
          <w:bCs/>
          <w:sz w:val="20"/>
          <w:szCs w:val="20"/>
        </w:rPr>
        <w:t>Peroxy</w:t>
      </w:r>
      <w:proofErr w:type="spellEnd"/>
      <w:r w:rsidR="00B8100F" w:rsidRPr="00B8100F">
        <w:rPr>
          <w:rFonts w:ascii="Times New Roman" w:hAnsi="Times New Roman" w:cs="Times New Roman"/>
          <w:bCs/>
          <w:sz w:val="20"/>
          <w:szCs w:val="20"/>
        </w:rPr>
        <w:t xml:space="preserve"> Radical</w:t>
      </w:r>
      <w:r w:rsidR="003E4317">
        <w:rPr>
          <w:rFonts w:ascii="Times New Roman" w:hAnsi="Times New Roman" w:cs="Times New Roman" w:hint="eastAsia"/>
          <w:bCs/>
          <w:sz w:val="20"/>
          <w:szCs w:val="20"/>
        </w:rPr>
        <w:t xml:space="preserve">, </w:t>
      </w:r>
      <w:r w:rsidR="003E4317" w:rsidRPr="003E4317">
        <w:rPr>
          <w:rFonts w:ascii="Times New Roman" w:hAnsi="Times New Roman" w:cs="Times New Roman"/>
          <w:bCs/>
          <w:sz w:val="20"/>
          <w:szCs w:val="20"/>
        </w:rPr>
        <w:t>submitted</w:t>
      </w:r>
      <w:r>
        <w:rPr>
          <w:rFonts w:ascii="Times New Roman" w:hAnsi="Times New Roman" w:cs="Times New Roman" w:hint="eastAsia"/>
          <w:bCs/>
          <w:sz w:val="20"/>
          <w:szCs w:val="20"/>
        </w:rPr>
        <w:t>.</w:t>
      </w:r>
    </w:p>
    <w:p w14:paraId="11DD086D" w14:textId="7867019E" w:rsidR="000F3835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147E7">
        <w:rPr>
          <w:rFonts w:ascii="Times New Roman" w:hAnsi="Times New Roman" w:cs="Times New Roman" w:hint="eastAsia"/>
          <w:bCs/>
          <w:sz w:val="20"/>
          <w:szCs w:val="20"/>
        </w:rPr>
        <w:t xml:space="preserve">[14] </w:t>
      </w:r>
      <w:r w:rsidRPr="00B147E7">
        <w:rPr>
          <w:rFonts w:ascii="Times New Roman" w:hAnsi="Times New Roman" w:cs="Times New Roman"/>
          <w:b/>
          <w:sz w:val="20"/>
          <w:szCs w:val="20"/>
        </w:rPr>
        <w:t>H</w:t>
      </w:r>
      <w:r w:rsidRPr="00B147E7">
        <w:rPr>
          <w:rFonts w:ascii="Times New Roman" w:hAnsi="Times New Roman" w:cs="Times New Roman" w:hint="eastAsia"/>
          <w:b/>
          <w:sz w:val="20"/>
          <w:szCs w:val="20"/>
        </w:rPr>
        <w:t>.</w:t>
      </w:r>
      <w:r w:rsidRPr="00B147E7">
        <w:rPr>
          <w:rFonts w:ascii="Times New Roman" w:hAnsi="Times New Roman" w:cs="Times New Roman"/>
          <w:b/>
          <w:sz w:val="20"/>
          <w:szCs w:val="20"/>
        </w:rPr>
        <w:t xml:space="preserve"> Song*</w:t>
      </w:r>
      <w:r w:rsidRPr="008C1807">
        <w:rPr>
          <w:rFonts w:ascii="Times New Roman" w:hAnsi="Times New Roman" w:cs="Times New Roman"/>
          <w:b/>
          <w:sz w:val="20"/>
          <w:szCs w:val="20"/>
        </w:rPr>
        <w:t>‡</w:t>
      </w:r>
      <w:r w:rsidRPr="00B147E7">
        <w:rPr>
          <w:rFonts w:ascii="Times New Roman" w:hAnsi="Times New Roman" w:cs="Times New Roman"/>
          <w:bCs/>
          <w:sz w:val="20"/>
          <w:szCs w:val="20"/>
        </w:rPr>
        <w:t>, H</w:t>
      </w:r>
      <w:r>
        <w:rPr>
          <w:rFonts w:ascii="Times New Roman" w:hAnsi="Times New Roman" w:cs="Times New Roman" w:hint="eastAsia"/>
          <w:bCs/>
          <w:sz w:val="20"/>
          <w:szCs w:val="20"/>
        </w:rPr>
        <w:t>.</w:t>
      </w:r>
      <w:r w:rsidRPr="00B147E7">
        <w:rPr>
          <w:rFonts w:ascii="Times New Roman" w:hAnsi="Times New Roman" w:cs="Times New Roman"/>
          <w:bCs/>
          <w:sz w:val="20"/>
          <w:szCs w:val="20"/>
        </w:rPr>
        <w:t xml:space="preserve"> Xu*, Y</w:t>
      </w:r>
      <w:r>
        <w:rPr>
          <w:rFonts w:ascii="Times New Roman" w:hAnsi="Times New Roman" w:cs="Times New Roman" w:hint="eastAsia"/>
          <w:bCs/>
          <w:sz w:val="20"/>
          <w:szCs w:val="20"/>
        </w:rPr>
        <w:t>.</w:t>
      </w:r>
      <w:r w:rsidRPr="00B147E7">
        <w:rPr>
          <w:rFonts w:ascii="Times New Roman" w:hAnsi="Times New Roman" w:cs="Times New Roman"/>
          <w:bCs/>
          <w:sz w:val="20"/>
          <w:szCs w:val="20"/>
        </w:rPr>
        <w:t xml:space="preserve"> Wang, K</w:t>
      </w:r>
      <w:r>
        <w:rPr>
          <w:rFonts w:ascii="Times New Roman" w:hAnsi="Times New Roman" w:cs="Times New Roman" w:hint="eastAsia"/>
          <w:bCs/>
          <w:sz w:val="20"/>
          <w:szCs w:val="20"/>
        </w:rPr>
        <w:t>.</w:t>
      </w:r>
      <w:r w:rsidRPr="00B147E7">
        <w:rPr>
          <w:rFonts w:ascii="Times New Roman" w:hAnsi="Times New Roman" w:cs="Times New Roman"/>
          <w:bCs/>
          <w:sz w:val="20"/>
          <w:szCs w:val="20"/>
        </w:rPr>
        <w:t xml:space="preserve"> Lu</w:t>
      </w:r>
      <w:r w:rsidRPr="008C1807">
        <w:rPr>
          <w:rFonts w:ascii="Times New Roman" w:hAnsi="Times New Roman" w:cs="Times New Roman"/>
          <w:bCs/>
          <w:sz w:val="20"/>
          <w:szCs w:val="20"/>
        </w:rPr>
        <w:t>‡</w:t>
      </w:r>
      <w:r>
        <w:rPr>
          <w:rFonts w:ascii="Times New Roman" w:hAnsi="Times New Roman" w:cs="Times New Roman" w:hint="eastAsia"/>
          <w:bCs/>
          <w:sz w:val="20"/>
          <w:szCs w:val="20"/>
        </w:rPr>
        <w:t xml:space="preserve">. </w:t>
      </w:r>
      <w:r w:rsidRPr="00B147E7">
        <w:rPr>
          <w:rFonts w:ascii="Times New Roman" w:hAnsi="Times New Roman" w:cs="Times New Roman"/>
          <w:bCs/>
          <w:sz w:val="20"/>
          <w:szCs w:val="20"/>
        </w:rPr>
        <w:t>HO</w:t>
      </w:r>
      <w:r w:rsidRPr="00B147E7">
        <w:rPr>
          <w:rFonts w:ascii="Times New Roman" w:hAnsi="Times New Roman" w:cs="Times New Roman"/>
          <w:bCs/>
          <w:sz w:val="20"/>
          <w:szCs w:val="20"/>
          <w:vertAlign w:val="subscript"/>
        </w:rPr>
        <w:t>2</w:t>
      </w:r>
      <w:r w:rsidRPr="00B147E7">
        <w:rPr>
          <w:rFonts w:ascii="Times New Roman" w:hAnsi="Times New Roman" w:cs="Times New Roman"/>
          <w:bCs/>
          <w:sz w:val="20"/>
          <w:szCs w:val="20"/>
        </w:rPr>
        <w:t xml:space="preserve"> Uptake by Tropospheric Aerosols: From Laboratory Constraints to Atmospheric Implications for </w:t>
      </w:r>
      <w:proofErr w:type="spellStart"/>
      <w:r w:rsidRPr="00B147E7">
        <w:rPr>
          <w:rFonts w:ascii="Times New Roman" w:hAnsi="Times New Roman" w:cs="Times New Roman"/>
          <w:bCs/>
          <w:sz w:val="20"/>
          <w:szCs w:val="20"/>
        </w:rPr>
        <w:t>HOx</w:t>
      </w:r>
      <w:proofErr w:type="spellEnd"/>
      <w:r w:rsidRPr="00B147E7">
        <w:rPr>
          <w:rFonts w:ascii="Times New Roman" w:hAnsi="Times New Roman" w:cs="Times New Roman"/>
          <w:bCs/>
          <w:sz w:val="20"/>
          <w:szCs w:val="20"/>
        </w:rPr>
        <w:t xml:space="preserve"> Cycling and Ozone Formation</w:t>
      </w:r>
      <w:r>
        <w:rPr>
          <w:rFonts w:ascii="Times New Roman" w:hAnsi="Times New Roman" w:cs="Times New Roman" w:hint="eastAsia"/>
          <w:bCs/>
          <w:sz w:val="20"/>
          <w:szCs w:val="20"/>
        </w:rPr>
        <w:t xml:space="preserve">, </w:t>
      </w:r>
      <w:r w:rsidRPr="003E4317">
        <w:rPr>
          <w:rFonts w:ascii="Times New Roman" w:hAnsi="Times New Roman" w:cs="Times New Roman"/>
          <w:bCs/>
          <w:sz w:val="20"/>
          <w:szCs w:val="20"/>
        </w:rPr>
        <w:t>submitted</w:t>
      </w:r>
      <w:r>
        <w:rPr>
          <w:rFonts w:ascii="Times New Roman" w:hAnsi="Times New Roman" w:cs="Times New Roman" w:hint="eastAsia"/>
          <w:bCs/>
          <w:sz w:val="20"/>
          <w:szCs w:val="20"/>
        </w:rPr>
        <w:t>.</w:t>
      </w:r>
    </w:p>
    <w:p w14:paraId="1046DF4E" w14:textId="0E519E3D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 xml:space="preserve">[13] 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Y. Wang,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H. Dong, S. Chen, L. Zeng &amp; K. Lu‡. An integrated synchronous online analyzer for gaseous and particulate reactive oxygen species (ROS): development, characterization and field observations.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Atmos. Meas. Tech.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19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4721–4742 (2026). </w:t>
      </w:r>
      <w:hyperlink r:id="rId8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https://doi.org/10.5194/amt-19-4721-2026</w:t>
        </w:r>
      </w:hyperlink>
    </w:p>
    <w:p w14:paraId="09F17A99" w14:textId="4FA903AD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147E7">
        <w:rPr>
          <w:rFonts w:ascii="Times New Roman" w:hAnsi="Times New Roman" w:cs="Times New Roman" w:hint="eastAsia"/>
          <w:bCs/>
          <w:sz w:val="20"/>
          <w:szCs w:val="20"/>
        </w:rPr>
        <w:t xml:space="preserve">[12]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Song*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H. Cui*, H. Dong*, C. Chen*, W. Wei, Y. Li, Q. Zhu, B. Tang, C. Zhu, X. Ma, Z. Tan, S. Chen, Y. Wan‡ &amp; K. Lu‡. Radical-omics reveals the hydrogen-abstraction pathway of isoprene oxidation.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Nat. </w:t>
      </w:r>
      <w:proofErr w:type="spellStart"/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Commun</w:t>
      </w:r>
      <w:proofErr w:type="spellEnd"/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17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8202 (2026). </w:t>
      </w:r>
      <w:hyperlink r:id="rId9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https://doi.org/10.1038/s41467-026-74966-1</w:t>
        </w:r>
      </w:hyperlink>
    </w:p>
    <w:p w14:paraId="0FF8E918" w14:textId="3D935013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 xml:space="preserve">[11] 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>Y. Liu, H. Zhou, W. Wei, X. Chen, M. Zhou, Y. Liu, X. Ma, X. Yang,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 xml:space="preserve"> 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X. Chen, H. Wang, Z. Tan, Z. Wang, Y. Zhang &amp; K. Lu‡. Development and evaluation of Mechanism for Air pollution </w:t>
      </w:r>
      <w:proofErr w:type="spellStart"/>
      <w:r w:rsidR="008C1807" w:rsidRPr="008C1807">
        <w:rPr>
          <w:rFonts w:ascii="Times New Roman" w:hAnsi="Times New Roman" w:cs="Times New Roman"/>
          <w:bCs/>
          <w:sz w:val="20"/>
          <w:szCs w:val="20"/>
        </w:rPr>
        <w:t>compleX</w:t>
      </w:r>
      <w:proofErr w:type="spellEnd"/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Version 1.0 (MAX1).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Adv. Atmos. Sci.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43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695–705 (2026). </w:t>
      </w:r>
      <w:hyperlink r:id="rId10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https://doi.org/10.1007/s00376-025-4456-z</w:t>
        </w:r>
      </w:hyperlink>
    </w:p>
    <w:p w14:paraId="5B130952" w14:textId="0D72E8C2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 xml:space="preserve">[10] 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Z. Guo, P. Qiu,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C. Ye, Y. Du &amp; K. Lu‡. Insights into black carbon-activated manganese catalysis in atmospheric sulfate production.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Sci. Bull.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70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3659–3666 (2025). </w:t>
      </w:r>
      <w:hyperlink r:id="rId11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https://doi.org/10.1016/j.scib.2025.09.041</w:t>
        </w:r>
      </w:hyperlink>
    </w:p>
    <w:p w14:paraId="04597332" w14:textId="2D6EDE51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 xml:space="preserve">[9] 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Q. Wang,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Song‡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H. Dong, S. Guo, M. Yao, Y. Wan &amp; K. Lu‡. Multiphase radical chemical processes induced by air pollutants and the associated health effects.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Environ. Health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1–13 (2025). </w:t>
      </w:r>
      <w:hyperlink r:id="rId12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https://doi.org/10.1021/envhealth.4c00157</w:t>
        </w:r>
      </w:hyperlink>
    </w:p>
    <w:p w14:paraId="76A507EC" w14:textId="609B3BA2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147E7">
        <w:rPr>
          <w:rFonts w:ascii="Times New Roman" w:hAnsi="Times New Roman" w:cs="Times New Roman" w:hint="eastAsia"/>
          <w:bCs/>
          <w:sz w:val="20"/>
          <w:szCs w:val="20"/>
        </w:rPr>
        <w:t xml:space="preserve">[8]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>, K. Lu‡, H. Dong, Z. Tan, S. Chen, Z. Chen, L. Zeng &amp; Y. Zhang. Impact of aerosol in-situ peroxide formations induced by metal complexes on atmospheric H</w:t>
      </w:r>
      <w:r w:rsidR="008C1807" w:rsidRPr="008C1807">
        <w:rPr>
          <w:rFonts w:ascii="Times New Roman" w:hAnsi="Times New Roman" w:cs="Times New Roman" w:hint="eastAsia"/>
          <w:bCs/>
          <w:sz w:val="20"/>
          <w:szCs w:val="20"/>
          <w:vertAlign w:val="subscript"/>
        </w:rPr>
        <w:t>2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>O</w:t>
      </w:r>
      <w:r w:rsidR="008C1807" w:rsidRPr="008C1807">
        <w:rPr>
          <w:rFonts w:ascii="Times New Roman" w:hAnsi="Times New Roman" w:cs="Times New Roman" w:hint="eastAsia"/>
          <w:bCs/>
          <w:sz w:val="20"/>
          <w:szCs w:val="20"/>
          <w:vertAlign w:val="subscript"/>
        </w:rPr>
        <w:t>2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budgets.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Sci. Total Environ.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892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164455 (2023). </w:t>
      </w:r>
      <w:hyperlink r:id="rId13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https://doi.org/10.1016/j.scitotenv.2023.164455</w:t>
        </w:r>
      </w:hyperlink>
    </w:p>
    <w:p w14:paraId="342DE2DE" w14:textId="359C1E3C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 xml:space="preserve">[7] 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C. Ye, K. Lu‡,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Y. Mu, J. Chen &amp; Y. Zhang‡. A critical review of sulfate aerosol formation mechanisms during winter polluted periods.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J. Environ. Sci.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123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387–399 (2023). </w:t>
      </w:r>
      <w:hyperlink r:id="rId14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https://doi.org/10.1016/j.jes.2022.07.011</w:t>
        </w:r>
      </w:hyperlink>
    </w:p>
    <w:p w14:paraId="5F653B7C" w14:textId="3B7D43B0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147E7">
        <w:rPr>
          <w:rFonts w:ascii="Times New Roman" w:hAnsi="Times New Roman" w:cs="Times New Roman" w:hint="eastAsia"/>
          <w:bCs/>
          <w:sz w:val="20"/>
          <w:szCs w:val="20"/>
        </w:rPr>
        <w:t xml:space="preserve">[6]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K. Lu‡, H. Dong, Z. Tan, S. Chen, L. Zeng &amp; Y. Zhang. Reduced aerosol uptake of hydroperoxyl radical may increase the sensitivity of ozone production to volatile organic compounds.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Environ. Sci. Technol. Lett.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9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22–29 (2022). </w:t>
      </w:r>
      <w:hyperlink r:id="rId15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https://doi.org/10.1021/acs.estlett.1c00893</w:t>
        </w:r>
      </w:hyperlink>
    </w:p>
    <w:p w14:paraId="49A7DFE9" w14:textId="3D513D0B" w:rsidR="008C1807" w:rsidRPr="008C1807" w:rsidRDefault="00B147E7" w:rsidP="002477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147E7">
        <w:rPr>
          <w:rFonts w:ascii="Times New Roman" w:hAnsi="Times New Roman" w:cs="Times New Roman" w:hint="eastAsia"/>
          <w:bCs/>
          <w:sz w:val="20"/>
          <w:szCs w:val="20"/>
        </w:rPr>
        <w:t xml:space="preserve">[5]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K. Lu‡, C. Ye, H. Dong, S. Li, S. Chen, Z. Wu, M. Zheng, L. Zeng, M. Hu &amp; Y. Zhang. A comprehensive observation-based multiphase chemical model analysis of sulfur dioxide oxidations in both summer and winter.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Atmos. Chem. Phys.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21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13713–13727 (2021). </w:t>
      </w:r>
      <w:hyperlink r:id="rId16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https://doi.org/10.5194/acp-21-13713-2021</w:t>
        </w:r>
      </w:hyperlink>
    </w:p>
    <w:p w14:paraId="4845BBA5" w14:textId="5ACBA153" w:rsidR="008C1807" w:rsidRPr="008C1807" w:rsidRDefault="00B147E7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147E7">
        <w:rPr>
          <w:rFonts w:ascii="Times New Roman" w:hAnsi="Times New Roman" w:cs="Times New Roman" w:hint="eastAsia"/>
          <w:bCs/>
          <w:sz w:val="20"/>
          <w:szCs w:val="20"/>
        </w:rPr>
        <w:t xml:space="preserve">[4]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X. Chen, K. Lu‡, Q. Zou, Z. Tan, H. Fuchs, A. </w:t>
      </w:r>
      <w:proofErr w:type="spellStart"/>
      <w:r w:rsidR="008C1807" w:rsidRPr="008C1807">
        <w:rPr>
          <w:rFonts w:ascii="Times New Roman" w:hAnsi="Times New Roman" w:cs="Times New Roman"/>
          <w:bCs/>
          <w:sz w:val="20"/>
          <w:szCs w:val="20"/>
        </w:rPr>
        <w:t>Wiedensohler</w:t>
      </w:r>
      <w:proofErr w:type="spellEnd"/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D. R. Moon, D. E. Heard, M.-T. </w:t>
      </w:r>
      <w:proofErr w:type="spellStart"/>
      <w:r w:rsidR="008C1807" w:rsidRPr="008C1807">
        <w:rPr>
          <w:rFonts w:ascii="Times New Roman" w:hAnsi="Times New Roman" w:cs="Times New Roman"/>
          <w:bCs/>
          <w:sz w:val="20"/>
          <w:szCs w:val="20"/>
        </w:rPr>
        <w:t>Baeza</w:t>
      </w:r>
      <w:proofErr w:type="spellEnd"/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-Romero, M. Zheng, A. </w:t>
      </w:r>
      <w:proofErr w:type="spellStart"/>
      <w:r w:rsidR="008C1807" w:rsidRPr="008C1807">
        <w:rPr>
          <w:rFonts w:ascii="Times New Roman" w:hAnsi="Times New Roman" w:cs="Times New Roman"/>
          <w:bCs/>
          <w:sz w:val="20"/>
          <w:szCs w:val="20"/>
        </w:rPr>
        <w:t>Wahner</w:t>
      </w:r>
      <w:proofErr w:type="spellEnd"/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A. </w:t>
      </w:r>
      <w:proofErr w:type="spellStart"/>
      <w:r w:rsidR="008C1807" w:rsidRPr="008C1807">
        <w:rPr>
          <w:rFonts w:ascii="Times New Roman" w:hAnsi="Times New Roman" w:cs="Times New Roman"/>
          <w:bCs/>
          <w:sz w:val="20"/>
          <w:szCs w:val="20"/>
        </w:rPr>
        <w:t>Kiendler-Scharr</w:t>
      </w:r>
      <w:proofErr w:type="spellEnd"/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&amp; Y. Zhang. Influence of aerosol copper on HO</w:t>
      </w:r>
      <w:r w:rsidR="008C1807" w:rsidRPr="008C1807">
        <w:rPr>
          <w:rFonts w:ascii="Times New Roman" w:hAnsi="Times New Roman" w:cs="Times New Roman" w:hint="eastAsia"/>
          <w:bCs/>
          <w:sz w:val="20"/>
          <w:szCs w:val="20"/>
          <w:vertAlign w:val="subscript"/>
        </w:rPr>
        <w:t>2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uptake: a novel parameterized equation.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Atmos. Chem. Phys.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20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15835–15850 (2020). </w:t>
      </w:r>
      <w:hyperlink r:id="rId17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https://doi.org/10.5194/acp-20-15835-2020</w:t>
        </w:r>
      </w:hyperlink>
    </w:p>
    <w:p w14:paraId="363C8627" w14:textId="6E11BAD1" w:rsidR="008C1807" w:rsidRPr="008C1807" w:rsidRDefault="00B147E7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147E7">
        <w:rPr>
          <w:rFonts w:ascii="Times New Roman" w:hAnsi="Times New Roman" w:cs="Times New Roman" w:hint="eastAsia"/>
          <w:bCs/>
          <w:sz w:val="20"/>
          <w:szCs w:val="20"/>
        </w:rPr>
        <w:t xml:space="preserve">[3]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>, Q. Zou &amp; K. Lu‡. Parameterization and application of hydroperoxyl radicals (HO</w:t>
      </w:r>
      <w:r w:rsidR="008C1807" w:rsidRPr="008C1807">
        <w:rPr>
          <w:rFonts w:ascii="Times New Roman" w:hAnsi="Times New Roman" w:cs="Times New Roman" w:hint="eastAsia"/>
          <w:bCs/>
          <w:sz w:val="20"/>
          <w:szCs w:val="20"/>
          <w:vertAlign w:val="subscript"/>
        </w:rPr>
        <w:t>2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) heterogeneous uptake coefficient.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Prog. Chem.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33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1175–1187 (2021). </w:t>
      </w:r>
      <w:hyperlink r:id="rId18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https://doi.org/10.7536/PC200749</w:t>
        </w:r>
      </w:hyperlink>
    </w:p>
    <w:p w14:paraId="476FEAB0" w14:textId="11AF29D2" w:rsidR="00BD6D51" w:rsidRPr="00630A49" w:rsidRDefault="00B147E7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 xml:space="preserve">[2] 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Q. Zou, </w:t>
      </w:r>
      <w:r w:rsidR="008C1807" w:rsidRPr="008C1807">
        <w:rPr>
          <w:rFonts w:ascii="Times New Roman" w:hAnsi="Times New Roman" w:cs="Times New Roman"/>
          <w:b/>
          <w:sz w:val="20"/>
          <w:szCs w:val="20"/>
        </w:rPr>
        <w:t>H. Song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>, M. Tang &amp; K. Lu‡. Measurements of HO</w:t>
      </w:r>
      <w:r w:rsidR="008876CB" w:rsidRPr="008876CB">
        <w:rPr>
          <w:rFonts w:ascii="Times New Roman" w:hAnsi="Times New Roman" w:cs="Times New Roman" w:hint="eastAsia"/>
          <w:bCs/>
          <w:sz w:val="20"/>
          <w:szCs w:val="20"/>
          <w:vertAlign w:val="subscript"/>
        </w:rPr>
        <w:t>2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uptake coefficient on aqueous (NH</w:t>
      </w:r>
      <w:r w:rsidR="008C1807" w:rsidRPr="008C1807">
        <w:rPr>
          <w:rFonts w:ascii="Times New Roman" w:hAnsi="Times New Roman" w:cs="Times New Roman" w:hint="eastAsia"/>
          <w:bCs/>
          <w:sz w:val="20"/>
          <w:szCs w:val="20"/>
          <w:vertAlign w:val="subscript"/>
        </w:rPr>
        <w:t>4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>)</w:t>
      </w:r>
      <w:r w:rsidR="008C1807" w:rsidRPr="008C1807">
        <w:rPr>
          <w:rFonts w:ascii="Times New Roman" w:hAnsi="Times New Roman" w:cs="Times New Roman" w:hint="eastAsia"/>
          <w:bCs/>
          <w:sz w:val="20"/>
          <w:szCs w:val="20"/>
          <w:vertAlign w:val="subscript"/>
        </w:rPr>
        <w:t>2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>SO</w:t>
      </w:r>
      <w:r w:rsidR="008C1807" w:rsidRPr="008C1807">
        <w:rPr>
          <w:rFonts w:ascii="Times New Roman" w:hAnsi="Times New Roman" w:cs="Times New Roman" w:hint="eastAsia"/>
          <w:bCs/>
          <w:sz w:val="20"/>
          <w:szCs w:val="20"/>
          <w:vertAlign w:val="subscript"/>
        </w:rPr>
        <w:t>4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aerosol using aerosol flow tube with LIF system. </w:t>
      </w:r>
      <w:r w:rsidR="008C1807" w:rsidRPr="008C1807">
        <w:rPr>
          <w:rFonts w:ascii="Times New Roman" w:hAnsi="Times New Roman" w:cs="Times New Roman"/>
          <w:bCs/>
          <w:i/>
          <w:iCs/>
          <w:sz w:val="20"/>
          <w:szCs w:val="20"/>
        </w:rPr>
        <w:t>Chin. Chem. Lett.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C1807" w:rsidRPr="008C1807">
        <w:rPr>
          <w:rFonts w:ascii="Times New Roman" w:hAnsi="Times New Roman" w:cs="Times New Roman"/>
          <w:b/>
          <w:bCs/>
          <w:sz w:val="20"/>
          <w:szCs w:val="20"/>
        </w:rPr>
        <w:t>30</w:t>
      </w:r>
      <w:r w:rsidR="008C1807" w:rsidRPr="008C1807">
        <w:rPr>
          <w:rFonts w:ascii="Times New Roman" w:hAnsi="Times New Roman" w:cs="Times New Roman"/>
          <w:bCs/>
          <w:sz w:val="20"/>
          <w:szCs w:val="20"/>
        </w:rPr>
        <w:t xml:space="preserve">, 2236–2240 (2019). </w:t>
      </w:r>
      <w:hyperlink r:id="rId19" w:history="1">
        <w:r w:rsidR="008C1807" w:rsidRPr="008C1807">
          <w:rPr>
            <w:rStyle w:val="a3"/>
            <w:rFonts w:ascii="Times New Roman" w:hAnsi="Times New Roman" w:cs="Times New Roman"/>
            <w:bCs/>
            <w:sz w:val="20"/>
            <w:szCs w:val="20"/>
          </w:rPr>
          <w:t>https://doi.org/10.1016/j.cclet.2019.07.041</w:t>
        </w:r>
      </w:hyperlink>
    </w:p>
    <w:p w14:paraId="4C9A926B" w14:textId="27202A65" w:rsidR="00045C30" w:rsidRDefault="00B147E7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[1] </w:t>
      </w:r>
      <w:r w:rsidR="00E51947" w:rsidRPr="00E51947">
        <w:rPr>
          <w:rFonts w:ascii="Times New Roman" w:hAnsi="Times New Roman" w:cs="Times New Roman"/>
          <w:sz w:val="20"/>
          <w:szCs w:val="20"/>
        </w:rPr>
        <w:t xml:space="preserve">H. Lu, M. Peng, G. Zhang‡, </w:t>
      </w:r>
      <w:r w:rsidR="00E51947" w:rsidRPr="00E51947">
        <w:rPr>
          <w:rFonts w:ascii="Times New Roman" w:hAnsi="Times New Roman" w:cs="Times New Roman"/>
          <w:b/>
          <w:bCs/>
          <w:sz w:val="20"/>
          <w:szCs w:val="20"/>
        </w:rPr>
        <w:t>H. Song</w:t>
      </w:r>
      <w:r w:rsidR="00E51947" w:rsidRPr="00E51947">
        <w:rPr>
          <w:rFonts w:ascii="Times New Roman" w:hAnsi="Times New Roman" w:cs="Times New Roman" w:hint="eastAsia"/>
          <w:sz w:val="20"/>
          <w:szCs w:val="20"/>
        </w:rPr>
        <w:t>,</w:t>
      </w:r>
      <w:r w:rsidR="00E5194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E51947" w:rsidRPr="00E51947">
        <w:rPr>
          <w:rFonts w:ascii="Times New Roman" w:hAnsi="Times New Roman" w:cs="Times New Roman"/>
          <w:sz w:val="20"/>
          <w:szCs w:val="20"/>
        </w:rPr>
        <w:t>A</w:t>
      </w:r>
      <w:r w:rsidR="00E51947">
        <w:rPr>
          <w:rFonts w:ascii="Times New Roman" w:hAnsi="Times New Roman" w:cs="Times New Roman" w:hint="eastAsia"/>
          <w:sz w:val="20"/>
          <w:szCs w:val="20"/>
        </w:rPr>
        <w:t>.</w:t>
      </w:r>
      <w:r w:rsidR="00E51947" w:rsidRPr="00E51947">
        <w:rPr>
          <w:rFonts w:ascii="Times New Roman" w:hAnsi="Times New Roman" w:cs="Times New Roman"/>
          <w:sz w:val="20"/>
          <w:szCs w:val="20"/>
        </w:rPr>
        <w:t xml:space="preserve"> Yang &amp;Y</w:t>
      </w:r>
      <w:r w:rsidR="00E51947">
        <w:rPr>
          <w:rFonts w:ascii="Times New Roman" w:hAnsi="Times New Roman" w:cs="Times New Roman" w:hint="eastAsia"/>
          <w:sz w:val="20"/>
          <w:szCs w:val="20"/>
        </w:rPr>
        <w:t>.</w:t>
      </w:r>
      <w:r w:rsidR="00E51947" w:rsidRPr="00E51947">
        <w:rPr>
          <w:rFonts w:ascii="Times New Roman" w:hAnsi="Times New Roman" w:cs="Times New Roman"/>
          <w:sz w:val="20"/>
          <w:szCs w:val="20"/>
        </w:rPr>
        <w:t xml:space="preserve"> Zhang</w:t>
      </w:r>
      <w:r w:rsidR="00E51947"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="00E51947" w:rsidRPr="00E51947">
        <w:rPr>
          <w:rFonts w:ascii="Times New Roman" w:hAnsi="Times New Roman" w:cs="Times New Roman"/>
          <w:sz w:val="20"/>
          <w:szCs w:val="20"/>
        </w:rPr>
        <w:t xml:space="preserve">Biokinetic and biotransformation of nitrogen during photosynthetic bacteria wastewater treatment. </w:t>
      </w:r>
      <w:r w:rsidR="00E51947" w:rsidRPr="00E51947">
        <w:rPr>
          <w:rFonts w:ascii="Times New Roman" w:hAnsi="Times New Roman" w:cs="Times New Roman"/>
          <w:i/>
          <w:iCs/>
          <w:sz w:val="20"/>
          <w:szCs w:val="20"/>
        </w:rPr>
        <w:t>Environ. Technol.</w:t>
      </w:r>
      <w:r w:rsidR="00E51947" w:rsidRPr="00E51947">
        <w:rPr>
          <w:rFonts w:ascii="Times New Roman" w:hAnsi="Times New Roman" w:cs="Times New Roman"/>
          <w:sz w:val="20"/>
          <w:szCs w:val="20"/>
        </w:rPr>
        <w:t xml:space="preserve"> </w:t>
      </w:r>
      <w:r w:rsidR="00E51947" w:rsidRPr="00E51947">
        <w:rPr>
          <w:rFonts w:ascii="Times New Roman" w:hAnsi="Times New Roman" w:cs="Times New Roman"/>
          <w:b/>
          <w:bCs/>
          <w:sz w:val="20"/>
          <w:szCs w:val="20"/>
        </w:rPr>
        <w:t>41</w:t>
      </w:r>
      <w:r w:rsidR="00E51947" w:rsidRPr="00E51947">
        <w:rPr>
          <w:rFonts w:ascii="Times New Roman" w:hAnsi="Times New Roman" w:cs="Times New Roman"/>
          <w:sz w:val="20"/>
          <w:szCs w:val="20"/>
        </w:rPr>
        <w:t>, 1888–1895 (2020).</w:t>
      </w:r>
      <w:r w:rsidR="00C45D7D" w:rsidRPr="00C45D7D">
        <w:t xml:space="preserve"> </w:t>
      </w:r>
      <w:hyperlink r:id="rId20" w:history="1">
        <w:r w:rsidR="00C45D7D" w:rsidRPr="009A4AC5">
          <w:rPr>
            <w:rStyle w:val="a3"/>
            <w:rFonts w:ascii="Times New Roman" w:hAnsi="Times New Roman" w:cs="Times New Roman"/>
            <w:sz w:val="20"/>
            <w:szCs w:val="20"/>
          </w:rPr>
          <w:t>https://doi.org/10.1080/09593330.2018.1551433</w:t>
        </w:r>
      </w:hyperlink>
      <w:r w:rsidR="00C45D7D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16B3C43D" w14:textId="25E8806B" w:rsidR="00613D63" w:rsidRPr="00B147E7" w:rsidRDefault="00613D63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/>
          <w:bCs/>
          <w:sz w:val="22"/>
          <w:szCs w:val="21"/>
        </w:rPr>
      </w:pPr>
      <w:r w:rsidRPr="00613D63">
        <w:rPr>
          <w:rFonts w:ascii="Times New Roman" w:hAnsi="Times New Roman" w:cs="Times New Roman"/>
          <w:b/>
          <w:bCs/>
          <w:sz w:val="22"/>
          <w:szCs w:val="21"/>
        </w:rPr>
        <w:t>PATENT</w:t>
      </w:r>
    </w:p>
    <w:p w14:paraId="4300A700" w14:textId="4C89C50A" w:rsidR="00613D63" w:rsidRDefault="00B147E7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[3] </w:t>
      </w:r>
      <w:r w:rsidR="000F3835" w:rsidRPr="000F3835">
        <w:rPr>
          <w:rFonts w:ascii="Times New Roman" w:hAnsi="Times New Roman" w:cs="Times New Roman"/>
          <w:sz w:val="20"/>
          <w:szCs w:val="20"/>
        </w:rPr>
        <w:t xml:space="preserve">W. Wan, K. Lu, </w:t>
      </w:r>
      <w:r w:rsidR="000F3835" w:rsidRPr="000F3835">
        <w:rPr>
          <w:rFonts w:ascii="Times New Roman" w:hAnsi="Times New Roman" w:cs="Times New Roman"/>
          <w:b/>
          <w:bCs/>
          <w:sz w:val="20"/>
          <w:szCs w:val="20"/>
        </w:rPr>
        <w:t>H. Song</w:t>
      </w:r>
      <w:r w:rsidR="000F3835" w:rsidRPr="000F3835">
        <w:rPr>
          <w:rFonts w:ascii="Times New Roman" w:hAnsi="Times New Roman" w:cs="Times New Roman"/>
          <w:sz w:val="20"/>
          <w:szCs w:val="20"/>
        </w:rPr>
        <w:t>, H. Cui, C. Chen, H. Dong. 2024. Method and Device for Capturing and Measuring Reactive Organic Radicals in the Atmosphere. Patent CN202411457136.5, filed in China on October 18, 2024.</w:t>
      </w:r>
    </w:p>
    <w:p w14:paraId="19781C56" w14:textId="6F59EB5E" w:rsidR="00BD6D51" w:rsidRPr="00B147E7" w:rsidRDefault="00B147E7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[2] </w:t>
      </w:r>
      <w:r w:rsidR="00B46E34">
        <w:rPr>
          <w:rFonts w:ascii="Times New Roman" w:hAnsi="Times New Roman" w:cs="Times New Roman"/>
          <w:sz w:val="20"/>
          <w:szCs w:val="20"/>
        </w:rPr>
        <w:t>K</w:t>
      </w:r>
      <w:r w:rsidR="00B46E34">
        <w:rPr>
          <w:rFonts w:ascii="Times New Roman" w:hAnsi="Times New Roman" w:cs="Times New Roman" w:hint="eastAsia"/>
          <w:sz w:val="20"/>
          <w:szCs w:val="20"/>
        </w:rPr>
        <w:t>.</w:t>
      </w:r>
      <w:r w:rsidR="00B46E34">
        <w:rPr>
          <w:rFonts w:ascii="Times New Roman" w:hAnsi="Times New Roman" w:cs="Times New Roman"/>
          <w:sz w:val="20"/>
          <w:szCs w:val="20"/>
        </w:rPr>
        <w:t xml:space="preserve"> Lu</w:t>
      </w:r>
      <w:r w:rsidR="00B46E34" w:rsidRPr="00D216C2">
        <w:rPr>
          <w:rFonts w:ascii="Times New Roman" w:hAnsi="Times New Roman" w:cs="Times New Roman"/>
          <w:sz w:val="20"/>
          <w:szCs w:val="20"/>
        </w:rPr>
        <w:t xml:space="preserve">, </w:t>
      </w:r>
      <w:r w:rsidR="00B46E34">
        <w:rPr>
          <w:rFonts w:ascii="Times New Roman" w:hAnsi="Times New Roman" w:cs="Times New Roman"/>
          <w:b/>
          <w:sz w:val="20"/>
          <w:szCs w:val="20"/>
        </w:rPr>
        <w:t>H</w:t>
      </w:r>
      <w:r w:rsidR="00B46E34">
        <w:rPr>
          <w:rFonts w:ascii="Times New Roman" w:hAnsi="Times New Roman" w:cs="Times New Roman" w:hint="eastAsia"/>
          <w:b/>
          <w:sz w:val="20"/>
          <w:szCs w:val="20"/>
        </w:rPr>
        <w:t>.</w:t>
      </w:r>
      <w:r w:rsidR="00B46E34">
        <w:rPr>
          <w:rFonts w:ascii="Times New Roman" w:hAnsi="Times New Roman" w:cs="Times New Roman"/>
          <w:b/>
          <w:sz w:val="20"/>
          <w:szCs w:val="20"/>
        </w:rPr>
        <w:t xml:space="preserve"> Song</w:t>
      </w:r>
      <w:r w:rsidR="00B46E34" w:rsidRPr="00DF4756">
        <w:rPr>
          <w:rFonts w:ascii="Times New Roman" w:hAnsi="Times New Roman" w:cs="Times New Roman"/>
          <w:color w:val="auto"/>
          <w:sz w:val="20"/>
          <w:szCs w:val="20"/>
        </w:rPr>
        <w:t>,</w:t>
      </w:r>
      <w:r w:rsidR="00B46E34" w:rsidRPr="00D216C2">
        <w:rPr>
          <w:rFonts w:ascii="Times New Roman" w:hAnsi="Times New Roman" w:cs="Times New Roman"/>
          <w:sz w:val="20"/>
          <w:szCs w:val="20"/>
        </w:rPr>
        <w:t xml:space="preserve"> </w:t>
      </w:r>
      <w:r w:rsidR="00B46E34">
        <w:rPr>
          <w:rFonts w:ascii="Times New Roman" w:hAnsi="Times New Roman" w:cs="Times New Roman"/>
          <w:sz w:val="20"/>
          <w:szCs w:val="20"/>
        </w:rPr>
        <w:t>Q</w:t>
      </w:r>
      <w:r w:rsidR="00B46E34">
        <w:rPr>
          <w:rFonts w:ascii="Times New Roman" w:hAnsi="Times New Roman" w:cs="Times New Roman" w:hint="eastAsia"/>
          <w:sz w:val="20"/>
          <w:szCs w:val="20"/>
        </w:rPr>
        <w:t>.</w:t>
      </w:r>
      <w:r w:rsidR="00B46E34">
        <w:rPr>
          <w:rFonts w:ascii="Times New Roman" w:hAnsi="Times New Roman" w:cs="Times New Roman"/>
          <w:sz w:val="20"/>
          <w:szCs w:val="20"/>
        </w:rPr>
        <w:t xml:space="preserve"> Zou</w:t>
      </w:r>
      <w:r w:rsidR="00B46E34" w:rsidRPr="00D216C2">
        <w:rPr>
          <w:rFonts w:ascii="Times New Roman" w:hAnsi="Times New Roman" w:cs="Times New Roman"/>
          <w:sz w:val="20"/>
          <w:szCs w:val="20"/>
        </w:rPr>
        <w:t>;</w:t>
      </w:r>
      <w:r w:rsidR="00B46E34">
        <w:rPr>
          <w:rFonts w:ascii="Times New Roman" w:hAnsi="Times New Roman" w:cs="Times New Roman"/>
          <w:sz w:val="20"/>
          <w:szCs w:val="20"/>
        </w:rPr>
        <w:t xml:space="preserve"> H</w:t>
      </w:r>
      <w:r w:rsidR="00B46E34">
        <w:rPr>
          <w:rFonts w:ascii="Times New Roman" w:hAnsi="Times New Roman" w:cs="Times New Roman" w:hint="eastAsia"/>
          <w:sz w:val="20"/>
          <w:szCs w:val="20"/>
        </w:rPr>
        <w:t>.</w:t>
      </w:r>
      <w:r w:rsidR="00B46E34">
        <w:rPr>
          <w:rFonts w:ascii="Times New Roman" w:hAnsi="Times New Roman" w:cs="Times New Roman"/>
          <w:sz w:val="20"/>
          <w:szCs w:val="20"/>
        </w:rPr>
        <w:t xml:space="preserve"> Xu. 2023. </w:t>
      </w:r>
      <w:r w:rsidR="00B46E34" w:rsidRPr="00517FC7">
        <w:rPr>
          <w:rFonts w:ascii="Times New Roman" w:hAnsi="Times New Roman" w:cs="Times New Roman"/>
          <w:sz w:val="20"/>
          <w:szCs w:val="20"/>
        </w:rPr>
        <w:t>Method and Device for Interference-Free Measurement of HO</w:t>
      </w:r>
      <w:r w:rsidR="00B46E34" w:rsidRPr="00517FC7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B46E34" w:rsidRPr="00517FC7">
        <w:rPr>
          <w:rFonts w:ascii="Times New Roman" w:hAnsi="Times New Roman" w:cs="Times New Roman"/>
          <w:sz w:val="20"/>
          <w:szCs w:val="20"/>
        </w:rPr>
        <w:t xml:space="preserve"> Radical Uptake Coefficients. Patent CN202310996754.6, filed in China on August 9, 2023.</w:t>
      </w:r>
    </w:p>
    <w:p w14:paraId="4AD219BF" w14:textId="10A3E3C3" w:rsidR="002849AC" w:rsidRDefault="00B147E7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[1] </w:t>
      </w:r>
      <w:r w:rsidR="00043EFE" w:rsidRPr="00043EFE">
        <w:rPr>
          <w:rFonts w:ascii="Times New Roman" w:hAnsi="Times New Roman" w:cs="Times New Roman"/>
          <w:sz w:val="20"/>
          <w:szCs w:val="20"/>
        </w:rPr>
        <w:t>Registration of Computer Software Copyright</w:t>
      </w:r>
      <w:r w:rsidR="00FA4151" w:rsidRPr="00D216C2">
        <w:rPr>
          <w:rFonts w:ascii="Times New Roman" w:hAnsi="Times New Roman" w:cs="Times New Roman"/>
          <w:sz w:val="20"/>
          <w:szCs w:val="20"/>
        </w:rPr>
        <w:t xml:space="preserve">: "Gas-liquid interface multiphase reaction model software V1.0", Peking University, </w:t>
      </w:r>
      <w:r w:rsidR="00A94F5D">
        <w:rPr>
          <w:rFonts w:ascii="Times New Roman" w:hAnsi="Times New Roman" w:cs="Times New Roman"/>
          <w:sz w:val="20"/>
          <w:szCs w:val="20"/>
        </w:rPr>
        <w:t>K</w:t>
      </w:r>
      <w:r w:rsidR="00B46E34">
        <w:rPr>
          <w:rFonts w:ascii="Times New Roman" w:hAnsi="Times New Roman" w:cs="Times New Roman" w:hint="eastAsia"/>
          <w:sz w:val="20"/>
          <w:szCs w:val="20"/>
        </w:rPr>
        <w:t>.</w:t>
      </w:r>
      <w:r w:rsidR="00A94F5D">
        <w:rPr>
          <w:rFonts w:ascii="Times New Roman" w:hAnsi="Times New Roman" w:cs="Times New Roman"/>
          <w:sz w:val="20"/>
          <w:szCs w:val="20"/>
        </w:rPr>
        <w:t xml:space="preserve"> Lu</w:t>
      </w:r>
      <w:r w:rsidR="00FA4151" w:rsidRPr="00D216C2">
        <w:rPr>
          <w:rFonts w:ascii="Times New Roman" w:hAnsi="Times New Roman" w:cs="Times New Roman"/>
          <w:sz w:val="20"/>
          <w:szCs w:val="20"/>
        </w:rPr>
        <w:t xml:space="preserve">, </w:t>
      </w:r>
      <w:r w:rsidR="00A94F5D">
        <w:rPr>
          <w:rFonts w:ascii="Times New Roman" w:hAnsi="Times New Roman" w:cs="Times New Roman"/>
          <w:b/>
          <w:sz w:val="20"/>
          <w:szCs w:val="20"/>
        </w:rPr>
        <w:t>H</w:t>
      </w:r>
      <w:r w:rsidR="00B46E34">
        <w:rPr>
          <w:rFonts w:ascii="Times New Roman" w:hAnsi="Times New Roman" w:cs="Times New Roman" w:hint="eastAsia"/>
          <w:b/>
          <w:sz w:val="20"/>
          <w:szCs w:val="20"/>
        </w:rPr>
        <w:t>.</w:t>
      </w:r>
      <w:r w:rsidR="00A94F5D">
        <w:rPr>
          <w:rFonts w:ascii="Times New Roman" w:hAnsi="Times New Roman" w:cs="Times New Roman"/>
          <w:b/>
          <w:sz w:val="20"/>
          <w:szCs w:val="20"/>
        </w:rPr>
        <w:t xml:space="preserve"> Song</w:t>
      </w:r>
      <w:r w:rsidR="00FA4151" w:rsidRPr="00D216C2">
        <w:rPr>
          <w:rFonts w:ascii="Times New Roman" w:hAnsi="Times New Roman" w:cs="Times New Roman"/>
          <w:sz w:val="20"/>
          <w:szCs w:val="20"/>
        </w:rPr>
        <w:t xml:space="preserve">, </w:t>
      </w:r>
      <w:r w:rsidR="00A94F5D">
        <w:rPr>
          <w:rFonts w:ascii="Times New Roman" w:hAnsi="Times New Roman" w:cs="Times New Roman"/>
          <w:sz w:val="20"/>
          <w:szCs w:val="20"/>
        </w:rPr>
        <w:t>Q</w:t>
      </w:r>
      <w:r w:rsidR="00B46E34">
        <w:rPr>
          <w:rFonts w:ascii="Times New Roman" w:hAnsi="Times New Roman" w:cs="Times New Roman" w:hint="eastAsia"/>
          <w:sz w:val="20"/>
          <w:szCs w:val="20"/>
        </w:rPr>
        <w:t>.</w:t>
      </w:r>
      <w:r w:rsidR="00A94F5D">
        <w:rPr>
          <w:rFonts w:ascii="Times New Roman" w:hAnsi="Times New Roman" w:cs="Times New Roman"/>
          <w:sz w:val="20"/>
          <w:szCs w:val="20"/>
        </w:rPr>
        <w:t xml:space="preserve"> Zou,</w:t>
      </w:r>
      <w:r w:rsidR="00FA4151" w:rsidRPr="00D216C2">
        <w:rPr>
          <w:rFonts w:ascii="Times New Roman" w:hAnsi="Times New Roman" w:cs="Times New Roman"/>
          <w:sz w:val="20"/>
          <w:szCs w:val="20"/>
        </w:rPr>
        <w:t xml:space="preserve"> registration number: 2018SR1069992</w:t>
      </w:r>
    </w:p>
    <w:p w14:paraId="2C39634A" w14:textId="77777777" w:rsidR="00C35E33" w:rsidRDefault="00C35E33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</w:p>
    <w:p w14:paraId="6F41A688" w14:textId="0EB0B5C1" w:rsidR="00E51947" w:rsidRPr="00B93086" w:rsidRDefault="00B755D9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B755D9">
        <w:rPr>
          <w:rFonts w:ascii="Times New Roman" w:hAnsi="Times New Roman" w:cs="Times New Roman"/>
          <w:b/>
          <w:sz w:val="22"/>
          <w:szCs w:val="22"/>
          <w:u w:val="single"/>
        </w:rPr>
        <w:lastRenderedPageBreak/>
        <w:t xml:space="preserve">SELECTED </w:t>
      </w:r>
      <w:r w:rsidR="00F97C9E" w:rsidRPr="00F97C9E">
        <w:rPr>
          <w:rFonts w:ascii="Times New Roman" w:hAnsi="Times New Roman" w:cs="Times New Roman"/>
          <w:b/>
          <w:sz w:val="22"/>
          <w:szCs w:val="22"/>
          <w:u w:val="single"/>
        </w:rPr>
        <w:t>ORAL CONFERENCE PRESENTATIONS</w:t>
      </w:r>
      <w:r w:rsidR="00C82D48" w:rsidRPr="00B93086">
        <w:rPr>
          <w:rFonts w:ascii="Times New Roman" w:hAnsi="Times New Roman" w:cs="Times New Roman" w:hint="eastAsia"/>
          <w:b/>
          <w:sz w:val="22"/>
          <w:szCs w:val="22"/>
          <w:u w:val="single"/>
        </w:rPr>
        <w:t xml:space="preserve">    </w:t>
      </w:r>
      <w:r w:rsidR="008F1946">
        <w:rPr>
          <w:rFonts w:ascii="Times New Roman" w:hAnsi="Times New Roman" w:cs="Times New Roman" w:hint="eastAsia"/>
          <w:b/>
          <w:sz w:val="22"/>
          <w:szCs w:val="22"/>
          <w:u w:val="single"/>
        </w:rPr>
        <w:t xml:space="preserve"> </w:t>
      </w:r>
      <w:r w:rsidR="00C82D48" w:rsidRPr="00B93086">
        <w:rPr>
          <w:rFonts w:ascii="Times New Roman" w:hAnsi="Times New Roman" w:cs="Times New Roman" w:hint="eastAsia"/>
          <w:b/>
          <w:sz w:val="22"/>
          <w:szCs w:val="22"/>
          <w:u w:val="single"/>
        </w:rPr>
        <w:t xml:space="preserve"> </w:t>
      </w:r>
      <w:r w:rsidR="002477EE">
        <w:rPr>
          <w:rFonts w:ascii="Times New Roman" w:hAnsi="Times New Roman" w:cs="Times New Roman" w:hint="eastAsia"/>
          <w:b/>
          <w:sz w:val="22"/>
          <w:szCs w:val="22"/>
          <w:u w:val="single"/>
        </w:rPr>
        <w:t xml:space="preserve">    </w:t>
      </w:r>
      <w:r w:rsidR="00C82D48" w:rsidRPr="00B93086">
        <w:rPr>
          <w:rFonts w:ascii="Times New Roman" w:hAnsi="Times New Roman" w:cs="Times New Roman" w:hint="eastAsia"/>
          <w:b/>
          <w:sz w:val="22"/>
          <w:szCs w:val="22"/>
          <w:u w:val="single"/>
        </w:rPr>
        <w:t xml:space="preserve">                                    </w:t>
      </w:r>
    </w:p>
    <w:p w14:paraId="77A913F4" w14:textId="23122D28" w:rsidR="00B93086" w:rsidRPr="00B755D9" w:rsidRDefault="00B755D9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>2024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sz w:val="20"/>
          <w:szCs w:val="20"/>
        </w:rPr>
        <w:t>EGU General Assembly, Vienna, Austria</w:t>
      </w:r>
    </w:p>
    <w:p w14:paraId="49E85B91" w14:textId="125D123C" w:rsidR="00B93086" w:rsidRPr="00B755D9" w:rsidRDefault="00B755D9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>2024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Pr="00B755D9">
        <w:rPr>
          <w:rFonts w:ascii="Times New Roman" w:hAnsi="Times New Roman" w:cs="Times New Roman"/>
          <w:bCs/>
          <w:sz w:val="20"/>
          <w:szCs w:val="20"/>
        </w:rPr>
        <w:t xml:space="preserve">The 6th Symposium </w:t>
      </w:r>
      <w:r>
        <w:rPr>
          <w:rFonts w:ascii="Times New Roman" w:hAnsi="Times New Roman" w:cs="Times New Roman" w:hint="eastAsia"/>
          <w:bCs/>
          <w:sz w:val="20"/>
          <w:szCs w:val="20"/>
        </w:rPr>
        <w:t>o</w:t>
      </w:r>
      <w:r w:rsidRPr="00B755D9">
        <w:rPr>
          <w:rFonts w:ascii="Times New Roman" w:hAnsi="Times New Roman" w:cs="Times New Roman"/>
          <w:bCs/>
          <w:sz w:val="20"/>
          <w:szCs w:val="20"/>
        </w:rPr>
        <w:t xml:space="preserve">n Prevention </w:t>
      </w:r>
      <w:r>
        <w:rPr>
          <w:rFonts w:ascii="Times New Roman" w:hAnsi="Times New Roman" w:cs="Times New Roman" w:hint="eastAsia"/>
          <w:bCs/>
          <w:sz w:val="20"/>
          <w:szCs w:val="20"/>
        </w:rPr>
        <w:t>a</w:t>
      </w:r>
      <w:r w:rsidRPr="00B755D9">
        <w:rPr>
          <w:rFonts w:ascii="Times New Roman" w:hAnsi="Times New Roman" w:cs="Times New Roman"/>
          <w:bCs/>
          <w:sz w:val="20"/>
          <w:szCs w:val="20"/>
        </w:rPr>
        <w:t xml:space="preserve">nd Control </w:t>
      </w:r>
      <w:r>
        <w:rPr>
          <w:rFonts w:ascii="Times New Roman" w:hAnsi="Times New Roman" w:cs="Times New Roman" w:hint="eastAsia"/>
          <w:bCs/>
          <w:sz w:val="20"/>
          <w:szCs w:val="20"/>
        </w:rPr>
        <w:t>o</w:t>
      </w:r>
      <w:r w:rsidRPr="00B755D9">
        <w:rPr>
          <w:rFonts w:ascii="Times New Roman" w:hAnsi="Times New Roman" w:cs="Times New Roman"/>
          <w:bCs/>
          <w:sz w:val="20"/>
          <w:szCs w:val="20"/>
        </w:rPr>
        <w:t>f Atmospheric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755D9">
        <w:rPr>
          <w:rFonts w:ascii="Times New Roman" w:hAnsi="Times New Roman" w:cs="Times New Roman"/>
          <w:bCs/>
          <w:sz w:val="20"/>
          <w:szCs w:val="20"/>
        </w:rPr>
        <w:t>Ozone Pollution</w:t>
      </w:r>
      <w:r>
        <w:rPr>
          <w:rFonts w:ascii="Times New Roman" w:hAnsi="Times New Roman" w:cs="Times New Roman" w:hint="eastAsia"/>
          <w:bCs/>
          <w:sz w:val="20"/>
          <w:szCs w:val="20"/>
        </w:rPr>
        <w:t>, Qingdao, China</w:t>
      </w:r>
    </w:p>
    <w:p w14:paraId="0E278912" w14:textId="0DE08185" w:rsidR="00B93086" w:rsidRPr="00B755D9" w:rsidRDefault="00B755D9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>202</w:t>
      </w:r>
      <w:r w:rsidR="00ED7CA6">
        <w:rPr>
          <w:rFonts w:ascii="Times New Roman" w:hAnsi="Times New Roman" w:cs="Times New Roman" w:hint="eastAsia"/>
          <w:bCs/>
          <w:sz w:val="20"/>
          <w:szCs w:val="20"/>
        </w:rPr>
        <w:t>3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Pr="00B755D9">
        <w:rPr>
          <w:rFonts w:ascii="Times New Roman" w:hAnsi="Times New Roman" w:cs="Times New Roman"/>
          <w:bCs/>
          <w:sz w:val="20"/>
          <w:szCs w:val="20"/>
        </w:rPr>
        <w:t>The 2nd Doctoral Student Conference on Atmospheric Environmental Chemistry</w:t>
      </w:r>
      <w:r>
        <w:rPr>
          <w:rFonts w:ascii="Times New Roman" w:hAnsi="Times New Roman" w:cs="Times New Roman" w:hint="eastAsia"/>
          <w:bCs/>
          <w:sz w:val="20"/>
          <w:szCs w:val="20"/>
        </w:rPr>
        <w:t>, Jiangsu, China</w:t>
      </w:r>
    </w:p>
    <w:p w14:paraId="3EA836BA" w14:textId="7D2FD086" w:rsidR="00B93086" w:rsidRPr="00B755D9" w:rsidRDefault="00B755D9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bCs/>
          <w:sz w:val="20"/>
          <w:szCs w:val="20"/>
        </w:rPr>
        <w:t>2021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Pr="00B755D9">
        <w:rPr>
          <w:rFonts w:ascii="Times New Roman" w:hAnsi="Times New Roman" w:cs="Times New Roman"/>
          <w:bCs/>
          <w:sz w:val="20"/>
          <w:szCs w:val="20"/>
        </w:rPr>
        <w:t>The 7th Forum for Young Geoscientists</w:t>
      </w:r>
      <w:r>
        <w:rPr>
          <w:rFonts w:ascii="Times New Roman" w:hAnsi="Times New Roman" w:cs="Times New Roman" w:hint="eastAsia"/>
          <w:bCs/>
          <w:sz w:val="20"/>
          <w:szCs w:val="20"/>
        </w:rPr>
        <w:t>, Guiyang, China</w:t>
      </w:r>
    </w:p>
    <w:p w14:paraId="2074E920" w14:textId="7C5F5260" w:rsidR="001F1F00" w:rsidRPr="008911EE" w:rsidRDefault="00B755D9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755D9">
        <w:rPr>
          <w:rFonts w:ascii="Times New Roman" w:hAnsi="Times New Roman" w:cs="Times New Roman" w:hint="eastAsia"/>
          <w:bCs/>
          <w:sz w:val="20"/>
          <w:szCs w:val="20"/>
        </w:rPr>
        <w:t>2019</w:t>
      </w:r>
      <w:r w:rsidRPr="00B755D9">
        <w:rPr>
          <w:rFonts w:ascii="Times New Roman" w:hAnsi="Times New Roman" w:cs="Times New Roman"/>
          <w:bCs/>
          <w:sz w:val="20"/>
          <w:szCs w:val="20"/>
        </w:rPr>
        <w:tab/>
      </w:r>
      <w:r w:rsidRPr="00B755D9">
        <w:rPr>
          <w:rFonts w:ascii="Times New Roman" w:hAnsi="Times New Roman" w:cs="Times New Roman"/>
          <w:bCs/>
          <w:sz w:val="20"/>
          <w:szCs w:val="20"/>
        </w:rPr>
        <w:tab/>
        <w:t>Annual Progress Meeting, National Key R&amp;D Program of China</w:t>
      </w:r>
      <w:r>
        <w:rPr>
          <w:rFonts w:ascii="Times New Roman" w:hAnsi="Times New Roman" w:cs="Times New Roman" w:hint="eastAsia"/>
          <w:bCs/>
          <w:sz w:val="20"/>
          <w:szCs w:val="20"/>
        </w:rPr>
        <w:t xml:space="preserve">, </w:t>
      </w:r>
      <w:r w:rsidR="004150A9">
        <w:rPr>
          <w:rFonts w:ascii="Times New Roman" w:hAnsi="Times New Roman" w:cs="Times New Roman" w:hint="eastAsia"/>
          <w:bCs/>
          <w:sz w:val="20"/>
          <w:szCs w:val="20"/>
        </w:rPr>
        <w:t>Shanghai, China</w:t>
      </w:r>
    </w:p>
    <w:p w14:paraId="093079A2" w14:textId="75FB5265" w:rsidR="004E07F7" w:rsidRPr="002477EE" w:rsidRDefault="004E07F7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E07F7">
        <w:rPr>
          <w:rFonts w:ascii="Times New Roman" w:hAnsi="Times New Roman" w:cs="Times New Roman"/>
          <w:b/>
          <w:bCs/>
          <w:sz w:val="22"/>
          <w:szCs w:val="22"/>
          <w:u w:val="single"/>
        </w:rPr>
        <w:t>SERVICE ACTIVITIES</w:t>
      </w:r>
      <w:r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 xml:space="preserve">                      </w:t>
      </w:r>
      <w:r w:rsidR="002477EE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 xml:space="preserve">   </w:t>
      </w:r>
      <w:r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 xml:space="preserve">                                   </w:t>
      </w:r>
      <w:r w:rsidR="002477EE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 xml:space="preserve">  </w:t>
      </w:r>
      <w:r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 xml:space="preserve">           </w:t>
      </w:r>
    </w:p>
    <w:p w14:paraId="31E9EDF3" w14:textId="77777777" w:rsidR="002477EE" w:rsidRDefault="002477EE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03BFC">
        <w:rPr>
          <w:rFonts w:ascii="Times New Roman" w:hAnsi="Times New Roman" w:cs="Times New Roman"/>
          <w:sz w:val="20"/>
          <w:szCs w:val="20"/>
        </w:rPr>
        <w:t>Peer reviewer for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03BFC">
        <w:rPr>
          <w:rFonts w:ascii="Times New Roman" w:hAnsi="Times New Roman" w:cs="Times New Roman"/>
          <w:i/>
          <w:iCs/>
          <w:sz w:val="20"/>
          <w:szCs w:val="20"/>
        </w:rPr>
        <w:t>ACS ES&amp;T Air</w:t>
      </w:r>
    </w:p>
    <w:p w14:paraId="17C56D08" w14:textId="78AFA96A" w:rsidR="002477EE" w:rsidRPr="008911EE" w:rsidRDefault="002477EE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Session convener for </w:t>
      </w:r>
      <w:r>
        <w:rPr>
          <w:rFonts w:ascii="Times New Roman" w:hAnsi="Times New Roman" w:cs="Times New Roman" w:hint="eastAsia"/>
          <w:bCs/>
          <w:sz w:val="20"/>
          <w:szCs w:val="20"/>
        </w:rPr>
        <w:t>AGU Fall Meeting, New Orleans, LA (2025).</w:t>
      </w:r>
    </w:p>
    <w:p w14:paraId="3E1260E9" w14:textId="29E2E7D6" w:rsidR="002477EE" w:rsidRPr="003B712D" w:rsidRDefault="003B712D" w:rsidP="008911EE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3B712D">
        <w:rPr>
          <w:rFonts w:ascii="Times New Roman" w:hAnsi="Times New Roman" w:cs="Times New Roman"/>
          <w:b/>
          <w:sz w:val="22"/>
          <w:szCs w:val="22"/>
          <w:u w:val="single"/>
        </w:rPr>
        <w:t>REFERENCES</w:t>
      </w:r>
      <w:r>
        <w:rPr>
          <w:rFonts w:ascii="Times New Roman" w:hAnsi="Times New Roman" w:cs="Times New Roman" w:hint="eastAsia"/>
          <w:b/>
          <w:sz w:val="22"/>
          <w:szCs w:val="22"/>
          <w:u w:val="single"/>
        </w:rPr>
        <w:t xml:space="preserve">                                                                              </w:t>
      </w:r>
    </w:p>
    <w:p w14:paraId="55E9FE4B" w14:textId="61DB9483" w:rsidR="003B712D" w:rsidRPr="00A351CB" w:rsidRDefault="003B712D" w:rsidP="00A351CB">
      <w:pPr>
        <w:pStyle w:val="Defaul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Joel A. Thornton (</w:t>
      </w:r>
      <w:r w:rsidR="00A351CB" w:rsidRPr="00A351CB">
        <w:rPr>
          <w:rFonts w:ascii="Times New Roman" w:hAnsi="Times New Roman" w:cs="Times New Roman"/>
          <w:sz w:val="20"/>
          <w:szCs w:val="20"/>
        </w:rPr>
        <w:t>joelt@uw.edu</w:t>
      </w:r>
      <w:r w:rsidRPr="00A351CB">
        <w:rPr>
          <w:rFonts w:ascii="Times New Roman" w:hAnsi="Times New Roman" w:cs="Times New Roman" w:hint="eastAsia"/>
          <w:sz w:val="20"/>
          <w:szCs w:val="20"/>
        </w:rPr>
        <w:t>)</w:t>
      </w:r>
    </w:p>
    <w:p w14:paraId="6B4D894D" w14:textId="6DF4885B" w:rsidR="003B712D" w:rsidRDefault="003B712D" w:rsidP="003B712D">
      <w:pPr>
        <w:pStyle w:val="Default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B712D">
        <w:rPr>
          <w:rFonts w:ascii="Times New Roman" w:hAnsi="Times New Roman" w:cs="Times New Roman" w:hint="eastAsia"/>
          <w:sz w:val="20"/>
          <w:szCs w:val="20"/>
        </w:rPr>
        <w:t>University of Washington</w:t>
      </w:r>
    </w:p>
    <w:p w14:paraId="44CDBF3E" w14:textId="35796312" w:rsidR="003B712D" w:rsidRDefault="003B712D" w:rsidP="003B712D">
      <w:pPr>
        <w:pStyle w:val="Default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B712D">
        <w:rPr>
          <w:rFonts w:ascii="Times New Roman" w:hAnsi="Times New Roman" w:cs="Times New Roman"/>
          <w:sz w:val="20"/>
          <w:szCs w:val="20"/>
        </w:rPr>
        <w:t>Professor of Atmospheric Chemistry</w:t>
      </w:r>
    </w:p>
    <w:p w14:paraId="5025EEBA" w14:textId="5F44662A" w:rsidR="00C74086" w:rsidRDefault="00C74086" w:rsidP="003B712D">
      <w:pPr>
        <w:pStyle w:val="Default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4086">
        <w:rPr>
          <w:rFonts w:ascii="Times New Roman" w:hAnsi="Times New Roman" w:cs="Times New Roman"/>
          <w:sz w:val="20"/>
          <w:szCs w:val="20"/>
        </w:rPr>
        <w:t>Postdoctoral advisor: coauthor on</w:t>
      </w:r>
      <w:r w:rsidR="002C351E">
        <w:rPr>
          <w:rFonts w:ascii="Times New Roman" w:hAnsi="Times New Roman" w:cs="Times New Roman" w:hint="eastAsia"/>
          <w:sz w:val="20"/>
          <w:szCs w:val="20"/>
        </w:rPr>
        <w:t xml:space="preserve"> 1 </w:t>
      </w:r>
      <w:r w:rsidRPr="00C74086">
        <w:rPr>
          <w:rFonts w:ascii="Times New Roman" w:hAnsi="Times New Roman" w:cs="Times New Roman"/>
          <w:sz w:val="20"/>
          <w:szCs w:val="20"/>
        </w:rPr>
        <w:t>paper</w:t>
      </w:r>
    </w:p>
    <w:p w14:paraId="7EA2531B" w14:textId="7494C89E" w:rsidR="003B712D" w:rsidRDefault="003B712D" w:rsidP="003B712D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Keding Lu </w:t>
      </w:r>
      <w:r w:rsidR="00E41BBF">
        <w:rPr>
          <w:rFonts w:ascii="Times New Roman" w:hAnsi="Times New Roman" w:cs="Times New Roman" w:hint="eastAsia"/>
          <w:sz w:val="20"/>
          <w:szCs w:val="20"/>
        </w:rPr>
        <w:t>(</w:t>
      </w:r>
      <w:r w:rsidR="00E41BBF" w:rsidRPr="00E41BBF">
        <w:rPr>
          <w:rFonts w:ascii="Times New Roman" w:hAnsi="Times New Roman" w:cs="Times New Roman" w:hint="eastAsia"/>
          <w:sz w:val="20"/>
          <w:szCs w:val="20"/>
        </w:rPr>
        <w:t>k.lu@pku.edu.cn</w:t>
      </w:r>
      <w:r w:rsidR="00E41BBF">
        <w:rPr>
          <w:rFonts w:ascii="Times New Roman" w:hAnsi="Times New Roman" w:cs="Times New Roman" w:hint="eastAsia"/>
          <w:sz w:val="20"/>
          <w:szCs w:val="20"/>
        </w:rPr>
        <w:t>)</w:t>
      </w:r>
    </w:p>
    <w:p w14:paraId="05D5583F" w14:textId="0AD11EC4" w:rsidR="003B712D" w:rsidRDefault="00C74086" w:rsidP="003B712D">
      <w:pPr>
        <w:pStyle w:val="Default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Peking University</w:t>
      </w:r>
    </w:p>
    <w:p w14:paraId="2616B592" w14:textId="77777777" w:rsidR="00C74086" w:rsidRDefault="00C74086" w:rsidP="00C74086">
      <w:pPr>
        <w:pStyle w:val="Default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B712D">
        <w:rPr>
          <w:rFonts w:ascii="Times New Roman" w:hAnsi="Times New Roman" w:cs="Times New Roman"/>
          <w:sz w:val="20"/>
          <w:szCs w:val="20"/>
        </w:rPr>
        <w:t>Professor of Atmospheric Chemistry</w:t>
      </w:r>
    </w:p>
    <w:p w14:paraId="7E071F22" w14:textId="6063B820" w:rsidR="00C74086" w:rsidRDefault="00C74086" w:rsidP="003B712D">
      <w:pPr>
        <w:pStyle w:val="Default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4086">
        <w:rPr>
          <w:rFonts w:ascii="Times New Roman" w:hAnsi="Times New Roman" w:cs="Times New Roman"/>
          <w:sz w:val="20"/>
          <w:szCs w:val="20"/>
        </w:rPr>
        <w:t xml:space="preserve">Postdoctoral </w:t>
      </w:r>
      <w:r>
        <w:rPr>
          <w:rFonts w:ascii="Times New Roman" w:hAnsi="Times New Roman" w:cs="Times New Roman" w:hint="eastAsia"/>
          <w:sz w:val="20"/>
          <w:szCs w:val="20"/>
        </w:rPr>
        <w:t xml:space="preserve">and Ph.D. </w:t>
      </w:r>
      <w:r w:rsidRPr="00C74086">
        <w:rPr>
          <w:rFonts w:ascii="Times New Roman" w:hAnsi="Times New Roman" w:cs="Times New Roman"/>
          <w:sz w:val="20"/>
          <w:szCs w:val="20"/>
        </w:rPr>
        <w:t>advisor: coauthor on</w:t>
      </w:r>
      <w:r w:rsidR="002C351E">
        <w:rPr>
          <w:rFonts w:ascii="Times New Roman" w:hAnsi="Times New Roman" w:cs="Times New Roman" w:hint="eastAsia"/>
          <w:sz w:val="20"/>
          <w:szCs w:val="20"/>
        </w:rPr>
        <w:t xml:space="preserve"> 12 </w:t>
      </w:r>
      <w:r w:rsidRPr="00C74086">
        <w:rPr>
          <w:rFonts w:ascii="Times New Roman" w:hAnsi="Times New Roman" w:cs="Times New Roman"/>
          <w:sz w:val="20"/>
          <w:szCs w:val="20"/>
        </w:rPr>
        <w:t>papers</w:t>
      </w:r>
    </w:p>
    <w:p w14:paraId="7CC64552" w14:textId="5237AF30" w:rsidR="003C0511" w:rsidRDefault="003C0511" w:rsidP="003C0511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Yi Wan</w:t>
      </w:r>
    </w:p>
    <w:p w14:paraId="25D5DC80" w14:textId="7B1B237D" w:rsidR="003C0511" w:rsidRDefault="003C0511" w:rsidP="003C0511">
      <w:pPr>
        <w:pStyle w:val="Default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Peking University</w:t>
      </w:r>
    </w:p>
    <w:p w14:paraId="7F979470" w14:textId="17B67A4A" w:rsidR="003C0511" w:rsidRDefault="003C0511" w:rsidP="003C0511">
      <w:pPr>
        <w:pStyle w:val="Default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B712D">
        <w:rPr>
          <w:rFonts w:ascii="Times New Roman" w:hAnsi="Times New Roman" w:cs="Times New Roman"/>
          <w:sz w:val="20"/>
          <w:szCs w:val="20"/>
        </w:rPr>
        <w:t xml:space="preserve">Professor of </w:t>
      </w:r>
      <w:r w:rsidR="00542E45" w:rsidRPr="00542E45">
        <w:rPr>
          <w:rFonts w:ascii="Times New Roman" w:hAnsi="Times New Roman" w:cs="Times New Roman"/>
          <w:sz w:val="20"/>
          <w:szCs w:val="20"/>
        </w:rPr>
        <w:t>Environmental Science</w:t>
      </w:r>
    </w:p>
    <w:p w14:paraId="7A1CBC92" w14:textId="217ED15C" w:rsidR="003C0511" w:rsidRPr="003C0511" w:rsidRDefault="003C0511" w:rsidP="003C0511">
      <w:pPr>
        <w:pStyle w:val="Default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C0511">
        <w:rPr>
          <w:rFonts w:ascii="Times New Roman" w:hAnsi="Times New Roman" w:cs="Times New Roman"/>
          <w:sz w:val="20"/>
          <w:szCs w:val="20"/>
        </w:rPr>
        <w:t xml:space="preserve">Collaborator: coauthor on </w:t>
      </w:r>
      <w:r>
        <w:rPr>
          <w:rFonts w:ascii="Times New Roman" w:hAnsi="Times New Roman" w:cs="Times New Roman" w:hint="eastAsia"/>
          <w:sz w:val="20"/>
          <w:szCs w:val="20"/>
        </w:rPr>
        <w:t>1</w:t>
      </w:r>
      <w:r w:rsidRPr="003C0511">
        <w:rPr>
          <w:rFonts w:ascii="Times New Roman" w:hAnsi="Times New Roman" w:cs="Times New Roman"/>
          <w:sz w:val="20"/>
          <w:szCs w:val="20"/>
        </w:rPr>
        <w:t xml:space="preserve"> paper</w:t>
      </w:r>
    </w:p>
    <w:p w14:paraId="1B789C02" w14:textId="31A91DA5" w:rsidR="00C74086" w:rsidRDefault="00C74086" w:rsidP="00C74086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 w:hint="eastAsia"/>
          <w:sz w:val="20"/>
          <w:szCs w:val="20"/>
        </w:rPr>
        <w:t>Yuanhang</w:t>
      </w:r>
      <w:proofErr w:type="spellEnd"/>
      <w:r>
        <w:rPr>
          <w:rFonts w:ascii="Times New Roman" w:hAnsi="Times New Roman" w:cs="Times New Roman" w:hint="eastAsia"/>
          <w:sz w:val="20"/>
          <w:szCs w:val="20"/>
        </w:rPr>
        <w:t xml:space="preserve"> Zhang </w:t>
      </w:r>
    </w:p>
    <w:p w14:paraId="06EF4A01" w14:textId="4606D33D" w:rsidR="003C0511" w:rsidRDefault="003C0511" w:rsidP="003C0511">
      <w:pPr>
        <w:pStyle w:val="Default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Peking University</w:t>
      </w:r>
    </w:p>
    <w:p w14:paraId="28176037" w14:textId="3B678B4C" w:rsidR="003C0511" w:rsidRDefault="003C0511" w:rsidP="003C0511">
      <w:pPr>
        <w:pStyle w:val="Default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Professor of </w:t>
      </w:r>
      <w:r w:rsidR="00DB4B28" w:rsidRPr="00DB4B28">
        <w:rPr>
          <w:rFonts w:ascii="Times New Roman" w:hAnsi="Times New Roman" w:cs="Times New Roman"/>
          <w:sz w:val="20"/>
          <w:szCs w:val="20"/>
        </w:rPr>
        <w:t>Environmental Science</w:t>
      </w:r>
    </w:p>
    <w:p w14:paraId="067ADA57" w14:textId="2B7873FB" w:rsidR="00C74086" w:rsidRPr="00FF6D43" w:rsidRDefault="003C0511" w:rsidP="00C74086">
      <w:pPr>
        <w:pStyle w:val="Default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C0511">
        <w:rPr>
          <w:rFonts w:ascii="Times New Roman" w:hAnsi="Times New Roman" w:cs="Times New Roman"/>
          <w:sz w:val="20"/>
          <w:szCs w:val="20"/>
        </w:rPr>
        <w:t xml:space="preserve">Collaborator: coauthor on </w:t>
      </w:r>
      <w:r w:rsidR="00A07D51">
        <w:rPr>
          <w:rFonts w:ascii="Times New Roman" w:hAnsi="Times New Roman" w:cs="Times New Roman" w:hint="eastAsia"/>
          <w:sz w:val="20"/>
          <w:szCs w:val="20"/>
        </w:rPr>
        <w:t>7</w:t>
      </w:r>
      <w:r w:rsidRPr="003C0511">
        <w:rPr>
          <w:rFonts w:ascii="Times New Roman" w:hAnsi="Times New Roman" w:cs="Times New Roman"/>
          <w:sz w:val="20"/>
          <w:szCs w:val="20"/>
        </w:rPr>
        <w:t xml:space="preserve"> papers</w:t>
      </w:r>
    </w:p>
    <w:p w14:paraId="36B35539" w14:textId="14628E1A" w:rsidR="00C74086" w:rsidRDefault="00C74086" w:rsidP="00C74086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4086">
        <w:rPr>
          <w:rFonts w:ascii="Times New Roman" w:hAnsi="Times New Roman" w:cs="Times New Roman"/>
          <w:sz w:val="20"/>
          <w:szCs w:val="20"/>
        </w:rPr>
        <w:t>Dwayne E. Heard</w:t>
      </w:r>
    </w:p>
    <w:p w14:paraId="6B4B5DC2" w14:textId="6A30A4DB" w:rsidR="00C74086" w:rsidRDefault="003C0511" w:rsidP="003C0511">
      <w:pPr>
        <w:pStyle w:val="af1"/>
        <w:numPr>
          <w:ilvl w:val="0"/>
          <w:numId w:val="11"/>
        </w:numPr>
        <w:ind w:firstLineChars="0"/>
        <w:rPr>
          <w:rFonts w:cs="Times New Roman"/>
          <w:sz w:val="20"/>
          <w:szCs w:val="20"/>
        </w:rPr>
      </w:pPr>
      <w:r w:rsidRPr="003C0511">
        <w:rPr>
          <w:rFonts w:cs="Times New Roman"/>
          <w:sz w:val="20"/>
          <w:szCs w:val="20"/>
        </w:rPr>
        <w:t>University of Leeds</w:t>
      </w:r>
    </w:p>
    <w:p w14:paraId="7445415E" w14:textId="52F6F95D" w:rsidR="003C0511" w:rsidRDefault="003C0511" w:rsidP="003C0511">
      <w:pPr>
        <w:pStyle w:val="Default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Professor of </w:t>
      </w:r>
      <w:r w:rsidR="00656AB0" w:rsidRPr="003B712D">
        <w:rPr>
          <w:rFonts w:ascii="Times New Roman" w:hAnsi="Times New Roman" w:cs="Times New Roman"/>
          <w:sz w:val="20"/>
          <w:szCs w:val="20"/>
        </w:rPr>
        <w:t>Atmospheric Chemistry</w:t>
      </w:r>
    </w:p>
    <w:p w14:paraId="20BC1A58" w14:textId="6D08D7FA" w:rsidR="00C74086" w:rsidRPr="003C0511" w:rsidRDefault="003C0511" w:rsidP="00C74086">
      <w:pPr>
        <w:pStyle w:val="Default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C0511">
        <w:rPr>
          <w:rFonts w:ascii="Times New Roman" w:hAnsi="Times New Roman" w:cs="Times New Roman"/>
          <w:sz w:val="20"/>
          <w:szCs w:val="20"/>
        </w:rPr>
        <w:t>Collaborator: coauthor on 2 papers</w:t>
      </w:r>
    </w:p>
    <w:p w14:paraId="7CA5B751" w14:textId="008C0EED" w:rsidR="00C74086" w:rsidRDefault="00C74086" w:rsidP="00C74086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Christopher M. Kenseth</w:t>
      </w:r>
    </w:p>
    <w:p w14:paraId="6068A1AA" w14:textId="7F96DDCD" w:rsidR="003C0511" w:rsidRDefault="003C0511" w:rsidP="00C25519">
      <w:pPr>
        <w:pStyle w:val="Default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University of Maryland</w:t>
      </w:r>
    </w:p>
    <w:p w14:paraId="25F8A5E4" w14:textId="53ADCC88" w:rsidR="001C46B2" w:rsidRDefault="001C46B2" w:rsidP="00C25519">
      <w:pPr>
        <w:pStyle w:val="Default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46B2">
        <w:rPr>
          <w:rFonts w:ascii="Times New Roman" w:hAnsi="Times New Roman" w:cs="Times New Roman"/>
          <w:sz w:val="20"/>
          <w:szCs w:val="20"/>
        </w:rPr>
        <w:t>Assistant Professor</w:t>
      </w:r>
      <w:r>
        <w:rPr>
          <w:rFonts w:ascii="Times New Roman" w:hAnsi="Times New Roman" w:cs="Times New Roman" w:hint="eastAsia"/>
          <w:sz w:val="20"/>
          <w:szCs w:val="20"/>
        </w:rPr>
        <w:t xml:space="preserve"> of </w:t>
      </w:r>
      <w:r w:rsidRPr="003B712D">
        <w:rPr>
          <w:rFonts w:ascii="Times New Roman" w:hAnsi="Times New Roman" w:cs="Times New Roman"/>
          <w:sz w:val="20"/>
          <w:szCs w:val="20"/>
        </w:rPr>
        <w:t>Atmospheric Chemistry</w:t>
      </w:r>
    </w:p>
    <w:p w14:paraId="19E360E1" w14:textId="5522753E" w:rsidR="003C0511" w:rsidRPr="003C0511" w:rsidRDefault="003C0511" w:rsidP="00C25519">
      <w:pPr>
        <w:pStyle w:val="Default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C0511">
        <w:rPr>
          <w:rFonts w:ascii="Times New Roman" w:hAnsi="Times New Roman" w:cs="Times New Roman"/>
          <w:sz w:val="20"/>
          <w:szCs w:val="20"/>
        </w:rPr>
        <w:t xml:space="preserve">Collaborator: coauthor on </w:t>
      </w:r>
      <w:r>
        <w:rPr>
          <w:rFonts w:ascii="Times New Roman" w:hAnsi="Times New Roman" w:cs="Times New Roman" w:hint="eastAsia"/>
          <w:sz w:val="20"/>
          <w:szCs w:val="20"/>
        </w:rPr>
        <w:t>1</w:t>
      </w:r>
      <w:r w:rsidRPr="003C0511">
        <w:rPr>
          <w:rFonts w:ascii="Times New Roman" w:hAnsi="Times New Roman" w:cs="Times New Roman"/>
          <w:sz w:val="20"/>
          <w:szCs w:val="20"/>
        </w:rPr>
        <w:t xml:space="preserve"> paper</w:t>
      </w:r>
    </w:p>
    <w:p w14:paraId="615934E0" w14:textId="77777777" w:rsidR="004319E9" w:rsidRPr="004319E9" w:rsidRDefault="004319E9" w:rsidP="004319E9">
      <w:pPr>
        <w:pStyle w:val="Default"/>
        <w:spacing w:beforeLines="50" w:before="156" w:afterLines="50" w:after="156" w:line="276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319E9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OTHERS                                                                                   </w:t>
      </w:r>
    </w:p>
    <w:p w14:paraId="364E5C8D" w14:textId="77777777" w:rsidR="004319E9" w:rsidRPr="004319E9" w:rsidRDefault="004319E9" w:rsidP="004319E9">
      <w:pPr>
        <w:pStyle w:val="Default"/>
        <w:spacing w:beforeLines="50" w:before="156" w:afterLines="50" w:after="156" w:line="276" w:lineRule="auto"/>
        <w:rPr>
          <w:rFonts w:ascii="Times New Roman" w:hAnsi="Times New Roman" w:cs="Times New Roman"/>
          <w:sz w:val="20"/>
          <w:szCs w:val="20"/>
        </w:rPr>
      </w:pPr>
      <w:r w:rsidRPr="004319E9">
        <w:rPr>
          <w:rFonts w:ascii="Times New Roman" w:hAnsi="Times New Roman" w:cs="Times New Roman"/>
          <w:sz w:val="20"/>
          <w:szCs w:val="20"/>
        </w:rPr>
        <w:t>Skills: Solid field and laboratory experiment skills, data analysis and Visualization, UPLC-MS (Q Extract and Orbitrap), CIMS</w:t>
      </w:r>
    </w:p>
    <w:p w14:paraId="77416BA1" w14:textId="77777777" w:rsidR="004319E9" w:rsidRPr="004319E9" w:rsidRDefault="004319E9" w:rsidP="004319E9">
      <w:pPr>
        <w:pStyle w:val="Default"/>
        <w:spacing w:beforeLines="50" w:before="156" w:afterLines="50" w:after="156" w:line="276" w:lineRule="auto"/>
        <w:rPr>
          <w:rFonts w:ascii="Times New Roman" w:hAnsi="Times New Roman" w:cs="Times New Roman"/>
          <w:sz w:val="20"/>
          <w:szCs w:val="20"/>
        </w:rPr>
      </w:pPr>
      <w:r w:rsidRPr="004319E9">
        <w:rPr>
          <w:rFonts w:ascii="Times New Roman" w:hAnsi="Times New Roman" w:cs="Times New Roman"/>
          <w:sz w:val="20"/>
          <w:szCs w:val="20"/>
        </w:rPr>
        <w:t xml:space="preserve">Programming: PKU-MARK, ISORROPIA, IDL (proficient), Python, IGOR, MATLAB (F0AM) </w:t>
      </w:r>
    </w:p>
    <w:p w14:paraId="23CAFA99" w14:textId="77777777" w:rsidR="004319E9" w:rsidRPr="004319E9" w:rsidRDefault="004319E9" w:rsidP="004319E9">
      <w:pPr>
        <w:pStyle w:val="Default"/>
        <w:spacing w:beforeLines="50" w:before="156" w:afterLines="50" w:after="156" w:line="276" w:lineRule="auto"/>
        <w:rPr>
          <w:rFonts w:ascii="Times New Roman" w:hAnsi="Times New Roman" w:cs="Times New Roman"/>
          <w:sz w:val="20"/>
          <w:szCs w:val="20"/>
        </w:rPr>
      </w:pPr>
      <w:r w:rsidRPr="004319E9">
        <w:rPr>
          <w:rFonts w:ascii="Times New Roman" w:hAnsi="Times New Roman" w:cs="Times New Roman"/>
          <w:sz w:val="20"/>
          <w:szCs w:val="20"/>
        </w:rPr>
        <w:lastRenderedPageBreak/>
        <w:t xml:space="preserve">Languages: Mandarin (native), Proficiency in English </w:t>
      </w:r>
    </w:p>
    <w:p w14:paraId="6A20B1F2" w14:textId="73C12724" w:rsidR="00C74086" w:rsidRPr="004319E9" w:rsidRDefault="004319E9" w:rsidP="004319E9">
      <w:pPr>
        <w:pStyle w:val="Default"/>
        <w:spacing w:beforeLines="50" w:before="156" w:afterLines="50" w:after="156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319E9">
        <w:rPr>
          <w:rFonts w:ascii="Times New Roman" w:hAnsi="Times New Roman" w:cs="Times New Roman"/>
          <w:sz w:val="20"/>
          <w:szCs w:val="20"/>
        </w:rPr>
        <w:t>Extracurricular Activities: University newspaper reporter, Volunteers Association, Cross-fit Union, Cooking</w:t>
      </w:r>
      <w:r w:rsidR="0035636F">
        <w:rPr>
          <w:rFonts w:ascii="Times New Roman" w:hAnsi="Times New Roman" w:cs="Times New Roman" w:hint="eastAsia"/>
          <w:sz w:val="20"/>
          <w:szCs w:val="20"/>
        </w:rPr>
        <w:t>, Hiking</w:t>
      </w:r>
    </w:p>
    <w:sectPr w:rsidR="00C74086" w:rsidRPr="004319E9" w:rsidSect="0053394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9DDDB" w14:textId="77777777" w:rsidR="006C3A0C" w:rsidRDefault="006C3A0C" w:rsidP="00DF7128">
      <w:r>
        <w:separator/>
      </w:r>
    </w:p>
  </w:endnote>
  <w:endnote w:type="continuationSeparator" w:id="0">
    <w:p w14:paraId="12E5B99D" w14:textId="77777777" w:rsidR="006C3A0C" w:rsidRDefault="006C3A0C" w:rsidP="00DF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31D81" w14:textId="77777777" w:rsidR="006C3A0C" w:rsidRDefault="006C3A0C" w:rsidP="00DF7128">
      <w:r>
        <w:separator/>
      </w:r>
    </w:p>
  </w:footnote>
  <w:footnote w:type="continuationSeparator" w:id="0">
    <w:p w14:paraId="57EAE8C7" w14:textId="77777777" w:rsidR="006C3A0C" w:rsidRDefault="006C3A0C" w:rsidP="00DF7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875"/>
    <w:multiLevelType w:val="hybridMultilevel"/>
    <w:tmpl w:val="81BA2F38"/>
    <w:lvl w:ilvl="0" w:tplc="C792BC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29282A"/>
    <w:multiLevelType w:val="hybridMultilevel"/>
    <w:tmpl w:val="18CE15D8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" w15:restartNumberingAfterBreak="0">
    <w:nsid w:val="0383630B"/>
    <w:multiLevelType w:val="hybridMultilevel"/>
    <w:tmpl w:val="B63A734E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3" w15:restartNumberingAfterBreak="0">
    <w:nsid w:val="03CA0490"/>
    <w:multiLevelType w:val="hybridMultilevel"/>
    <w:tmpl w:val="2C4830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A7715B0"/>
    <w:multiLevelType w:val="hybridMultilevel"/>
    <w:tmpl w:val="7C8EE028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5" w15:restartNumberingAfterBreak="0">
    <w:nsid w:val="0D0069C8"/>
    <w:multiLevelType w:val="hybridMultilevel"/>
    <w:tmpl w:val="DB389484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6" w15:restartNumberingAfterBreak="0">
    <w:nsid w:val="0E255BFC"/>
    <w:multiLevelType w:val="hybridMultilevel"/>
    <w:tmpl w:val="4B5A0F66"/>
    <w:lvl w:ilvl="0" w:tplc="F3D28A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3777322"/>
    <w:multiLevelType w:val="hybridMultilevel"/>
    <w:tmpl w:val="69CC28E2"/>
    <w:lvl w:ilvl="0" w:tplc="EC24E04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7CC75FC"/>
    <w:multiLevelType w:val="hybridMultilevel"/>
    <w:tmpl w:val="4D40184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6056DDC"/>
    <w:multiLevelType w:val="hybridMultilevel"/>
    <w:tmpl w:val="AA620DF0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0" w15:restartNumberingAfterBreak="0">
    <w:nsid w:val="5EDB3D49"/>
    <w:multiLevelType w:val="hybridMultilevel"/>
    <w:tmpl w:val="3D5417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1623A01"/>
    <w:multiLevelType w:val="hybridMultilevel"/>
    <w:tmpl w:val="F19801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FC7446F"/>
    <w:multiLevelType w:val="hybridMultilevel"/>
    <w:tmpl w:val="11647F5E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num w:numId="1" w16cid:durableId="359011641">
    <w:abstractNumId w:val="11"/>
  </w:num>
  <w:num w:numId="2" w16cid:durableId="600794144">
    <w:abstractNumId w:val="7"/>
  </w:num>
  <w:num w:numId="3" w16cid:durableId="1366297381">
    <w:abstractNumId w:val="3"/>
  </w:num>
  <w:num w:numId="4" w16cid:durableId="1071807682">
    <w:abstractNumId w:val="10"/>
  </w:num>
  <w:num w:numId="5" w16cid:durableId="1714647576">
    <w:abstractNumId w:val="8"/>
  </w:num>
  <w:num w:numId="6" w16cid:durableId="1366558205">
    <w:abstractNumId w:val="0"/>
  </w:num>
  <w:num w:numId="7" w16cid:durableId="1990985874">
    <w:abstractNumId w:val="6"/>
  </w:num>
  <w:num w:numId="8" w16cid:durableId="933130677">
    <w:abstractNumId w:val="12"/>
  </w:num>
  <w:num w:numId="9" w16cid:durableId="680204652">
    <w:abstractNumId w:val="2"/>
  </w:num>
  <w:num w:numId="10" w16cid:durableId="1886520500">
    <w:abstractNumId w:val="4"/>
  </w:num>
  <w:num w:numId="11" w16cid:durableId="743836198">
    <w:abstractNumId w:val="5"/>
  </w:num>
  <w:num w:numId="12" w16cid:durableId="214435528">
    <w:abstractNumId w:val="9"/>
  </w:num>
  <w:num w:numId="13" w16cid:durableId="1545676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P_Copernicus_Publications Copy&lt;/Style&gt;&lt;LeftDelim&gt;{&lt;/LeftDelim&gt;&lt;RightDelim&gt;}&lt;/RightDelim&gt;&lt;FontName&gt;Palatino Linotype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v25w5wa4fr5x6e20v2v999n5ser90rdafdf&quot;&gt;My EndNote Library&lt;record-ids&gt;&lt;item&gt;5759&lt;/item&gt;&lt;/record-ids&gt;&lt;/item&gt;&lt;/Libraries&gt;"/>
  </w:docVars>
  <w:rsids>
    <w:rsidRoot w:val="00986484"/>
    <w:rsid w:val="000146BD"/>
    <w:rsid w:val="0002244F"/>
    <w:rsid w:val="00031E84"/>
    <w:rsid w:val="00043EFE"/>
    <w:rsid w:val="00045C30"/>
    <w:rsid w:val="000510BC"/>
    <w:rsid w:val="000674BA"/>
    <w:rsid w:val="000901E2"/>
    <w:rsid w:val="00091FEE"/>
    <w:rsid w:val="000A279E"/>
    <w:rsid w:val="000A42F9"/>
    <w:rsid w:val="000A43FE"/>
    <w:rsid w:val="000A52D4"/>
    <w:rsid w:val="000A7713"/>
    <w:rsid w:val="000A7BB3"/>
    <w:rsid w:val="000B4CAA"/>
    <w:rsid w:val="000C185C"/>
    <w:rsid w:val="000D04DD"/>
    <w:rsid w:val="000D2012"/>
    <w:rsid w:val="000F2B4D"/>
    <w:rsid w:val="000F3835"/>
    <w:rsid w:val="00113C85"/>
    <w:rsid w:val="00140683"/>
    <w:rsid w:val="0014163E"/>
    <w:rsid w:val="00155A8C"/>
    <w:rsid w:val="001722CA"/>
    <w:rsid w:val="0017239A"/>
    <w:rsid w:val="00187527"/>
    <w:rsid w:val="00196A87"/>
    <w:rsid w:val="001A3DA4"/>
    <w:rsid w:val="001C0A75"/>
    <w:rsid w:val="001C1E6B"/>
    <w:rsid w:val="001C46B2"/>
    <w:rsid w:val="001D01FA"/>
    <w:rsid w:val="001D1B7B"/>
    <w:rsid w:val="001D222F"/>
    <w:rsid w:val="001D5263"/>
    <w:rsid w:val="001E1D7B"/>
    <w:rsid w:val="001F1F00"/>
    <w:rsid w:val="00217CD4"/>
    <w:rsid w:val="0022300A"/>
    <w:rsid w:val="00233875"/>
    <w:rsid w:val="002477EE"/>
    <w:rsid w:val="0025189C"/>
    <w:rsid w:val="002623FF"/>
    <w:rsid w:val="002649EE"/>
    <w:rsid w:val="00275CAF"/>
    <w:rsid w:val="002849AC"/>
    <w:rsid w:val="00293C5E"/>
    <w:rsid w:val="00294F2D"/>
    <w:rsid w:val="002C351E"/>
    <w:rsid w:val="002F5261"/>
    <w:rsid w:val="0035636F"/>
    <w:rsid w:val="00356B07"/>
    <w:rsid w:val="00361C3D"/>
    <w:rsid w:val="003678C1"/>
    <w:rsid w:val="00391BEC"/>
    <w:rsid w:val="00396EC5"/>
    <w:rsid w:val="003B712D"/>
    <w:rsid w:val="003C0511"/>
    <w:rsid w:val="003C1BA7"/>
    <w:rsid w:val="003C4FB3"/>
    <w:rsid w:val="003D46AF"/>
    <w:rsid w:val="003E4317"/>
    <w:rsid w:val="003E6F46"/>
    <w:rsid w:val="004051F4"/>
    <w:rsid w:val="0041146C"/>
    <w:rsid w:val="00413222"/>
    <w:rsid w:val="004150A9"/>
    <w:rsid w:val="004159B4"/>
    <w:rsid w:val="00420F8B"/>
    <w:rsid w:val="00426C77"/>
    <w:rsid w:val="004319E9"/>
    <w:rsid w:val="004449B7"/>
    <w:rsid w:val="00446E2C"/>
    <w:rsid w:val="00453690"/>
    <w:rsid w:val="004612C3"/>
    <w:rsid w:val="00485404"/>
    <w:rsid w:val="00487DDC"/>
    <w:rsid w:val="00487E50"/>
    <w:rsid w:val="004B76D5"/>
    <w:rsid w:val="004C0F68"/>
    <w:rsid w:val="004E07F7"/>
    <w:rsid w:val="00507D5D"/>
    <w:rsid w:val="005127A4"/>
    <w:rsid w:val="00517FC7"/>
    <w:rsid w:val="00521390"/>
    <w:rsid w:val="00533568"/>
    <w:rsid w:val="0053394A"/>
    <w:rsid w:val="00542E45"/>
    <w:rsid w:val="0054319D"/>
    <w:rsid w:val="00547B34"/>
    <w:rsid w:val="00553107"/>
    <w:rsid w:val="00580FE1"/>
    <w:rsid w:val="00587012"/>
    <w:rsid w:val="005A0790"/>
    <w:rsid w:val="005A1A1C"/>
    <w:rsid w:val="005A33F9"/>
    <w:rsid w:val="005C1928"/>
    <w:rsid w:val="005D42EC"/>
    <w:rsid w:val="005D6237"/>
    <w:rsid w:val="005F03E0"/>
    <w:rsid w:val="00613D63"/>
    <w:rsid w:val="0061763D"/>
    <w:rsid w:val="00617D6A"/>
    <w:rsid w:val="00630A49"/>
    <w:rsid w:val="00636D30"/>
    <w:rsid w:val="0064202E"/>
    <w:rsid w:val="006558F9"/>
    <w:rsid w:val="00656AB0"/>
    <w:rsid w:val="00665E99"/>
    <w:rsid w:val="006676BB"/>
    <w:rsid w:val="00693989"/>
    <w:rsid w:val="00697563"/>
    <w:rsid w:val="006A2C97"/>
    <w:rsid w:val="006A4BC2"/>
    <w:rsid w:val="006A7DC5"/>
    <w:rsid w:val="006C3A0C"/>
    <w:rsid w:val="006C5CD1"/>
    <w:rsid w:val="006C6302"/>
    <w:rsid w:val="006D1947"/>
    <w:rsid w:val="006D232C"/>
    <w:rsid w:val="006D497A"/>
    <w:rsid w:val="006F60DE"/>
    <w:rsid w:val="0070637C"/>
    <w:rsid w:val="00712C5E"/>
    <w:rsid w:val="007151CE"/>
    <w:rsid w:val="0072181B"/>
    <w:rsid w:val="00765D59"/>
    <w:rsid w:val="0078050B"/>
    <w:rsid w:val="007863E9"/>
    <w:rsid w:val="00793CC3"/>
    <w:rsid w:val="007A0A85"/>
    <w:rsid w:val="007A699F"/>
    <w:rsid w:val="007B3160"/>
    <w:rsid w:val="007D0169"/>
    <w:rsid w:val="007E2C6E"/>
    <w:rsid w:val="007E4BCB"/>
    <w:rsid w:val="007F1443"/>
    <w:rsid w:val="00812909"/>
    <w:rsid w:val="00817137"/>
    <w:rsid w:val="00854A3E"/>
    <w:rsid w:val="00872801"/>
    <w:rsid w:val="0087489D"/>
    <w:rsid w:val="00884B0E"/>
    <w:rsid w:val="008876CB"/>
    <w:rsid w:val="008911EE"/>
    <w:rsid w:val="00891FED"/>
    <w:rsid w:val="008B37CE"/>
    <w:rsid w:val="008B4648"/>
    <w:rsid w:val="008C1807"/>
    <w:rsid w:val="008C6ED3"/>
    <w:rsid w:val="008E6E95"/>
    <w:rsid w:val="008F1946"/>
    <w:rsid w:val="008F2F03"/>
    <w:rsid w:val="00905425"/>
    <w:rsid w:val="00913E16"/>
    <w:rsid w:val="009255B1"/>
    <w:rsid w:val="00943F24"/>
    <w:rsid w:val="00951177"/>
    <w:rsid w:val="00957BFA"/>
    <w:rsid w:val="00963876"/>
    <w:rsid w:val="00981613"/>
    <w:rsid w:val="00986484"/>
    <w:rsid w:val="009953BB"/>
    <w:rsid w:val="009A7BBA"/>
    <w:rsid w:val="009B3778"/>
    <w:rsid w:val="009D16C5"/>
    <w:rsid w:val="009E2719"/>
    <w:rsid w:val="009F5F49"/>
    <w:rsid w:val="009F6B68"/>
    <w:rsid w:val="00A01ED1"/>
    <w:rsid w:val="00A027CF"/>
    <w:rsid w:val="00A03A58"/>
    <w:rsid w:val="00A042E6"/>
    <w:rsid w:val="00A06220"/>
    <w:rsid w:val="00A07053"/>
    <w:rsid w:val="00A07D51"/>
    <w:rsid w:val="00A1068C"/>
    <w:rsid w:val="00A12E91"/>
    <w:rsid w:val="00A15D12"/>
    <w:rsid w:val="00A16B19"/>
    <w:rsid w:val="00A26717"/>
    <w:rsid w:val="00A351CB"/>
    <w:rsid w:val="00A54367"/>
    <w:rsid w:val="00A82F25"/>
    <w:rsid w:val="00A85B15"/>
    <w:rsid w:val="00A869B4"/>
    <w:rsid w:val="00A94F5D"/>
    <w:rsid w:val="00AB3D6D"/>
    <w:rsid w:val="00AB54D5"/>
    <w:rsid w:val="00AC613A"/>
    <w:rsid w:val="00AD4FE9"/>
    <w:rsid w:val="00AE0FF4"/>
    <w:rsid w:val="00AF3865"/>
    <w:rsid w:val="00B02D5E"/>
    <w:rsid w:val="00B147E7"/>
    <w:rsid w:val="00B211F9"/>
    <w:rsid w:val="00B24DA3"/>
    <w:rsid w:val="00B46E34"/>
    <w:rsid w:val="00B609CA"/>
    <w:rsid w:val="00B65DA5"/>
    <w:rsid w:val="00B70164"/>
    <w:rsid w:val="00B714EB"/>
    <w:rsid w:val="00B755D9"/>
    <w:rsid w:val="00B8100F"/>
    <w:rsid w:val="00B93086"/>
    <w:rsid w:val="00B93902"/>
    <w:rsid w:val="00BA17B5"/>
    <w:rsid w:val="00BA5340"/>
    <w:rsid w:val="00BC3457"/>
    <w:rsid w:val="00BD072B"/>
    <w:rsid w:val="00BD6D51"/>
    <w:rsid w:val="00C01A36"/>
    <w:rsid w:val="00C13C3D"/>
    <w:rsid w:val="00C2055B"/>
    <w:rsid w:val="00C25519"/>
    <w:rsid w:val="00C2754D"/>
    <w:rsid w:val="00C3130E"/>
    <w:rsid w:val="00C34636"/>
    <w:rsid w:val="00C35E33"/>
    <w:rsid w:val="00C401CB"/>
    <w:rsid w:val="00C40CC1"/>
    <w:rsid w:val="00C45D7D"/>
    <w:rsid w:val="00C52095"/>
    <w:rsid w:val="00C52332"/>
    <w:rsid w:val="00C528F2"/>
    <w:rsid w:val="00C52E6F"/>
    <w:rsid w:val="00C600E5"/>
    <w:rsid w:val="00C60525"/>
    <w:rsid w:val="00C64B4A"/>
    <w:rsid w:val="00C74086"/>
    <w:rsid w:val="00C82D48"/>
    <w:rsid w:val="00C91182"/>
    <w:rsid w:val="00CA1E2E"/>
    <w:rsid w:val="00CA3984"/>
    <w:rsid w:val="00CB2291"/>
    <w:rsid w:val="00CB341C"/>
    <w:rsid w:val="00CC406C"/>
    <w:rsid w:val="00CD10CE"/>
    <w:rsid w:val="00CE5D58"/>
    <w:rsid w:val="00CF5F29"/>
    <w:rsid w:val="00D03BFC"/>
    <w:rsid w:val="00D07CB1"/>
    <w:rsid w:val="00D12E54"/>
    <w:rsid w:val="00D1648D"/>
    <w:rsid w:val="00D216C2"/>
    <w:rsid w:val="00D27D7A"/>
    <w:rsid w:val="00D30016"/>
    <w:rsid w:val="00D46FE5"/>
    <w:rsid w:val="00D64641"/>
    <w:rsid w:val="00D96B64"/>
    <w:rsid w:val="00DA4286"/>
    <w:rsid w:val="00DB13C5"/>
    <w:rsid w:val="00DB4B28"/>
    <w:rsid w:val="00DC0B5A"/>
    <w:rsid w:val="00DD0AB2"/>
    <w:rsid w:val="00DE029C"/>
    <w:rsid w:val="00DF4756"/>
    <w:rsid w:val="00DF7128"/>
    <w:rsid w:val="00E03570"/>
    <w:rsid w:val="00E26A2E"/>
    <w:rsid w:val="00E41BBF"/>
    <w:rsid w:val="00E43BBA"/>
    <w:rsid w:val="00E51947"/>
    <w:rsid w:val="00E62B71"/>
    <w:rsid w:val="00E66C9E"/>
    <w:rsid w:val="00E672B9"/>
    <w:rsid w:val="00E80461"/>
    <w:rsid w:val="00E82E87"/>
    <w:rsid w:val="00E874C9"/>
    <w:rsid w:val="00EA1C20"/>
    <w:rsid w:val="00EB0D53"/>
    <w:rsid w:val="00EB3850"/>
    <w:rsid w:val="00EC5ECF"/>
    <w:rsid w:val="00ED7CA6"/>
    <w:rsid w:val="00EE09A8"/>
    <w:rsid w:val="00EE2313"/>
    <w:rsid w:val="00EE602E"/>
    <w:rsid w:val="00F03793"/>
    <w:rsid w:val="00F065D1"/>
    <w:rsid w:val="00F074D2"/>
    <w:rsid w:val="00F077D1"/>
    <w:rsid w:val="00F17A60"/>
    <w:rsid w:val="00F2283C"/>
    <w:rsid w:val="00F235C6"/>
    <w:rsid w:val="00F31676"/>
    <w:rsid w:val="00F46B61"/>
    <w:rsid w:val="00F5306C"/>
    <w:rsid w:val="00F63B44"/>
    <w:rsid w:val="00F64202"/>
    <w:rsid w:val="00F753B8"/>
    <w:rsid w:val="00F82CE9"/>
    <w:rsid w:val="00F82F7B"/>
    <w:rsid w:val="00F83562"/>
    <w:rsid w:val="00F97C9E"/>
    <w:rsid w:val="00FA18ED"/>
    <w:rsid w:val="00FA4151"/>
    <w:rsid w:val="00FA6C6C"/>
    <w:rsid w:val="00FB1DAE"/>
    <w:rsid w:val="00FC1ABF"/>
    <w:rsid w:val="00FE3290"/>
    <w:rsid w:val="00FF0B4A"/>
    <w:rsid w:val="00FF20BF"/>
    <w:rsid w:val="00FF28B6"/>
    <w:rsid w:val="00FF6D43"/>
    <w:rsid w:val="00FF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609D4"/>
  <w15:chartTrackingRefBased/>
  <w15:docId w15:val="{85D8E339-6A9C-49CB-B4AB-7E8F7280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563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6484"/>
    <w:rPr>
      <w:color w:val="0563C1" w:themeColor="hyperlink"/>
      <w:u w:val="single"/>
    </w:rPr>
  </w:style>
  <w:style w:type="paragraph" w:customStyle="1" w:styleId="Default">
    <w:name w:val="Default"/>
    <w:link w:val="Default0"/>
    <w:rsid w:val="00986484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kern w:val="0"/>
      <w:sz w:val="24"/>
      <w:szCs w:val="24"/>
    </w:rPr>
  </w:style>
  <w:style w:type="paragraph" w:customStyle="1" w:styleId="EndNoteBibliographyTitle">
    <w:name w:val="EndNote Bibliography Title"/>
    <w:basedOn w:val="a"/>
    <w:link w:val="EndNoteBibliographyTitle0"/>
    <w:rsid w:val="009E2719"/>
    <w:pPr>
      <w:jc w:val="center"/>
    </w:pPr>
    <w:rPr>
      <w:rFonts w:ascii="Palatino Linotype" w:hAnsi="Palatino Linotype"/>
      <w:noProof/>
      <w:sz w:val="24"/>
    </w:rPr>
  </w:style>
  <w:style w:type="character" w:customStyle="1" w:styleId="Default0">
    <w:name w:val="Default 字符"/>
    <w:basedOn w:val="a0"/>
    <w:link w:val="Default"/>
    <w:rsid w:val="009E2719"/>
    <w:rPr>
      <w:rFonts w:ascii="Palatino Linotype" w:hAnsi="Palatino Linotype" w:cs="Palatino Linotype"/>
      <w:color w:val="000000"/>
      <w:kern w:val="0"/>
      <w:sz w:val="24"/>
      <w:szCs w:val="24"/>
    </w:rPr>
  </w:style>
  <w:style w:type="character" w:customStyle="1" w:styleId="EndNoteBibliographyTitle0">
    <w:name w:val="EndNote Bibliography Title 字符"/>
    <w:basedOn w:val="Default0"/>
    <w:link w:val="EndNoteBibliographyTitle"/>
    <w:rsid w:val="009E2719"/>
    <w:rPr>
      <w:rFonts w:ascii="Palatino Linotype" w:eastAsia="宋体" w:hAnsi="Palatino Linotype" w:cs="Palatino Linotype"/>
      <w:noProof/>
      <w:color w:val="000000"/>
      <w:kern w:val="0"/>
      <w:sz w:val="24"/>
      <w:szCs w:val="24"/>
    </w:rPr>
  </w:style>
  <w:style w:type="paragraph" w:customStyle="1" w:styleId="EndNoteBibliography">
    <w:name w:val="EndNote Bibliography"/>
    <w:basedOn w:val="a"/>
    <w:link w:val="EndNoteBibliography0"/>
    <w:rsid w:val="009E2719"/>
    <w:pPr>
      <w:jc w:val="left"/>
    </w:pPr>
    <w:rPr>
      <w:rFonts w:ascii="Palatino Linotype" w:hAnsi="Palatino Linotype"/>
      <w:noProof/>
      <w:sz w:val="24"/>
    </w:rPr>
  </w:style>
  <w:style w:type="character" w:customStyle="1" w:styleId="EndNoteBibliography0">
    <w:name w:val="EndNote Bibliography 字符"/>
    <w:basedOn w:val="Default0"/>
    <w:link w:val="EndNoteBibliography"/>
    <w:rsid w:val="009E2719"/>
    <w:rPr>
      <w:rFonts w:ascii="Palatino Linotype" w:eastAsia="宋体" w:hAnsi="Palatino Linotype" w:cs="Palatino Linotype"/>
      <w:noProof/>
      <w:color w:val="000000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F71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7128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71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7128"/>
    <w:rPr>
      <w:rFonts w:ascii="Times New Roman" w:eastAsia="宋体" w:hAnsi="Times New Roman"/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DF7128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4449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612C3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65D59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765D59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765D59"/>
    <w:rPr>
      <w:rFonts w:ascii="Times New Roman" w:eastAsia="宋体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65D59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765D59"/>
    <w:rPr>
      <w:rFonts w:ascii="Times New Roman" w:eastAsia="宋体" w:hAnsi="Times New Roman"/>
      <w:b/>
      <w:bCs/>
    </w:rPr>
  </w:style>
  <w:style w:type="paragraph" w:styleId="af0">
    <w:name w:val="Normal (Web)"/>
    <w:basedOn w:val="a"/>
    <w:uiPriority w:val="99"/>
    <w:semiHidden/>
    <w:unhideWhenUsed/>
    <w:rsid w:val="00E51947"/>
    <w:rPr>
      <w:rFonts w:cs="Times New Roman"/>
      <w:sz w:val="24"/>
      <w:szCs w:val="24"/>
    </w:rPr>
  </w:style>
  <w:style w:type="paragraph" w:styleId="af1">
    <w:name w:val="List Paragraph"/>
    <w:basedOn w:val="a"/>
    <w:uiPriority w:val="34"/>
    <w:qFormat/>
    <w:rsid w:val="00C740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194/amt-19-4721-2026" TargetMode="External"/><Relationship Id="rId13" Type="http://schemas.openxmlformats.org/officeDocument/2006/relationships/hyperlink" Target="https://doi.org/10.1016/j.scitotenv.2023.164455" TargetMode="External"/><Relationship Id="rId18" Type="http://schemas.openxmlformats.org/officeDocument/2006/relationships/hyperlink" Target="https://doi.org/10.7536/PC20074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songhuan@pku.edu.cn" TargetMode="External"/><Relationship Id="rId12" Type="http://schemas.openxmlformats.org/officeDocument/2006/relationships/hyperlink" Target="https://doi.org/10.1021/envhealth.4c00157" TargetMode="External"/><Relationship Id="rId17" Type="http://schemas.openxmlformats.org/officeDocument/2006/relationships/hyperlink" Target="https://doi.org/10.5194/acp-20-15835-202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5194/acp-21-13713-2021" TargetMode="External"/><Relationship Id="rId20" Type="http://schemas.openxmlformats.org/officeDocument/2006/relationships/hyperlink" Target="https://doi.org/10.1080/09593330.2018.155143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scib.2025.09.04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21/acs.estlett.1c00893" TargetMode="External"/><Relationship Id="rId10" Type="http://schemas.openxmlformats.org/officeDocument/2006/relationships/hyperlink" Target="https://doi.org/10.1007/s00376-025-4456-z" TargetMode="External"/><Relationship Id="rId19" Type="http://schemas.openxmlformats.org/officeDocument/2006/relationships/hyperlink" Target="https://doi.org/10.1016/j.cclet.2019.07.0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467-026-74966-1" TargetMode="External"/><Relationship Id="rId14" Type="http://schemas.openxmlformats.org/officeDocument/2006/relationships/hyperlink" Target="https://doi.org/10.1016/j.jes.2022.07.01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1273</Words>
  <Characters>7260</Characters>
  <Application>Microsoft Office Word</Application>
  <DocSecurity>0</DocSecurity>
  <Lines>60</Lines>
  <Paragraphs>17</Paragraphs>
  <ScaleCrop>false</ScaleCrop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Song</dc:creator>
  <cp:keywords/>
  <dc:description/>
  <cp:lastModifiedBy>Jeff Hershey</cp:lastModifiedBy>
  <cp:revision>2</cp:revision>
  <cp:lastPrinted>2024-03-25T16:17:00Z</cp:lastPrinted>
  <dcterms:created xsi:type="dcterms:W3CDTF">2026-08-13T21:30:00Z</dcterms:created>
  <dcterms:modified xsi:type="dcterms:W3CDTF">2026-08-13T21:30:00Z</dcterms:modified>
</cp:coreProperties>
</file>