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2F9F3" w14:textId="77777777" w:rsidR="00D00B82" w:rsidRPr="00D00B82" w:rsidRDefault="00D00B82" w:rsidP="00D00B82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2"/>
          <w:szCs w:val="42"/>
        </w:rPr>
      </w:pPr>
      <w:r w:rsidRPr="00D00B82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PDU格式短信解析</w:t>
      </w:r>
    </w:p>
    <w:p w14:paraId="60DBAD47" w14:textId="77777777" w:rsidR="00D00B82" w:rsidRPr="00D00B82" w:rsidRDefault="00D00B82" w:rsidP="00D00B8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858585"/>
          <w:kern w:val="0"/>
          <w:szCs w:val="21"/>
        </w:rPr>
      </w:pPr>
      <w:r w:rsidRPr="00D00B82">
        <w:rPr>
          <w:rFonts w:ascii="微软雅黑" w:eastAsia="微软雅黑" w:hAnsi="微软雅黑" w:cs="宋体" w:hint="eastAsia"/>
          <w:color w:val="74CF59"/>
          <w:kern w:val="0"/>
          <w:position w:val="2"/>
          <w:sz w:val="18"/>
          <w:szCs w:val="18"/>
          <w:shd w:val="clear" w:color="auto" w:fill="EAF9E3"/>
        </w:rPr>
        <w:t>转载</w:t>
      </w:r>
      <w:hyperlink r:id="rId4" w:tgtFrame="_blank" w:history="1">
        <w:proofErr w:type="gramStart"/>
        <w:r w:rsidRPr="00D00B82">
          <w:rPr>
            <w:rFonts w:ascii="微软雅黑" w:eastAsia="微软雅黑" w:hAnsi="微软雅黑" w:cs="宋体" w:hint="eastAsia"/>
            <w:color w:val="78A5F1"/>
            <w:kern w:val="0"/>
            <w:szCs w:val="21"/>
            <w:u w:val="single"/>
          </w:rPr>
          <w:t>镖</w:t>
        </w:r>
        <w:proofErr w:type="gramEnd"/>
        <w:r w:rsidRPr="00D00B82">
          <w:rPr>
            <w:rFonts w:ascii="微软雅黑" w:eastAsia="微软雅黑" w:hAnsi="微软雅黑" w:cs="宋体" w:hint="eastAsia"/>
            <w:color w:val="78A5F1"/>
            <w:kern w:val="0"/>
            <w:szCs w:val="21"/>
            <w:u w:val="single"/>
          </w:rPr>
          <w:t>叔</w:t>
        </w:r>
      </w:hyperlink>
      <w:r w:rsidRPr="00D00B82">
        <w:rPr>
          <w:rFonts w:ascii="微软雅黑" w:eastAsia="微软雅黑" w:hAnsi="微软雅黑" w:cs="宋体" w:hint="eastAsia"/>
          <w:color w:val="858585"/>
          <w:kern w:val="0"/>
          <w:szCs w:val="21"/>
        </w:rPr>
        <w:t> 发布于2017-04-21 15:03:48 阅读数 3694  收藏</w:t>
      </w:r>
    </w:p>
    <w:p w14:paraId="3DF0B0B4" w14:textId="77777777" w:rsidR="00D00B82" w:rsidRPr="00D00B82" w:rsidRDefault="00D00B82" w:rsidP="00D00B82">
      <w:pPr>
        <w:widowControl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00B82">
        <w:rPr>
          <w:rFonts w:ascii="Arial" w:eastAsia="宋体" w:hAnsi="Arial" w:cs="Arial"/>
          <w:color w:val="333333"/>
          <w:kern w:val="0"/>
          <w:szCs w:val="21"/>
        </w:rPr>
        <w:t>AT</w:t>
      </w:r>
      <w:r w:rsidRPr="00D00B82">
        <w:rPr>
          <w:rFonts w:ascii="Arial" w:eastAsia="宋体" w:hAnsi="Arial" w:cs="Arial"/>
          <w:color w:val="333333"/>
          <w:kern w:val="0"/>
          <w:szCs w:val="21"/>
        </w:rPr>
        <w:t>指令收发短信主要有两种模式：</w:t>
      </w:r>
      <w:r w:rsidRPr="00D00B82">
        <w:rPr>
          <w:rFonts w:ascii="Arial" w:eastAsia="宋体" w:hAnsi="Arial" w:cs="Arial"/>
          <w:color w:val="333333"/>
          <w:kern w:val="0"/>
          <w:szCs w:val="21"/>
        </w:rPr>
        <w:t>Text</w:t>
      </w:r>
      <w:r w:rsidRPr="00D00B82">
        <w:rPr>
          <w:rFonts w:ascii="Arial" w:eastAsia="宋体" w:hAnsi="Arial" w:cs="Arial"/>
          <w:color w:val="333333"/>
          <w:kern w:val="0"/>
          <w:szCs w:val="21"/>
        </w:rPr>
        <w:t>模式和</w:t>
      </w:r>
      <w:r w:rsidRPr="00D00B82">
        <w:rPr>
          <w:rFonts w:ascii="Arial" w:eastAsia="宋体" w:hAnsi="Arial" w:cs="Arial"/>
          <w:color w:val="333333"/>
          <w:kern w:val="0"/>
          <w:szCs w:val="21"/>
        </w:rPr>
        <w:t>PDU</w:t>
      </w:r>
      <w:r w:rsidRPr="00D00B82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D00B82">
        <w:rPr>
          <w:rFonts w:ascii="Arial" w:eastAsia="宋体" w:hAnsi="Arial" w:cs="Arial"/>
          <w:color w:val="333333"/>
          <w:kern w:val="0"/>
          <w:szCs w:val="21"/>
        </w:rPr>
        <w:t>Protocol Data Unit</w:t>
      </w:r>
      <w:r w:rsidRPr="00D00B82">
        <w:rPr>
          <w:rFonts w:ascii="Arial" w:eastAsia="宋体" w:hAnsi="Arial" w:cs="Arial"/>
          <w:color w:val="333333"/>
          <w:kern w:val="0"/>
          <w:szCs w:val="21"/>
        </w:rPr>
        <w:t>，协议数据单元）模式。使用</w:t>
      </w:r>
      <w:r w:rsidRPr="00D00B82">
        <w:rPr>
          <w:rFonts w:ascii="Arial" w:eastAsia="宋体" w:hAnsi="Arial" w:cs="Arial"/>
          <w:color w:val="333333"/>
          <w:kern w:val="0"/>
          <w:szCs w:val="21"/>
        </w:rPr>
        <w:t>Text</w:t>
      </w:r>
      <w:r w:rsidRPr="00D00B82">
        <w:rPr>
          <w:rFonts w:ascii="Arial" w:eastAsia="宋体" w:hAnsi="Arial" w:cs="Arial"/>
          <w:color w:val="333333"/>
          <w:kern w:val="0"/>
          <w:szCs w:val="21"/>
        </w:rPr>
        <w:t>模式收发短信代码简单，很容易实现，最大缺点不支持中文短信。</w:t>
      </w:r>
      <w:r w:rsidRPr="00D00B82">
        <w:rPr>
          <w:rFonts w:ascii="Arial" w:eastAsia="宋体" w:hAnsi="Arial" w:cs="Arial"/>
          <w:color w:val="333333"/>
          <w:kern w:val="0"/>
          <w:szCs w:val="21"/>
        </w:rPr>
        <w:t>PDU</w:t>
      </w:r>
      <w:r w:rsidRPr="00D00B82">
        <w:rPr>
          <w:rFonts w:ascii="Arial" w:eastAsia="宋体" w:hAnsi="Arial" w:cs="Arial"/>
          <w:color w:val="333333"/>
          <w:kern w:val="0"/>
          <w:szCs w:val="21"/>
        </w:rPr>
        <w:t>模式不仅能发送中文短信，也能发送英文短信。</w:t>
      </w:r>
      <w:r w:rsidRPr="00D00B82">
        <w:rPr>
          <w:rFonts w:ascii="Arial" w:eastAsia="宋体" w:hAnsi="Arial" w:cs="Arial"/>
          <w:color w:val="333333"/>
          <w:kern w:val="0"/>
          <w:szCs w:val="21"/>
        </w:rPr>
        <w:t>PDU</w:t>
      </w:r>
      <w:r w:rsidRPr="00D00B82">
        <w:rPr>
          <w:rFonts w:ascii="Arial" w:eastAsia="宋体" w:hAnsi="Arial" w:cs="Arial"/>
          <w:color w:val="333333"/>
          <w:kern w:val="0"/>
          <w:szCs w:val="21"/>
        </w:rPr>
        <w:t>收发短信有三种编码可用：</w:t>
      </w:r>
      <w:r w:rsidRPr="00D00B82">
        <w:rPr>
          <w:rFonts w:ascii="Arial" w:eastAsia="宋体" w:hAnsi="Arial" w:cs="Arial"/>
          <w:color w:val="333333"/>
          <w:kern w:val="0"/>
          <w:szCs w:val="21"/>
        </w:rPr>
        <w:t>7-bit</w:t>
      </w:r>
      <w:r w:rsidRPr="00D00B8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D00B82">
        <w:rPr>
          <w:rFonts w:ascii="Arial" w:eastAsia="宋体" w:hAnsi="Arial" w:cs="Arial"/>
          <w:color w:val="333333"/>
          <w:kern w:val="0"/>
          <w:szCs w:val="21"/>
        </w:rPr>
        <w:t>8-bit</w:t>
      </w:r>
      <w:r w:rsidRPr="00D00B82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D00B82">
        <w:rPr>
          <w:rFonts w:ascii="Arial" w:eastAsia="宋体" w:hAnsi="Arial" w:cs="Arial"/>
          <w:color w:val="333333"/>
          <w:kern w:val="0"/>
          <w:szCs w:val="21"/>
        </w:rPr>
        <w:t>UCS2</w:t>
      </w:r>
      <w:r w:rsidRPr="00D00B82">
        <w:rPr>
          <w:rFonts w:ascii="Arial" w:eastAsia="宋体" w:hAnsi="Arial" w:cs="Arial"/>
          <w:color w:val="333333"/>
          <w:kern w:val="0"/>
          <w:szCs w:val="21"/>
        </w:rPr>
        <w:t>编码。</w:t>
      </w:r>
      <w:r w:rsidRPr="00D00B82">
        <w:rPr>
          <w:rFonts w:ascii="Arial" w:eastAsia="宋体" w:hAnsi="Arial" w:cs="Arial"/>
          <w:color w:val="333333"/>
          <w:kern w:val="0"/>
          <w:szCs w:val="21"/>
        </w:rPr>
        <w:t>7-bit</w:t>
      </w:r>
      <w:r w:rsidRPr="00D00B82">
        <w:rPr>
          <w:rFonts w:ascii="Arial" w:eastAsia="宋体" w:hAnsi="Arial" w:cs="Arial"/>
          <w:color w:val="333333"/>
          <w:kern w:val="0"/>
          <w:szCs w:val="21"/>
        </w:rPr>
        <w:t>编码用于发送普通的</w:t>
      </w:r>
      <w:r w:rsidRPr="00D00B82">
        <w:rPr>
          <w:rFonts w:ascii="Arial" w:eastAsia="宋体" w:hAnsi="Arial" w:cs="Arial"/>
          <w:color w:val="333333"/>
          <w:kern w:val="0"/>
          <w:szCs w:val="21"/>
        </w:rPr>
        <w:t>ASCII</w:t>
      </w:r>
      <w:r w:rsidRPr="00D00B82">
        <w:rPr>
          <w:rFonts w:ascii="Arial" w:eastAsia="宋体" w:hAnsi="Arial" w:cs="Arial"/>
          <w:color w:val="333333"/>
          <w:kern w:val="0"/>
          <w:szCs w:val="21"/>
        </w:rPr>
        <w:t>字符，即英文短信，最多可发送</w:t>
      </w:r>
      <w:r w:rsidRPr="00D00B82">
        <w:rPr>
          <w:rFonts w:ascii="Arial" w:eastAsia="宋体" w:hAnsi="Arial" w:cs="Arial"/>
          <w:color w:val="333333"/>
          <w:kern w:val="0"/>
          <w:szCs w:val="21"/>
        </w:rPr>
        <w:t>160</w:t>
      </w:r>
      <w:r w:rsidRPr="00D00B82">
        <w:rPr>
          <w:rFonts w:ascii="Arial" w:eastAsia="宋体" w:hAnsi="Arial" w:cs="Arial"/>
          <w:color w:val="333333"/>
          <w:kern w:val="0"/>
          <w:szCs w:val="21"/>
        </w:rPr>
        <w:t>字符。</w:t>
      </w:r>
      <w:r w:rsidRPr="00D00B82">
        <w:rPr>
          <w:rFonts w:ascii="Arial" w:eastAsia="宋体" w:hAnsi="Arial" w:cs="Arial"/>
          <w:color w:val="333333"/>
          <w:kern w:val="0"/>
          <w:szCs w:val="21"/>
        </w:rPr>
        <w:t>8- bit</w:t>
      </w:r>
      <w:r w:rsidRPr="00D00B82">
        <w:rPr>
          <w:rFonts w:ascii="Arial" w:eastAsia="宋体" w:hAnsi="Arial" w:cs="Arial"/>
          <w:color w:val="333333"/>
          <w:kern w:val="0"/>
          <w:szCs w:val="21"/>
        </w:rPr>
        <w:t>编码通常用于发送数据消息。</w:t>
      </w:r>
      <w:r w:rsidRPr="00D00B82">
        <w:rPr>
          <w:rFonts w:ascii="Arial" w:eastAsia="宋体" w:hAnsi="Arial" w:cs="Arial"/>
          <w:color w:val="333333"/>
          <w:kern w:val="0"/>
          <w:szCs w:val="21"/>
        </w:rPr>
        <w:t>UCS2</w:t>
      </w:r>
      <w:r w:rsidRPr="00D00B82">
        <w:rPr>
          <w:rFonts w:ascii="Arial" w:eastAsia="宋体" w:hAnsi="Arial" w:cs="Arial"/>
          <w:color w:val="333333"/>
          <w:kern w:val="0"/>
          <w:szCs w:val="21"/>
        </w:rPr>
        <w:t>编码用于发送</w:t>
      </w:r>
      <w:r w:rsidRPr="00D00B82">
        <w:rPr>
          <w:rFonts w:ascii="Arial" w:eastAsia="宋体" w:hAnsi="Arial" w:cs="Arial"/>
          <w:color w:val="333333"/>
          <w:kern w:val="0"/>
          <w:szCs w:val="21"/>
        </w:rPr>
        <w:t>Unicode</w:t>
      </w:r>
      <w:r w:rsidRPr="00D00B82">
        <w:rPr>
          <w:rFonts w:ascii="Arial" w:eastAsia="宋体" w:hAnsi="Arial" w:cs="Arial"/>
          <w:color w:val="333333"/>
          <w:kern w:val="0"/>
          <w:szCs w:val="21"/>
        </w:rPr>
        <w:t>字符，可发送中文字符，最多发送</w:t>
      </w:r>
      <w:r w:rsidRPr="00D00B82">
        <w:rPr>
          <w:rFonts w:ascii="Arial" w:eastAsia="宋体" w:hAnsi="Arial" w:cs="Arial"/>
          <w:color w:val="333333"/>
          <w:kern w:val="0"/>
          <w:szCs w:val="21"/>
        </w:rPr>
        <w:t>70</w:t>
      </w:r>
      <w:r w:rsidRPr="00D00B82">
        <w:rPr>
          <w:rFonts w:ascii="Arial" w:eastAsia="宋体" w:hAnsi="Arial" w:cs="Arial"/>
          <w:color w:val="333333"/>
          <w:kern w:val="0"/>
          <w:szCs w:val="21"/>
        </w:rPr>
        <w:t>字符。</w:t>
      </w:r>
    </w:p>
    <w:p w14:paraId="55B7C926" w14:textId="77777777" w:rsidR="00D00B82" w:rsidRPr="00D00B82" w:rsidRDefault="00D00B82" w:rsidP="00D00B82">
      <w:pPr>
        <w:widowControl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00B82">
        <w:rPr>
          <w:rFonts w:ascii="Arial" w:eastAsia="宋体" w:hAnsi="Arial" w:cs="Arial"/>
          <w:color w:val="333333"/>
          <w:kern w:val="0"/>
          <w:szCs w:val="21"/>
        </w:rPr>
        <w:t>短信发送实例：</w:t>
      </w:r>
    </w:p>
    <w:p w14:paraId="06AC95E4" w14:textId="77777777" w:rsidR="00D00B82" w:rsidRPr="00D00B82" w:rsidRDefault="00D00B82" w:rsidP="00D00B82">
      <w:pPr>
        <w:widowControl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00B82">
        <w:rPr>
          <w:rFonts w:ascii="Arial" w:eastAsia="宋体" w:hAnsi="Arial" w:cs="Arial"/>
          <w:color w:val="333333"/>
          <w:kern w:val="0"/>
          <w:szCs w:val="21"/>
        </w:rPr>
        <w:t>Text</w:t>
      </w:r>
      <w:r w:rsidRPr="00D00B82">
        <w:rPr>
          <w:rFonts w:ascii="Arial" w:eastAsia="宋体" w:hAnsi="Arial" w:cs="Arial"/>
          <w:color w:val="333333"/>
          <w:kern w:val="0"/>
          <w:szCs w:val="21"/>
        </w:rPr>
        <w:t>模式（向号码为</w:t>
      </w:r>
      <w:r w:rsidRPr="00D00B82">
        <w:rPr>
          <w:rFonts w:ascii="Arial" w:eastAsia="宋体" w:hAnsi="Arial" w:cs="Arial"/>
          <w:color w:val="333333"/>
          <w:kern w:val="0"/>
          <w:szCs w:val="21"/>
        </w:rPr>
        <w:t>15050850677</w:t>
      </w:r>
      <w:r w:rsidRPr="00D00B82">
        <w:rPr>
          <w:rFonts w:ascii="Arial" w:eastAsia="宋体" w:hAnsi="Arial" w:cs="Arial"/>
          <w:color w:val="333333"/>
          <w:kern w:val="0"/>
          <w:szCs w:val="21"/>
        </w:rPr>
        <w:t>的手机发送</w:t>
      </w:r>
      <w:r w:rsidRPr="00D00B82">
        <w:rPr>
          <w:rFonts w:ascii="Arial" w:eastAsia="宋体" w:hAnsi="Arial" w:cs="Arial"/>
          <w:color w:val="333333"/>
          <w:kern w:val="0"/>
          <w:szCs w:val="21"/>
        </w:rPr>
        <w:t>“TEST”</w:t>
      </w:r>
      <w:r w:rsidRPr="00D00B82">
        <w:rPr>
          <w:rFonts w:ascii="Arial" w:eastAsia="宋体" w:hAnsi="Arial" w:cs="Arial"/>
          <w:color w:val="333333"/>
          <w:kern w:val="0"/>
          <w:szCs w:val="21"/>
        </w:rPr>
        <w:t>）：</w:t>
      </w:r>
    </w:p>
    <w:p w14:paraId="25FF1290" w14:textId="77777777" w:rsidR="00D00B82" w:rsidRPr="00D00B82" w:rsidRDefault="00D00B82" w:rsidP="00D00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0B82">
        <w:rPr>
          <w:rFonts w:ascii="微软雅黑" w:eastAsia="微软雅黑" w:hAnsi="微软雅黑" w:cs="宋体" w:hint="eastAsia"/>
          <w:color w:val="4F81BD"/>
          <w:kern w:val="0"/>
          <w:szCs w:val="21"/>
        </w:rPr>
        <w:t xml:space="preserve">1:  </w:t>
      </w:r>
      <w:r w:rsidRPr="00D00B82">
        <w:rPr>
          <w:rFonts w:ascii="Consolas" w:eastAsia="宋体" w:hAnsi="Consolas" w:cs="宋体"/>
          <w:color w:val="000000"/>
          <w:kern w:val="0"/>
          <w:szCs w:val="21"/>
        </w:rPr>
        <w:t xml:space="preserve">AT                        </w:t>
      </w:r>
      <w:r w:rsidRPr="00D00B82">
        <w:rPr>
          <w:rFonts w:ascii="微软雅黑" w:eastAsia="微软雅黑" w:hAnsi="微软雅黑" w:cs="宋体" w:hint="eastAsia"/>
          <w:color w:val="008000"/>
          <w:kern w:val="0"/>
          <w:szCs w:val="21"/>
        </w:rPr>
        <w:t>//发送AT 返回OK 连接成功</w:t>
      </w:r>
    </w:p>
    <w:p w14:paraId="4577E3C5" w14:textId="77777777" w:rsidR="00D00B82" w:rsidRPr="00D00B82" w:rsidRDefault="00D00B82" w:rsidP="00D00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0B82">
        <w:rPr>
          <w:rFonts w:ascii="微软雅黑" w:eastAsia="微软雅黑" w:hAnsi="微软雅黑" w:cs="宋体" w:hint="eastAsia"/>
          <w:color w:val="4F81BD"/>
          <w:kern w:val="0"/>
          <w:szCs w:val="21"/>
        </w:rPr>
        <w:t xml:space="preserve">2:  </w:t>
      </w:r>
    </w:p>
    <w:p w14:paraId="2369E505" w14:textId="77777777" w:rsidR="00D00B82" w:rsidRPr="00D00B82" w:rsidRDefault="00D00B82" w:rsidP="00D00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0B82">
        <w:rPr>
          <w:rFonts w:ascii="微软雅黑" w:eastAsia="微软雅黑" w:hAnsi="微软雅黑" w:cs="宋体" w:hint="eastAsia"/>
          <w:color w:val="4F81BD"/>
          <w:kern w:val="0"/>
          <w:szCs w:val="21"/>
        </w:rPr>
        <w:t xml:space="preserve">3:  </w:t>
      </w:r>
      <w:r w:rsidRPr="00D00B82">
        <w:rPr>
          <w:rFonts w:ascii="Consolas" w:eastAsia="宋体" w:hAnsi="Consolas" w:cs="宋体"/>
          <w:color w:val="000000"/>
          <w:kern w:val="0"/>
          <w:szCs w:val="21"/>
        </w:rPr>
        <w:t>OK</w:t>
      </w:r>
    </w:p>
    <w:p w14:paraId="3083AC3C" w14:textId="77777777" w:rsidR="00D00B82" w:rsidRPr="00D00B82" w:rsidRDefault="00D00B82" w:rsidP="00D00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0B82">
        <w:rPr>
          <w:rFonts w:ascii="微软雅黑" w:eastAsia="微软雅黑" w:hAnsi="微软雅黑" w:cs="宋体" w:hint="eastAsia"/>
          <w:color w:val="4F81BD"/>
          <w:kern w:val="0"/>
          <w:szCs w:val="21"/>
        </w:rPr>
        <w:t xml:space="preserve">4:  </w:t>
      </w:r>
      <w:r w:rsidRPr="00D00B8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46735536" w14:textId="77777777" w:rsidR="00D00B82" w:rsidRPr="00D00B82" w:rsidRDefault="00D00B82" w:rsidP="00D00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0B82">
        <w:rPr>
          <w:rFonts w:ascii="微软雅黑" w:eastAsia="微软雅黑" w:hAnsi="微软雅黑" w:cs="宋体" w:hint="eastAsia"/>
          <w:color w:val="4F81BD"/>
          <w:kern w:val="0"/>
          <w:szCs w:val="21"/>
        </w:rPr>
        <w:t xml:space="preserve">5:  </w:t>
      </w:r>
      <w:r w:rsidRPr="00D00B82">
        <w:rPr>
          <w:rFonts w:ascii="Consolas" w:eastAsia="宋体" w:hAnsi="Consolas" w:cs="宋体"/>
          <w:color w:val="000000"/>
          <w:kern w:val="0"/>
          <w:szCs w:val="21"/>
        </w:rPr>
        <w:t xml:space="preserve">AT+CMGF=1                </w:t>
      </w:r>
      <w:r w:rsidRPr="00D00B82">
        <w:rPr>
          <w:rFonts w:ascii="微软雅黑" w:eastAsia="微软雅黑" w:hAnsi="微软雅黑" w:cs="宋体" w:hint="eastAsia"/>
          <w:color w:val="008000"/>
          <w:kern w:val="0"/>
          <w:szCs w:val="21"/>
        </w:rPr>
        <w:t>//设置为Text模式</w:t>
      </w:r>
    </w:p>
    <w:p w14:paraId="5198C32C" w14:textId="77777777" w:rsidR="00D00B82" w:rsidRPr="00D00B82" w:rsidRDefault="00D00B82" w:rsidP="00D00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0B82">
        <w:rPr>
          <w:rFonts w:ascii="微软雅黑" w:eastAsia="微软雅黑" w:hAnsi="微软雅黑" w:cs="宋体" w:hint="eastAsia"/>
          <w:color w:val="4F81BD"/>
          <w:kern w:val="0"/>
          <w:szCs w:val="21"/>
        </w:rPr>
        <w:t xml:space="preserve">6:  </w:t>
      </w:r>
    </w:p>
    <w:p w14:paraId="6C843E8E" w14:textId="77777777" w:rsidR="00D00B82" w:rsidRPr="00D00B82" w:rsidRDefault="00D00B82" w:rsidP="00D00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0B82">
        <w:rPr>
          <w:rFonts w:ascii="微软雅黑" w:eastAsia="微软雅黑" w:hAnsi="微软雅黑" w:cs="宋体" w:hint="eastAsia"/>
          <w:color w:val="4F81BD"/>
          <w:kern w:val="0"/>
          <w:szCs w:val="21"/>
        </w:rPr>
        <w:t xml:space="preserve">7:  </w:t>
      </w:r>
      <w:r w:rsidRPr="00D00B82">
        <w:rPr>
          <w:rFonts w:ascii="Consolas" w:eastAsia="宋体" w:hAnsi="Consolas" w:cs="宋体"/>
          <w:color w:val="000000"/>
          <w:kern w:val="0"/>
          <w:szCs w:val="21"/>
        </w:rPr>
        <w:t>AT+CMGS=</w:t>
      </w:r>
      <w:r w:rsidRPr="00D00B82">
        <w:rPr>
          <w:rFonts w:ascii="微软雅黑" w:eastAsia="微软雅黑" w:hAnsi="微软雅黑" w:cs="宋体" w:hint="eastAsia"/>
          <w:color w:val="A31515"/>
          <w:kern w:val="0"/>
          <w:szCs w:val="21"/>
        </w:rPr>
        <w:t xml:space="preserve">"15050850677"    </w:t>
      </w:r>
      <w:r w:rsidRPr="00D00B82">
        <w:rPr>
          <w:rFonts w:ascii="微软雅黑" w:eastAsia="微软雅黑" w:hAnsi="微软雅黑" w:cs="宋体" w:hint="eastAsia"/>
          <w:color w:val="008000"/>
          <w:kern w:val="0"/>
          <w:szCs w:val="21"/>
        </w:rPr>
        <w:t>//发送指令，双引号内改为对用手机号码</w:t>
      </w:r>
    </w:p>
    <w:p w14:paraId="2860CA0B" w14:textId="77777777" w:rsidR="00D00B82" w:rsidRPr="00D00B82" w:rsidRDefault="00D00B82" w:rsidP="00D00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0B82">
        <w:rPr>
          <w:rFonts w:ascii="微软雅黑" w:eastAsia="微软雅黑" w:hAnsi="微软雅黑" w:cs="宋体" w:hint="eastAsia"/>
          <w:color w:val="4F81BD"/>
          <w:kern w:val="0"/>
          <w:szCs w:val="21"/>
        </w:rPr>
        <w:t xml:space="preserve">8:  </w:t>
      </w:r>
    </w:p>
    <w:p w14:paraId="2433D699" w14:textId="77777777" w:rsidR="00D00B82" w:rsidRPr="00D00B82" w:rsidRDefault="00D00B82" w:rsidP="00D00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0B82">
        <w:rPr>
          <w:rFonts w:ascii="微软雅黑" w:eastAsia="微软雅黑" w:hAnsi="微软雅黑" w:cs="宋体" w:hint="eastAsia"/>
          <w:color w:val="4F81BD"/>
          <w:kern w:val="0"/>
          <w:szCs w:val="21"/>
        </w:rPr>
        <w:t xml:space="preserve">9:  </w:t>
      </w:r>
      <w:r w:rsidRPr="00D00B82">
        <w:rPr>
          <w:rFonts w:ascii="Consolas" w:eastAsia="宋体" w:hAnsi="Consolas" w:cs="宋体"/>
          <w:color w:val="000000"/>
          <w:kern w:val="0"/>
          <w:szCs w:val="21"/>
        </w:rPr>
        <w:t>&gt; TEST(+^z,</w:t>
      </w:r>
      <w:r w:rsidRPr="00D00B82">
        <w:rPr>
          <w:rFonts w:ascii="Consolas" w:eastAsia="宋体" w:hAnsi="Consolas" w:cs="宋体"/>
          <w:color w:val="000000"/>
          <w:kern w:val="0"/>
          <w:szCs w:val="21"/>
        </w:rPr>
        <w:t>十六进制的</w:t>
      </w:r>
      <w:r w:rsidRPr="00D00B82">
        <w:rPr>
          <w:rFonts w:ascii="Consolas" w:eastAsia="宋体" w:hAnsi="Consolas" w:cs="宋体"/>
          <w:color w:val="000000"/>
          <w:kern w:val="0"/>
          <w:szCs w:val="21"/>
        </w:rPr>
        <w:t>1A)</w:t>
      </w:r>
      <w:r w:rsidRPr="00D00B82">
        <w:rPr>
          <w:rFonts w:ascii="微软雅黑" w:eastAsia="微软雅黑" w:hAnsi="微软雅黑" w:cs="宋体" w:hint="eastAsia"/>
          <w:color w:val="008000"/>
          <w:kern w:val="0"/>
          <w:szCs w:val="21"/>
        </w:rPr>
        <w:t>//返回字符串中有OK 发送成功 &gt;号为设备返回字符</w:t>
      </w:r>
    </w:p>
    <w:p w14:paraId="73BC73CF" w14:textId="77777777" w:rsidR="00D00B82" w:rsidRPr="00D00B82" w:rsidRDefault="00D00B82" w:rsidP="00D00B8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PDU模式（向号码为15050850677的手机发送“你好”）：</w:t>
      </w:r>
    </w:p>
    <w:p w14:paraId="1FB3D04D" w14:textId="77777777" w:rsidR="00D00B82" w:rsidRPr="00D00B82" w:rsidRDefault="00D00B82" w:rsidP="00D00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0B82">
        <w:rPr>
          <w:rFonts w:ascii="微软雅黑" w:eastAsia="微软雅黑" w:hAnsi="微软雅黑" w:cs="宋体" w:hint="eastAsia"/>
          <w:color w:val="4F81BD"/>
          <w:kern w:val="0"/>
          <w:szCs w:val="21"/>
        </w:rPr>
        <w:t xml:space="preserve">1:  </w:t>
      </w:r>
      <w:r w:rsidRPr="00D00B82">
        <w:rPr>
          <w:rFonts w:ascii="Consolas" w:eastAsia="宋体" w:hAnsi="Consolas" w:cs="宋体"/>
          <w:color w:val="000000"/>
          <w:kern w:val="0"/>
          <w:szCs w:val="21"/>
        </w:rPr>
        <w:t xml:space="preserve">AT                        </w:t>
      </w:r>
      <w:r w:rsidRPr="00D00B82">
        <w:rPr>
          <w:rFonts w:ascii="微软雅黑" w:eastAsia="微软雅黑" w:hAnsi="微软雅黑" w:cs="宋体" w:hint="eastAsia"/>
          <w:color w:val="008000"/>
          <w:kern w:val="0"/>
          <w:szCs w:val="21"/>
        </w:rPr>
        <w:t>//发送AT 返回OK 连接成功</w:t>
      </w:r>
    </w:p>
    <w:p w14:paraId="504AD670" w14:textId="77777777" w:rsidR="00D00B82" w:rsidRPr="00D00B82" w:rsidRDefault="00D00B82" w:rsidP="00D00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0B82">
        <w:rPr>
          <w:rFonts w:ascii="微软雅黑" w:eastAsia="微软雅黑" w:hAnsi="微软雅黑" w:cs="宋体" w:hint="eastAsia"/>
          <w:color w:val="4F81BD"/>
          <w:kern w:val="0"/>
          <w:szCs w:val="21"/>
        </w:rPr>
        <w:t xml:space="preserve">2:  </w:t>
      </w:r>
    </w:p>
    <w:p w14:paraId="621176EE" w14:textId="77777777" w:rsidR="00D00B82" w:rsidRPr="00D00B82" w:rsidRDefault="00D00B82" w:rsidP="00D00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0B82">
        <w:rPr>
          <w:rFonts w:ascii="微软雅黑" w:eastAsia="微软雅黑" w:hAnsi="微软雅黑" w:cs="宋体" w:hint="eastAsia"/>
          <w:color w:val="4F81BD"/>
          <w:kern w:val="0"/>
          <w:szCs w:val="21"/>
        </w:rPr>
        <w:t xml:space="preserve">3:  </w:t>
      </w:r>
      <w:r w:rsidRPr="00D00B82">
        <w:rPr>
          <w:rFonts w:ascii="Consolas" w:eastAsia="宋体" w:hAnsi="Consolas" w:cs="宋体"/>
          <w:color w:val="000000"/>
          <w:kern w:val="0"/>
          <w:szCs w:val="21"/>
        </w:rPr>
        <w:t>OK</w:t>
      </w:r>
    </w:p>
    <w:p w14:paraId="530C660C" w14:textId="77777777" w:rsidR="00D00B82" w:rsidRPr="00D00B82" w:rsidRDefault="00D00B82" w:rsidP="00D00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0B82">
        <w:rPr>
          <w:rFonts w:ascii="微软雅黑" w:eastAsia="微软雅黑" w:hAnsi="微软雅黑" w:cs="宋体" w:hint="eastAsia"/>
          <w:color w:val="4F81BD"/>
          <w:kern w:val="0"/>
          <w:szCs w:val="21"/>
        </w:rPr>
        <w:lastRenderedPageBreak/>
        <w:t xml:space="preserve">4:  </w:t>
      </w:r>
      <w:r w:rsidRPr="00D00B8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1DB3AF2E" w14:textId="77777777" w:rsidR="00D00B82" w:rsidRPr="00D00B82" w:rsidRDefault="00D00B82" w:rsidP="00D00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0B82">
        <w:rPr>
          <w:rFonts w:ascii="微软雅黑" w:eastAsia="微软雅黑" w:hAnsi="微软雅黑" w:cs="宋体" w:hint="eastAsia"/>
          <w:color w:val="4F81BD"/>
          <w:kern w:val="0"/>
          <w:szCs w:val="21"/>
        </w:rPr>
        <w:t xml:space="preserve">5:  </w:t>
      </w:r>
      <w:r w:rsidRPr="00D00B82">
        <w:rPr>
          <w:rFonts w:ascii="Consolas" w:eastAsia="宋体" w:hAnsi="Consolas" w:cs="宋体"/>
          <w:color w:val="000000"/>
          <w:kern w:val="0"/>
          <w:szCs w:val="21"/>
        </w:rPr>
        <w:t xml:space="preserve">AT+CMGF=0                </w:t>
      </w:r>
      <w:r w:rsidRPr="00D00B82">
        <w:rPr>
          <w:rFonts w:ascii="微软雅黑" w:eastAsia="微软雅黑" w:hAnsi="微软雅黑" w:cs="宋体" w:hint="eastAsia"/>
          <w:color w:val="008000"/>
          <w:kern w:val="0"/>
          <w:szCs w:val="21"/>
        </w:rPr>
        <w:t>//设置为PDU模式</w:t>
      </w:r>
    </w:p>
    <w:p w14:paraId="115442DE" w14:textId="77777777" w:rsidR="00D00B82" w:rsidRPr="00D00B82" w:rsidRDefault="00D00B82" w:rsidP="00D00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0B82">
        <w:rPr>
          <w:rFonts w:ascii="微软雅黑" w:eastAsia="微软雅黑" w:hAnsi="微软雅黑" w:cs="宋体" w:hint="eastAsia"/>
          <w:color w:val="4F81BD"/>
          <w:kern w:val="0"/>
          <w:szCs w:val="21"/>
        </w:rPr>
        <w:t xml:space="preserve">6:  </w:t>
      </w:r>
    </w:p>
    <w:p w14:paraId="6895F93D" w14:textId="77777777" w:rsidR="00D00B82" w:rsidRPr="00D00B82" w:rsidRDefault="00D00B82" w:rsidP="00D00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0B82">
        <w:rPr>
          <w:rFonts w:ascii="微软雅黑" w:eastAsia="微软雅黑" w:hAnsi="微软雅黑" w:cs="宋体" w:hint="eastAsia"/>
          <w:color w:val="4F81BD"/>
          <w:kern w:val="0"/>
          <w:szCs w:val="21"/>
        </w:rPr>
        <w:t xml:space="preserve">7:  </w:t>
      </w:r>
      <w:r w:rsidRPr="00D00B82">
        <w:rPr>
          <w:rFonts w:ascii="Consolas" w:eastAsia="宋体" w:hAnsi="Consolas" w:cs="宋体"/>
          <w:color w:val="000000"/>
          <w:kern w:val="0"/>
          <w:szCs w:val="21"/>
        </w:rPr>
        <w:t xml:space="preserve">AT+CMGS=19                </w:t>
      </w:r>
      <w:r w:rsidRPr="00D00B82">
        <w:rPr>
          <w:rFonts w:ascii="微软雅黑" w:eastAsia="微软雅黑" w:hAnsi="微软雅黑" w:cs="宋体" w:hint="eastAsia"/>
          <w:color w:val="008000"/>
          <w:kern w:val="0"/>
          <w:szCs w:val="21"/>
        </w:rPr>
        <w:t>//发送指令，更改为对应PDU编码的长度计算方法在后面</w:t>
      </w:r>
    </w:p>
    <w:p w14:paraId="5C879B02" w14:textId="77777777" w:rsidR="00D00B82" w:rsidRPr="00D00B82" w:rsidRDefault="00D00B82" w:rsidP="00D00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0B82">
        <w:rPr>
          <w:rFonts w:ascii="微软雅黑" w:eastAsia="微软雅黑" w:hAnsi="微软雅黑" w:cs="宋体" w:hint="eastAsia"/>
          <w:color w:val="4F81BD"/>
          <w:kern w:val="0"/>
          <w:szCs w:val="21"/>
        </w:rPr>
        <w:t xml:space="preserve">8:  </w:t>
      </w:r>
    </w:p>
    <w:p w14:paraId="5952939C" w14:textId="77777777" w:rsidR="00D00B82" w:rsidRPr="00D00B82" w:rsidRDefault="00D00B82" w:rsidP="00D00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0B82">
        <w:rPr>
          <w:rFonts w:ascii="微软雅黑" w:eastAsia="微软雅黑" w:hAnsi="微软雅黑" w:cs="宋体" w:hint="eastAsia"/>
          <w:color w:val="4F81BD"/>
          <w:kern w:val="0"/>
          <w:szCs w:val="21"/>
        </w:rPr>
        <w:t xml:space="preserve">9:  </w:t>
      </w:r>
      <w:r w:rsidRPr="00D00B82">
        <w:rPr>
          <w:rFonts w:ascii="Consolas" w:eastAsia="宋体" w:hAnsi="Consolas" w:cs="宋体"/>
          <w:color w:val="000000"/>
          <w:kern w:val="0"/>
          <w:szCs w:val="21"/>
        </w:rPr>
        <w:t>&gt; 0011000D91685150800576F70008C4044F60597D(+^z,</w:t>
      </w:r>
      <w:r w:rsidRPr="00D00B82">
        <w:rPr>
          <w:rFonts w:ascii="Consolas" w:eastAsia="宋体" w:hAnsi="Consolas" w:cs="宋体"/>
          <w:color w:val="000000"/>
          <w:kern w:val="0"/>
          <w:szCs w:val="21"/>
        </w:rPr>
        <w:t>十六进制的</w:t>
      </w:r>
      <w:r w:rsidRPr="00D00B82">
        <w:rPr>
          <w:rFonts w:ascii="Consolas" w:eastAsia="宋体" w:hAnsi="Consolas" w:cs="宋体"/>
          <w:color w:val="000000"/>
          <w:kern w:val="0"/>
          <w:szCs w:val="21"/>
        </w:rPr>
        <w:t>1A)</w:t>
      </w:r>
      <w:r w:rsidRPr="00D00B82">
        <w:rPr>
          <w:rFonts w:ascii="微软雅黑" w:eastAsia="微软雅黑" w:hAnsi="微软雅黑" w:cs="宋体" w:hint="eastAsia"/>
          <w:color w:val="008000"/>
          <w:kern w:val="0"/>
          <w:szCs w:val="21"/>
        </w:rPr>
        <w:t>//返回字符串中有OK 发送成功</w:t>
      </w:r>
    </w:p>
    <w:p w14:paraId="4FF5B97D" w14:textId="77777777" w:rsidR="00D00B82" w:rsidRPr="00D00B82" w:rsidRDefault="00D00B82" w:rsidP="00D00B82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有的“猫”用“串口调试器”发送总是失败：Text模式接收到的是乱码，PDU模式发送不出去。我用的这个就是这个样子，给我郁闷了很多天，后来发现在串口调试器中我们摁下的“回车”被解析为</w:t>
      </w:r>
      <w:proofErr w:type="gramStart"/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”</w:t>
      </w:r>
      <w:proofErr w:type="gramEnd"/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\r\n</w:t>
      </w:r>
      <w:proofErr w:type="gramStart"/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”</w:t>
      </w:r>
      <w:proofErr w:type="gramEnd"/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，而我用的这个modem只有在只发送AT指令+</w:t>
      </w:r>
      <w:proofErr w:type="gramStart"/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”</w:t>
      </w:r>
      <w:proofErr w:type="gramEnd"/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\r</w:t>
      </w:r>
      <w:proofErr w:type="gramStart"/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”</w:t>
      </w:r>
      <w:proofErr w:type="gramEnd"/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时才能正确的发送短信。发现后发送短信都能成功，高兴了好一会儿。不说废话了，开始PDU短信编码的解析。这是我的理解，更多详细资料参考下列标准：</w:t>
      </w: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GSM 03.04 着重介绍短信发送中对字符集的控制部分</w:t>
      </w: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GSM 03.08</w:t>
      </w: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GSM 03.41</w:t>
      </w: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GSM 07.05 介绍 at 的一些控制命令</w:t>
      </w: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GSM 07.07 着重介绍 at 的短信相关命令，可以说是at的</w:t>
      </w:r>
      <w:proofErr w:type="spellStart"/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sms</w:t>
      </w:r>
      <w:proofErr w:type="spellEnd"/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规范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4"/>
        <w:gridCol w:w="2989"/>
        <w:gridCol w:w="1132"/>
        <w:gridCol w:w="2945"/>
      </w:tblGrid>
      <w:tr w:rsidR="00D00B82" w:rsidRPr="00D00B82" w14:paraId="503C5158" w14:textId="77777777" w:rsidTr="00884BAC">
        <w:trPr>
          <w:trHeight w:val="297"/>
        </w:trPr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9C6E1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元素</w:t>
            </w:r>
          </w:p>
        </w:tc>
        <w:tc>
          <w:tcPr>
            <w:tcW w:w="2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F70BD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名称</w:t>
            </w:r>
          </w:p>
        </w:tc>
        <w:tc>
          <w:tcPr>
            <w:tcW w:w="11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4FC0C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长度</w:t>
            </w:r>
          </w:p>
        </w:tc>
        <w:tc>
          <w:tcPr>
            <w:tcW w:w="29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615BA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描述</w:t>
            </w:r>
          </w:p>
        </w:tc>
      </w:tr>
      <w:tr w:rsidR="00D00B82" w:rsidRPr="00D00B82" w14:paraId="5BA924AE" w14:textId="77777777" w:rsidTr="00884BAC">
        <w:trPr>
          <w:trHeight w:val="297"/>
        </w:trPr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96F77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SCA</w:t>
            </w:r>
          </w:p>
        </w:tc>
        <w:tc>
          <w:tcPr>
            <w:tcW w:w="2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6018C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Service Center Address</w:t>
            </w:r>
          </w:p>
        </w:tc>
        <w:tc>
          <w:tcPr>
            <w:tcW w:w="11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61F1D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1-12</w:t>
            </w:r>
          </w:p>
        </w:tc>
        <w:tc>
          <w:tcPr>
            <w:tcW w:w="29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491C6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短消息服务中心号码</w:t>
            </w:r>
          </w:p>
        </w:tc>
      </w:tr>
      <w:tr w:rsidR="00D00B82" w:rsidRPr="00D00B82" w14:paraId="598AD737" w14:textId="77777777" w:rsidTr="00884BAC">
        <w:trPr>
          <w:trHeight w:val="297"/>
        </w:trPr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1198E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PDU-Type</w:t>
            </w:r>
          </w:p>
        </w:tc>
        <w:tc>
          <w:tcPr>
            <w:tcW w:w="2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E171A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Protocol Data Unit</w:t>
            </w:r>
          </w:p>
        </w:tc>
        <w:tc>
          <w:tcPr>
            <w:tcW w:w="11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93B54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29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5F23C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协议数据单元类型</w:t>
            </w:r>
          </w:p>
        </w:tc>
      </w:tr>
      <w:tr w:rsidR="00D00B82" w:rsidRPr="00D00B82" w14:paraId="1BDA320A" w14:textId="77777777" w:rsidTr="00884BAC">
        <w:trPr>
          <w:trHeight w:val="297"/>
        </w:trPr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F36A4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MR</w:t>
            </w:r>
          </w:p>
        </w:tc>
        <w:tc>
          <w:tcPr>
            <w:tcW w:w="2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00D5D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Message Reference</w:t>
            </w:r>
          </w:p>
        </w:tc>
        <w:tc>
          <w:tcPr>
            <w:tcW w:w="11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D962E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29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7440B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所有成功的短信发送参考数目（0..255）</w:t>
            </w:r>
          </w:p>
        </w:tc>
      </w:tr>
      <w:tr w:rsidR="00D00B82" w:rsidRPr="00D00B82" w14:paraId="2C4CD45E" w14:textId="77777777" w:rsidTr="00884BAC">
        <w:trPr>
          <w:trHeight w:val="297"/>
        </w:trPr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E6D85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OA</w:t>
            </w:r>
          </w:p>
        </w:tc>
        <w:tc>
          <w:tcPr>
            <w:tcW w:w="2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C5085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Originator Address</w:t>
            </w:r>
          </w:p>
        </w:tc>
        <w:tc>
          <w:tcPr>
            <w:tcW w:w="11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9E9EA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2-12</w:t>
            </w:r>
          </w:p>
        </w:tc>
        <w:tc>
          <w:tcPr>
            <w:tcW w:w="29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F898D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发送方地址（手机号码）</w:t>
            </w:r>
          </w:p>
        </w:tc>
      </w:tr>
      <w:tr w:rsidR="00D00B82" w:rsidRPr="00D00B82" w14:paraId="09D80634" w14:textId="77777777" w:rsidTr="00884BAC">
        <w:trPr>
          <w:trHeight w:val="297"/>
        </w:trPr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BF497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DA</w:t>
            </w:r>
          </w:p>
        </w:tc>
        <w:tc>
          <w:tcPr>
            <w:tcW w:w="2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3018D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Destination Address</w:t>
            </w:r>
          </w:p>
        </w:tc>
        <w:tc>
          <w:tcPr>
            <w:tcW w:w="11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F36A6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2-12</w:t>
            </w:r>
          </w:p>
        </w:tc>
        <w:tc>
          <w:tcPr>
            <w:tcW w:w="29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0292A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接收方地址（手机号码）</w:t>
            </w:r>
          </w:p>
        </w:tc>
      </w:tr>
      <w:tr w:rsidR="00D00B82" w:rsidRPr="00D00B82" w14:paraId="23001304" w14:textId="77777777" w:rsidTr="00884BAC">
        <w:trPr>
          <w:trHeight w:val="594"/>
        </w:trPr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2B97B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PID</w:t>
            </w:r>
          </w:p>
        </w:tc>
        <w:tc>
          <w:tcPr>
            <w:tcW w:w="2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26D31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Protocol </w:t>
            </w:r>
            <w:proofErr w:type="spellStart"/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Identifer</w:t>
            </w:r>
            <w:proofErr w:type="spellEnd"/>
          </w:p>
        </w:tc>
        <w:tc>
          <w:tcPr>
            <w:tcW w:w="11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3AB8C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29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8DCEB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参数显示消息中心以何种方式处理消息内容（比如</w:t>
            </w:r>
            <w:proofErr w:type="spellStart"/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FAX,Voice</w:t>
            </w:r>
            <w:proofErr w:type="spellEnd"/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）</w:t>
            </w:r>
          </w:p>
        </w:tc>
      </w:tr>
      <w:tr w:rsidR="00D00B82" w:rsidRPr="00D00B82" w14:paraId="5F3F15EB" w14:textId="77777777" w:rsidTr="00884BAC">
        <w:trPr>
          <w:trHeight w:val="297"/>
        </w:trPr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64CA7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DCS</w:t>
            </w:r>
          </w:p>
        </w:tc>
        <w:tc>
          <w:tcPr>
            <w:tcW w:w="2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79875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Data Coding Scheme</w:t>
            </w:r>
          </w:p>
        </w:tc>
        <w:tc>
          <w:tcPr>
            <w:tcW w:w="11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088A8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29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7922A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参数显示用户数据编码方案</w:t>
            </w:r>
          </w:p>
        </w:tc>
      </w:tr>
      <w:tr w:rsidR="00D00B82" w:rsidRPr="00D00B82" w14:paraId="47371A96" w14:textId="77777777" w:rsidTr="00884BAC">
        <w:trPr>
          <w:trHeight w:val="297"/>
        </w:trPr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8CF36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SCTS</w:t>
            </w:r>
          </w:p>
        </w:tc>
        <w:tc>
          <w:tcPr>
            <w:tcW w:w="2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2013E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Service Center Time Stamp</w:t>
            </w:r>
          </w:p>
        </w:tc>
        <w:tc>
          <w:tcPr>
            <w:tcW w:w="11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66AF6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7</w:t>
            </w:r>
          </w:p>
        </w:tc>
        <w:tc>
          <w:tcPr>
            <w:tcW w:w="29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22520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消息中心收到消息时的时间戳</w:t>
            </w:r>
          </w:p>
        </w:tc>
      </w:tr>
      <w:tr w:rsidR="00D00B82" w:rsidRPr="00D00B82" w14:paraId="49B58507" w14:textId="77777777" w:rsidTr="00884BAC">
        <w:trPr>
          <w:trHeight w:val="297"/>
        </w:trPr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3BDCB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VP</w:t>
            </w:r>
          </w:p>
        </w:tc>
        <w:tc>
          <w:tcPr>
            <w:tcW w:w="2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4CB4C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Validity Period</w:t>
            </w:r>
          </w:p>
        </w:tc>
        <w:tc>
          <w:tcPr>
            <w:tcW w:w="11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7DF14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0,1,7</w:t>
            </w:r>
          </w:p>
        </w:tc>
        <w:tc>
          <w:tcPr>
            <w:tcW w:w="29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5CC26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参数显示消息有效期</w:t>
            </w:r>
          </w:p>
        </w:tc>
      </w:tr>
      <w:tr w:rsidR="00D00B82" w:rsidRPr="00D00B82" w14:paraId="303E95FC" w14:textId="77777777" w:rsidTr="00884BAC">
        <w:trPr>
          <w:trHeight w:val="297"/>
        </w:trPr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D325C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UDL</w:t>
            </w:r>
          </w:p>
        </w:tc>
        <w:tc>
          <w:tcPr>
            <w:tcW w:w="2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1E4F1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User Data </w:t>
            </w:r>
            <w:proofErr w:type="spellStart"/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Lenghth</w:t>
            </w:r>
            <w:proofErr w:type="spellEnd"/>
          </w:p>
        </w:tc>
        <w:tc>
          <w:tcPr>
            <w:tcW w:w="11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8AC26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29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0E2EE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用户数据长度</w:t>
            </w:r>
          </w:p>
        </w:tc>
      </w:tr>
      <w:tr w:rsidR="00D00B82" w:rsidRPr="00D00B82" w14:paraId="2120DF75" w14:textId="77777777" w:rsidTr="00884BAC">
        <w:trPr>
          <w:trHeight w:val="297"/>
        </w:trPr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CAFFF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UD</w:t>
            </w:r>
          </w:p>
        </w:tc>
        <w:tc>
          <w:tcPr>
            <w:tcW w:w="2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8C678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User Data</w:t>
            </w:r>
          </w:p>
        </w:tc>
        <w:tc>
          <w:tcPr>
            <w:tcW w:w="11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2B4BF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0-140</w:t>
            </w:r>
          </w:p>
        </w:tc>
        <w:tc>
          <w:tcPr>
            <w:tcW w:w="29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CE457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用户数据</w:t>
            </w:r>
          </w:p>
        </w:tc>
      </w:tr>
    </w:tbl>
    <w:p w14:paraId="05295D1B" w14:textId="77777777" w:rsidR="00D00B82" w:rsidRPr="00D00B82" w:rsidRDefault="00D00B82" w:rsidP="00D00B8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发送方PDU格式：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"/>
        <w:gridCol w:w="1672"/>
        <w:gridCol w:w="781"/>
        <w:gridCol w:w="796"/>
        <w:gridCol w:w="764"/>
        <w:gridCol w:w="827"/>
        <w:gridCol w:w="812"/>
        <w:gridCol w:w="842"/>
        <w:gridCol w:w="983"/>
      </w:tblGrid>
      <w:tr w:rsidR="00D00B82" w:rsidRPr="00D00B82" w14:paraId="02002542" w14:textId="77777777" w:rsidTr="000C1A73">
        <w:trPr>
          <w:trHeight w:val="313"/>
        </w:trPr>
        <w:tc>
          <w:tcPr>
            <w:tcW w:w="8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580DE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SCA</w:t>
            </w:r>
          </w:p>
        </w:tc>
        <w:tc>
          <w:tcPr>
            <w:tcW w:w="16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D96FE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PDU-Type</w:t>
            </w:r>
          </w:p>
        </w:tc>
        <w:tc>
          <w:tcPr>
            <w:tcW w:w="7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68005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MR</w:t>
            </w:r>
          </w:p>
        </w:tc>
        <w:tc>
          <w:tcPr>
            <w:tcW w:w="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9E8F4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DA</w:t>
            </w:r>
          </w:p>
        </w:tc>
        <w:tc>
          <w:tcPr>
            <w:tcW w:w="7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AA7C4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PID</w:t>
            </w:r>
          </w:p>
        </w:tc>
        <w:tc>
          <w:tcPr>
            <w:tcW w:w="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2DCDA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DCS</w:t>
            </w:r>
          </w:p>
        </w:tc>
        <w:tc>
          <w:tcPr>
            <w:tcW w:w="8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F5816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VP</w:t>
            </w:r>
          </w:p>
        </w:tc>
        <w:tc>
          <w:tcPr>
            <w:tcW w:w="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30303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UDL</w:t>
            </w:r>
          </w:p>
        </w:tc>
        <w:tc>
          <w:tcPr>
            <w:tcW w:w="9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73459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UD</w:t>
            </w:r>
          </w:p>
        </w:tc>
      </w:tr>
      <w:tr w:rsidR="00D00B82" w:rsidRPr="00D00B82" w14:paraId="241CB0EB" w14:textId="77777777" w:rsidTr="000C1A73">
        <w:trPr>
          <w:trHeight w:val="313"/>
        </w:trPr>
        <w:tc>
          <w:tcPr>
            <w:tcW w:w="8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2102B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1-12</w:t>
            </w:r>
          </w:p>
        </w:tc>
        <w:tc>
          <w:tcPr>
            <w:tcW w:w="16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32E7F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7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B85B2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4C30C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2-12</w:t>
            </w:r>
          </w:p>
        </w:tc>
        <w:tc>
          <w:tcPr>
            <w:tcW w:w="7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B84D7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41216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8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691A2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0,1,7</w:t>
            </w:r>
          </w:p>
        </w:tc>
        <w:tc>
          <w:tcPr>
            <w:tcW w:w="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DE42C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9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72A41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0-140</w:t>
            </w:r>
          </w:p>
        </w:tc>
      </w:tr>
    </w:tbl>
    <w:p w14:paraId="7BBBEEC6" w14:textId="77777777" w:rsidR="00D00B82" w:rsidRPr="00D00B82" w:rsidRDefault="00D00B82" w:rsidP="00D00B8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示例：</w:t>
      </w:r>
    </w:p>
    <w:p w14:paraId="73C4261A" w14:textId="77777777" w:rsidR="00D00B82" w:rsidRPr="00D00B82" w:rsidRDefault="00D00B82" w:rsidP="00D00B82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向15050850677发送一条短信，内容“Test”</w:t>
      </w:r>
    </w:p>
    <w:p w14:paraId="46F69D2B" w14:textId="77777777" w:rsidR="00D00B82" w:rsidRPr="00D00B82" w:rsidRDefault="00D00B82" w:rsidP="00D00B8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0011000D91685150800576F70000C404D4F29C0E</w:t>
      </w:r>
    </w:p>
    <w:p w14:paraId="7DF85FD9" w14:textId="77777777" w:rsidR="00D00B82" w:rsidRPr="00D00B82" w:rsidRDefault="00D00B82" w:rsidP="00D00B82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向15050850677发送一条短信，内容“你好”</w:t>
      </w:r>
    </w:p>
    <w:p w14:paraId="3C81F0E2" w14:textId="77777777" w:rsidR="00D00B82" w:rsidRPr="00D00B82" w:rsidRDefault="00D00B82" w:rsidP="00D00B8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0011000B815150800576F70008C4044F60597D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1540"/>
        <w:gridCol w:w="450"/>
        <w:gridCol w:w="2130"/>
        <w:gridCol w:w="555"/>
        <w:gridCol w:w="555"/>
        <w:gridCol w:w="765"/>
        <w:gridCol w:w="555"/>
        <w:gridCol w:w="1080"/>
      </w:tblGrid>
      <w:tr w:rsidR="00D00B82" w:rsidRPr="00D00B82" w14:paraId="46AE4B95" w14:textId="77777777" w:rsidTr="00FD237F">
        <w:trPr>
          <w:trHeight w:val="281"/>
        </w:trPr>
        <w:tc>
          <w:tcPr>
            <w:tcW w:w="6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2DB0D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SCA</w:t>
            </w:r>
          </w:p>
        </w:tc>
        <w:tc>
          <w:tcPr>
            <w:tcW w:w="15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A7077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PDU-Type</w:t>
            </w:r>
          </w:p>
        </w:tc>
        <w:tc>
          <w:tcPr>
            <w:tcW w:w="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970E8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MR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D286F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DA</w:t>
            </w:r>
          </w:p>
        </w:tc>
        <w:tc>
          <w:tcPr>
            <w:tcW w:w="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4EDFC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PID</w:t>
            </w:r>
          </w:p>
        </w:tc>
        <w:tc>
          <w:tcPr>
            <w:tcW w:w="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AB737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DCS</w:t>
            </w:r>
          </w:p>
        </w:tc>
        <w:tc>
          <w:tcPr>
            <w:tcW w:w="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36437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VP</w:t>
            </w:r>
          </w:p>
        </w:tc>
        <w:tc>
          <w:tcPr>
            <w:tcW w:w="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86467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UDL</w:t>
            </w:r>
          </w:p>
        </w:tc>
        <w:tc>
          <w:tcPr>
            <w:tcW w:w="10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095C4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UD</w:t>
            </w:r>
          </w:p>
        </w:tc>
      </w:tr>
      <w:tr w:rsidR="00D00B82" w:rsidRPr="00D00B82" w14:paraId="0DB6FA0F" w14:textId="77777777" w:rsidTr="00FD237F">
        <w:trPr>
          <w:trHeight w:val="281"/>
        </w:trPr>
        <w:tc>
          <w:tcPr>
            <w:tcW w:w="6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662A1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1-12</w:t>
            </w:r>
          </w:p>
        </w:tc>
        <w:tc>
          <w:tcPr>
            <w:tcW w:w="15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2899D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61EAF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3E076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2-12</w:t>
            </w:r>
          </w:p>
        </w:tc>
        <w:tc>
          <w:tcPr>
            <w:tcW w:w="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6F43F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4E582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59727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0,1,7</w:t>
            </w:r>
          </w:p>
        </w:tc>
        <w:tc>
          <w:tcPr>
            <w:tcW w:w="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46E70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D8C2B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0-140</w:t>
            </w:r>
          </w:p>
        </w:tc>
      </w:tr>
      <w:tr w:rsidR="00D00B82" w:rsidRPr="00D00B82" w14:paraId="0A677777" w14:textId="77777777" w:rsidTr="00FD237F">
        <w:trPr>
          <w:trHeight w:val="281"/>
        </w:trPr>
        <w:tc>
          <w:tcPr>
            <w:tcW w:w="6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3B9E9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00</w:t>
            </w:r>
          </w:p>
        </w:tc>
        <w:tc>
          <w:tcPr>
            <w:tcW w:w="15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FFCC9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11</w:t>
            </w:r>
          </w:p>
        </w:tc>
        <w:tc>
          <w:tcPr>
            <w:tcW w:w="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15607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00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E2E6D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0D91685150800576F7</w:t>
            </w:r>
          </w:p>
        </w:tc>
        <w:tc>
          <w:tcPr>
            <w:tcW w:w="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7C404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00</w:t>
            </w:r>
          </w:p>
        </w:tc>
        <w:tc>
          <w:tcPr>
            <w:tcW w:w="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7C509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00</w:t>
            </w:r>
          </w:p>
        </w:tc>
        <w:tc>
          <w:tcPr>
            <w:tcW w:w="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EE693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C4</w:t>
            </w:r>
          </w:p>
        </w:tc>
        <w:tc>
          <w:tcPr>
            <w:tcW w:w="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07C6D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04</w:t>
            </w:r>
          </w:p>
        </w:tc>
        <w:tc>
          <w:tcPr>
            <w:tcW w:w="10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2586F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D4F29C0E</w:t>
            </w:r>
          </w:p>
        </w:tc>
      </w:tr>
      <w:tr w:rsidR="00D00B82" w:rsidRPr="00D00B82" w14:paraId="1D5AC913" w14:textId="77777777" w:rsidTr="00FD237F">
        <w:trPr>
          <w:trHeight w:val="281"/>
        </w:trPr>
        <w:tc>
          <w:tcPr>
            <w:tcW w:w="6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EBB3D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00</w:t>
            </w:r>
          </w:p>
        </w:tc>
        <w:tc>
          <w:tcPr>
            <w:tcW w:w="15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1F70A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11</w:t>
            </w:r>
          </w:p>
        </w:tc>
        <w:tc>
          <w:tcPr>
            <w:tcW w:w="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F1958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00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C0F38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0B815150800576F7</w:t>
            </w:r>
          </w:p>
        </w:tc>
        <w:tc>
          <w:tcPr>
            <w:tcW w:w="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0D7C6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00</w:t>
            </w:r>
          </w:p>
        </w:tc>
        <w:tc>
          <w:tcPr>
            <w:tcW w:w="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2874B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08</w:t>
            </w:r>
          </w:p>
        </w:tc>
        <w:tc>
          <w:tcPr>
            <w:tcW w:w="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D2335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C4</w:t>
            </w:r>
          </w:p>
        </w:tc>
        <w:tc>
          <w:tcPr>
            <w:tcW w:w="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C95B9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04</w:t>
            </w:r>
          </w:p>
        </w:tc>
        <w:tc>
          <w:tcPr>
            <w:tcW w:w="10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8C282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4F60597D</w:t>
            </w:r>
          </w:p>
        </w:tc>
      </w:tr>
    </w:tbl>
    <w:p w14:paraId="3EE09B32" w14:textId="77777777" w:rsidR="00D00B82" w:rsidRPr="00D00B82" w:rsidRDefault="00D00B82" w:rsidP="00D00B8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接收方PDU格式：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6"/>
        <w:gridCol w:w="1288"/>
        <w:gridCol w:w="2064"/>
        <w:gridCol w:w="668"/>
        <w:gridCol w:w="668"/>
        <w:gridCol w:w="947"/>
        <w:gridCol w:w="807"/>
        <w:gridCol w:w="932"/>
      </w:tblGrid>
      <w:tr w:rsidR="00D00B82" w:rsidRPr="00D00B82" w14:paraId="727B8B77" w14:textId="77777777" w:rsidTr="003132F2">
        <w:trPr>
          <w:trHeight w:val="202"/>
        </w:trPr>
        <w:tc>
          <w:tcPr>
            <w:tcW w:w="9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E96F8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SCA</w:t>
            </w:r>
          </w:p>
        </w:tc>
        <w:tc>
          <w:tcPr>
            <w:tcW w:w="12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27EB6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PDU-Type</w:t>
            </w:r>
          </w:p>
        </w:tc>
        <w:tc>
          <w:tcPr>
            <w:tcW w:w="2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3E50F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OA</w:t>
            </w:r>
          </w:p>
        </w:tc>
        <w:tc>
          <w:tcPr>
            <w:tcW w:w="6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73B3B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PID</w:t>
            </w:r>
          </w:p>
        </w:tc>
        <w:tc>
          <w:tcPr>
            <w:tcW w:w="6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8048C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DCS</w:t>
            </w:r>
          </w:p>
        </w:tc>
        <w:tc>
          <w:tcPr>
            <w:tcW w:w="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35EF4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SCTS</w:t>
            </w:r>
          </w:p>
        </w:tc>
        <w:tc>
          <w:tcPr>
            <w:tcW w:w="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E8649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UDL</w:t>
            </w:r>
          </w:p>
        </w:tc>
        <w:tc>
          <w:tcPr>
            <w:tcW w:w="9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2A1F2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UD</w:t>
            </w:r>
          </w:p>
        </w:tc>
      </w:tr>
      <w:tr w:rsidR="00D00B82" w:rsidRPr="00D00B82" w14:paraId="2B64A598" w14:textId="77777777" w:rsidTr="003132F2">
        <w:trPr>
          <w:trHeight w:val="202"/>
        </w:trPr>
        <w:tc>
          <w:tcPr>
            <w:tcW w:w="9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24A2C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1-12</w:t>
            </w:r>
          </w:p>
        </w:tc>
        <w:tc>
          <w:tcPr>
            <w:tcW w:w="12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429DD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2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6DFC0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2-12</w:t>
            </w:r>
          </w:p>
        </w:tc>
        <w:tc>
          <w:tcPr>
            <w:tcW w:w="6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281C5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6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9452D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F8452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7</w:t>
            </w:r>
          </w:p>
        </w:tc>
        <w:tc>
          <w:tcPr>
            <w:tcW w:w="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427BC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9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55181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0-140</w:t>
            </w:r>
          </w:p>
        </w:tc>
      </w:tr>
    </w:tbl>
    <w:p w14:paraId="4F318911" w14:textId="77777777" w:rsidR="00D00B82" w:rsidRPr="00D00B82" w:rsidRDefault="00D00B82" w:rsidP="00D00B8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示例：</w:t>
      </w:r>
    </w:p>
    <w:p w14:paraId="3A642AA4" w14:textId="77777777" w:rsidR="00D00B82" w:rsidRPr="00D00B82" w:rsidRDefault="00D00B82" w:rsidP="00D00B82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从15050850677接收一条短信，内容“Test”</w:t>
      </w:r>
    </w:p>
    <w:p w14:paraId="2FC4AAC6" w14:textId="77777777" w:rsidR="00D00B82" w:rsidRPr="00D00B82" w:rsidRDefault="00D00B82" w:rsidP="00D00B82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0891683110402505F0240BA15150800576F700000111208160302304D4F2</w:t>
      </w:r>
      <w:r w:rsidRPr="00D00B8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9C0E</w:t>
      </w:r>
    </w:p>
    <w:p w14:paraId="26D83590" w14:textId="77777777" w:rsidR="00D00B82" w:rsidRPr="00D00B82" w:rsidRDefault="00D00B82" w:rsidP="00D00B82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从15050850677接收一条短信，内容“你好”</w:t>
      </w:r>
    </w:p>
    <w:p w14:paraId="4F8BA1AA" w14:textId="77777777" w:rsidR="00D00B82" w:rsidRPr="00D00B82" w:rsidRDefault="00D00B82" w:rsidP="00D00B82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0891683110402505F0240BA15150800576F7000801112081600423044F60</w:t>
      </w:r>
      <w:r w:rsidRPr="00D00B8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597D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859"/>
        <w:gridCol w:w="1656"/>
        <w:gridCol w:w="505"/>
        <w:gridCol w:w="505"/>
        <w:gridCol w:w="1479"/>
        <w:gridCol w:w="505"/>
        <w:gridCol w:w="948"/>
      </w:tblGrid>
      <w:tr w:rsidR="005B4577" w:rsidRPr="00D00B82" w14:paraId="51B33D25" w14:textId="77777777" w:rsidTr="005B4577">
        <w:trPr>
          <w:trHeight w:val="285"/>
        </w:trPr>
        <w:tc>
          <w:tcPr>
            <w:tcW w:w="18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5D41E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SCA</w:t>
            </w:r>
          </w:p>
        </w:tc>
        <w:tc>
          <w:tcPr>
            <w:tcW w:w="8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7692D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PDUType</w:t>
            </w:r>
            <w:proofErr w:type="spellEnd"/>
          </w:p>
        </w:tc>
        <w:tc>
          <w:tcPr>
            <w:tcW w:w="16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ABADD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OA</w:t>
            </w:r>
          </w:p>
        </w:tc>
        <w:tc>
          <w:tcPr>
            <w:tcW w:w="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F901E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PID</w:t>
            </w:r>
          </w:p>
        </w:tc>
        <w:tc>
          <w:tcPr>
            <w:tcW w:w="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8B4F4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DCS</w:t>
            </w:r>
          </w:p>
        </w:tc>
        <w:tc>
          <w:tcPr>
            <w:tcW w:w="14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2B740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SCTS</w:t>
            </w:r>
          </w:p>
        </w:tc>
        <w:tc>
          <w:tcPr>
            <w:tcW w:w="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CFE73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UDL</w:t>
            </w:r>
          </w:p>
        </w:tc>
        <w:tc>
          <w:tcPr>
            <w:tcW w:w="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A4058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UD</w:t>
            </w:r>
          </w:p>
        </w:tc>
      </w:tr>
      <w:tr w:rsidR="005B4577" w:rsidRPr="00D00B82" w14:paraId="78874A67" w14:textId="77777777" w:rsidTr="005B4577">
        <w:trPr>
          <w:trHeight w:val="285"/>
        </w:trPr>
        <w:tc>
          <w:tcPr>
            <w:tcW w:w="18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D91BA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1-12</w:t>
            </w:r>
          </w:p>
        </w:tc>
        <w:tc>
          <w:tcPr>
            <w:tcW w:w="8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C6BE1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16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37260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2-12</w:t>
            </w:r>
          </w:p>
        </w:tc>
        <w:tc>
          <w:tcPr>
            <w:tcW w:w="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7AC56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B2275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14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5935B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7</w:t>
            </w:r>
          </w:p>
        </w:tc>
        <w:tc>
          <w:tcPr>
            <w:tcW w:w="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2F461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623C7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0-140</w:t>
            </w:r>
          </w:p>
        </w:tc>
      </w:tr>
      <w:tr w:rsidR="005B4577" w:rsidRPr="00D00B82" w14:paraId="3D95AFB0" w14:textId="77777777" w:rsidTr="005B4577">
        <w:trPr>
          <w:trHeight w:val="285"/>
        </w:trPr>
        <w:tc>
          <w:tcPr>
            <w:tcW w:w="18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E4BB3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0891683110402505F0</w:t>
            </w:r>
          </w:p>
        </w:tc>
        <w:tc>
          <w:tcPr>
            <w:tcW w:w="8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AFCA6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24</w:t>
            </w:r>
          </w:p>
        </w:tc>
        <w:tc>
          <w:tcPr>
            <w:tcW w:w="16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B586E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0BA15150800576F7</w:t>
            </w:r>
          </w:p>
        </w:tc>
        <w:tc>
          <w:tcPr>
            <w:tcW w:w="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C2B8F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00</w:t>
            </w:r>
          </w:p>
        </w:tc>
        <w:tc>
          <w:tcPr>
            <w:tcW w:w="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FDE3F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00</w:t>
            </w:r>
          </w:p>
        </w:tc>
        <w:tc>
          <w:tcPr>
            <w:tcW w:w="14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E0ACD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01112081603023</w:t>
            </w:r>
          </w:p>
        </w:tc>
        <w:tc>
          <w:tcPr>
            <w:tcW w:w="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13450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04</w:t>
            </w:r>
          </w:p>
        </w:tc>
        <w:tc>
          <w:tcPr>
            <w:tcW w:w="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0B2BC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D4F29C0E</w:t>
            </w:r>
          </w:p>
        </w:tc>
      </w:tr>
      <w:tr w:rsidR="005B4577" w:rsidRPr="00D00B82" w14:paraId="406452EA" w14:textId="77777777" w:rsidTr="005B4577">
        <w:trPr>
          <w:trHeight w:val="285"/>
        </w:trPr>
        <w:tc>
          <w:tcPr>
            <w:tcW w:w="18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1C12A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0891683110402505F0</w:t>
            </w:r>
          </w:p>
        </w:tc>
        <w:tc>
          <w:tcPr>
            <w:tcW w:w="8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C3403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24</w:t>
            </w:r>
          </w:p>
        </w:tc>
        <w:tc>
          <w:tcPr>
            <w:tcW w:w="16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42311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0BA15150800576F7</w:t>
            </w:r>
          </w:p>
        </w:tc>
        <w:tc>
          <w:tcPr>
            <w:tcW w:w="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2240F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00</w:t>
            </w:r>
          </w:p>
        </w:tc>
        <w:tc>
          <w:tcPr>
            <w:tcW w:w="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E27F8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08</w:t>
            </w:r>
          </w:p>
        </w:tc>
        <w:tc>
          <w:tcPr>
            <w:tcW w:w="14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02ABC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01112081600423</w:t>
            </w:r>
          </w:p>
        </w:tc>
        <w:tc>
          <w:tcPr>
            <w:tcW w:w="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45FBE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04</w:t>
            </w:r>
          </w:p>
        </w:tc>
        <w:tc>
          <w:tcPr>
            <w:tcW w:w="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9AFA6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4F60597D</w:t>
            </w:r>
          </w:p>
        </w:tc>
      </w:tr>
    </w:tbl>
    <w:p w14:paraId="63CDC328" w14:textId="77777777" w:rsidR="00D00B82" w:rsidRPr="00D00B82" w:rsidRDefault="00D00B82" w:rsidP="00D00B8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SCA:短消息服务中心地址格式</w:t>
      </w:r>
    </w:p>
    <w:p w14:paraId="67C4C1CD" w14:textId="77777777" w:rsidR="00D00B82" w:rsidRPr="00D00B82" w:rsidRDefault="00D00B82" w:rsidP="00D00B82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服务中心地址包含三个部分：1-12个8位</w:t>
      </w:r>
      <w:proofErr w:type="gramStart"/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位</w:t>
      </w:r>
      <w:proofErr w:type="gramEnd"/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组 第一个位组指示服务中心地址长度，第二个位组指示服务中心类型，第三个位组为服务中心地址。</w:t>
      </w:r>
    </w:p>
    <w:p w14:paraId="024BC160" w14:textId="77777777" w:rsidR="00D00B82" w:rsidRPr="00D00B82" w:rsidRDefault="00D00B82" w:rsidP="00D00B8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示例：0891683110402505F0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4"/>
        <w:gridCol w:w="2764"/>
        <w:gridCol w:w="2762"/>
      </w:tblGrid>
      <w:tr w:rsidR="00D00B82" w:rsidRPr="00D00B82" w14:paraId="4684D73C" w14:textId="77777777" w:rsidTr="005B4577">
        <w:trPr>
          <w:trHeight w:val="346"/>
        </w:trPr>
        <w:tc>
          <w:tcPr>
            <w:tcW w:w="27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62291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Lenghth</w:t>
            </w:r>
            <w:proofErr w:type="spellEnd"/>
          </w:p>
        </w:tc>
        <w:tc>
          <w:tcPr>
            <w:tcW w:w="27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8F257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Type</w:t>
            </w:r>
          </w:p>
        </w:tc>
        <w:tc>
          <w:tcPr>
            <w:tcW w:w="27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5C008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Address</w:t>
            </w:r>
          </w:p>
        </w:tc>
      </w:tr>
      <w:tr w:rsidR="00D00B82" w:rsidRPr="00D00B82" w14:paraId="2078F72A" w14:textId="77777777" w:rsidTr="005B4577">
        <w:trPr>
          <w:trHeight w:val="346"/>
        </w:trPr>
        <w:tc>
          <w:tcPr>
            <w:tcW w:w="27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1FAF3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08</w:t>
            </w:r>
          </w:p>
        </w:tc>
        <w:tc>
          <w:tcPr>
            <w:tcW w:w="27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53A89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91</w:t>
            </w:r>
          </w:p>
        </w:tc>
        <w:tc>
          <w:tcPr>
            <w:tcW w:w="27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34FCA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683110402505F0</w:t>
            </w:r>
          </w:p>
        </w:tc>
      </w:tr>
    </w:tbl>
    <w:p w14:paraId="5BAEC69F" w14:textId="77777777" w:rsidR="00D00B82" w:rsidRPr="00D00B82" w:rsidRDefault="00D00B82" w:rsidP="00D00B82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proofErr w:type="spellStart"/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Lenghth</w:t>
      </w:r>
      <w:proofErr w:type="spellEnd"/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：服务中心地址长度 指示</w:t>
      </w:r>
      <w:proofErr w:type="spellStart"/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Type+Address</w:t>
      </w:r>
      <w:proofErr w:type="spellEnd"/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部分位组长度（例中：91683110402505F0</w:t>
      </w:r>
      <w:proofErr w:type="gramStart"/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中位组8个</w:t>
      </w:r>
      <w:proofErr w:type="gramEnd"/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：08）</w:t>
      </w: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如果</w:t>
      </w:r>
      <w:proofErr w:type="spellStart"/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Lenghth</w:t>
      </w:r>
      <w:proofErr w:type="spellEnd"/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部分为“00”则不提供后面部分，发送时终端将自动从SIM卡中读取并填充SCA</w:t>
      </w:r>
    </w:p>
    <w:p w14:paraId="5B069CB9" w14:textId="77777777" w:rsidR="00D00B82" w:rsidRPr="00D00B82" w:rsidRDefault="00D00B82" w:rsidP="00D00B82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Type：短信中心地址的类型（81：指国内的号码 91：指国际的号码 91最常用（资料里都说是这样，但根据后面的表格：国内应该是A1，81是未知！！））91H=10010001B 具体意义如下表：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5"/>
        <w:gridCol w:w="659"/>
        <w:gridCol w:w="710"/>
        <w:gridCol w:w="849"/>
        <w:gridCol w:w="851"/>
        <w:gridCol w:w="1418"/>
        <w:gridCol w:w="710"/>
        <w:gridCol w:w="967"/>
        <w:gridCol w:w="811"/>
      </w:tblGrid>
      <w:tr w:rsidR="005D6559" w:rsidRPr="00D00B82" w14:paraId="4E4B07FB" w14:textId="77777777" w:rsidTr="00BE6178">
        <w:trPr>
          <w:trHeight w:val="224"/>
        </w:trPr>
        <w:tc>
          <w:tcPr>
            <w:tcW w:w="1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752AE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BIT No.</w:t>
            </w:r>
          </w:p>
        </w:tc>
        <w:tc>
          <w:tcPr>
            <w:tcW w:w="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B9F26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7</w:t>
            </w:r>
          </w:p>
        </w:tc>
        <w:tc>
          <w:tcPr>
            <w:tcW w:w="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548A6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6</w:t>
            </w:r>
          </w:p>
        </w:tc>
        <w:tc>
          <w:tcPr>
            <w:tcW w:w="8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0EBF6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90653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4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45C58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3</w:t>
            </w:r>
          </w:p>
        </w:tc>
        <w:tc>
          <w:tcPr>
            <w:tcW w:w="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76CAB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2</w:t>
            </w:r>
          </w:p>
        </w:tc>
        <w:tc>
          <w:tcPr>
            <w:tcW w:w="9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0A7A5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8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C68BD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</w:t>
            </w:r>
          </w:p>
        </w:tc>
      </w:tr>
      <w:tr w:rsidR="005D6559" w:rsidRPr="00D00B82" w14:paraId="1B9D78F0" w14:textId="77777777" w:rsidTr="00BE6178">
        <w:trPr>
          <w:trHeight w:val="224"/>
        </w:trPr>
        <w:tc>
          <w:tcPr>
            <w:tcW w:w="1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E028C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490F3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976D2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8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02723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A432F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010E8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号码鉴别</w:t>
            </w:r>
          </w:p>
        </w:tc>
        <w:tc>
          <w:tcPr>
            <w:tcW w:w="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55BE9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同3</w:t>
            </w:r>
          </w:p>
        </w:tc>
        <w:tc>
          <w:tcPr>
            <w:tcW w:w="9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3EC5D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同3</w:t>
            </w:r>
          </w:p>
        </w:tc>
        <w:tc>
          <w:tcPr>
            <w:tcW w:w="8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F62C9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同3</w:t>
            </w:r>
          </w:p>
        </w:tc>
      </w:tr>
    </w:tbl>
    <w:p w14:paraId="03354058" w14:textId="77777777" w:rsidR="00D00B82" w:rsidRPr="00D00B82" w:rsidRDefault="00D00B82" w:rsidP="00D00B82">
      <w:pPr>
        <w:widowControl/>
        <w:shd w:val="clear" w:color="auto" w:fill="EEF0F4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类型：000-未知 001-国际 010-国内 111-留作扩展</w:t>
      </w:r>
    </w:p>
    <w:p w14:paraId="2CF22971" w14:textId="77777777" w:rsidR="00D00B82" w:rsidRPr="00D00B82" w:rsidRDefault="00D00B82" w:rsidP="00D00B82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号码鉴别：0000-未知 0001-ISDN/电话号码（E.164/E.163） 1111-留作扩展</w:t>
      </w:r>
    </w:p>
    <w:p w14:paraId="612C93BE" w14:textId="77777777" w:rsidR="00D00B82" w:rsidRPr="00D00B82" w:rsidRDefault="00D00B82" w:rsidP="00D00B8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SCA示例：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5"/>
        <w:gridCol w:w="4145"/>
      </w:tblGrid>
      <w:tr w:rsidR="00D00B82" w:rsidRPr="00D00B82" w14:paraId="663A66B8" w14:textId="77777777" w:rsidTr="00BE6178">
        <w:trPr>
          <w:trHeight w:val="251"/>
        </w:trPr>
        <w:tc>
          <w:tcPr>
            <w:tcW w:w="4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CB9A4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短信中心</w:t>
            </w:r>
          </w:p>
        </w:tc>
        <w:tc>
          <w:tcPr>
            <w:tcW w:w="4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A8557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PDU编码</w:t>
            </w:r>
          </w:p>
        </w:tc>
      </w:tr>
      <w:tr w:rsidR="00D00B82" w:rsidRPr="00D00B82" w14:paraId="61D25DAA" w14:textId="77777777" w:rsidTr="00BE6178">
        <w:trPr>
          <w:trHeight w:val="251"/>
        </w:trPr>
        <w:tc>
          <w:tcPr>
            <w:tcW w:w="4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39475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+8613010452500</w:t>
            </w:r>
          </w:p>
        </w:tc>
        <w:tc>
          <w:tcPr>
            <w:tcW w:w="4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330C1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0891683110402505F0</w:t>
            </w:r>
          </w:p>
        </w:tc>
      </w:tr>
      <w:tr w:rsidR="00D00B82" w:rsidRPr="00D00B82" w14:paraId="23CF5EBA" w14:textId="77777777" w:rsidTr="00BE6178">
        <w:trPr>
          <w:trHeight w:val="251"/>
        </w:trPr>
        <w:tc>
          <w:tcPr>
            <w:tcW w:w="4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01ED8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13010452500</w:t>
            </w:r>
          </w:p>
        </w:tc>
        <w:tc>
          <w:tcPr>
            <w:tcW w:w="4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C2760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07813110402505F0</w:t>
            </w:r>
          </w:p>
        </w:tc>
      </w:tr>
      <w:tr w:rsidR="00D00B82" w:rsidRPr="00D00B82" w14:paraId="1650A1D8" w14:textId="77777777" w:rsidTr="00BE6178">
        <w:trPr>
          <w:trHeight w:val="251"/>
        </w:trPr>
        <w:tc>
          <w:tcPr>
            <w:tcW w:w="4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1B8AB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123456</w:t>
            </w:r>
          </w:p>
        </w:tc>
        <w:tc>
          <w:tcPr>
            <w:tcW w:w="4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673AD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0481214365</w:t>
            </w:r>
          </w:p>
        </w:tc>
      </w:tr>
    </w:tbl>
    <w:p w14:paraId="2E5DA7D2" w14:textId="77777777" w:rsidR="00D00B82" w:rsidRPr="00D00B82" w:rsidRDefault="00D00B82" w:rsidP="00D00B8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注：AT指令中 AT+CMGS=&lt;Len&gt; Len不包含此段位组的长度</w:t>
      </w:r>
    </w:p>
    <w:p w14:paraId="59FC00A6" w14:textId="77777777" w:rsidR="00D00B82" w:rsidRPr="00D00B82" w:rsidRDefault="00D00B82" w:rsidP="00D00B8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PDU Type:是发送和接受短信的PDU中的第一个8位</w:t>
      </w:r>
      <w:proofErr w:type="gramStart"/>
      <w:r w:rsidRPr="00D00B8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位</w:t>
      </w:r>
      <w:proofErr w:type="gramEnd"/>
      <w:r w:rsidRPr="00D00B8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组</w:t>
      </w:r>
    </w:p>
    <w:p w14:paraId="33B1C695" w14:textId="77777777" w:rsidR="00D00B82" w:rsidRPr="00D00B82" w:rsidRDefault="00D00B82" w:rsidP="00D00B8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发送方：例 11h=00010001b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5"/>
        <w:gridCol w:w="622"/>
        <w:gridCol w:w="912"/>
        <w:gridCol w:w="912"/>
        <w:gridCol w:w="912"/>
        <w:gridCol w:w="912"/>
        <w:gridCol w:w="870"/>
        <w:gridCol w:w="953"/>
        <w:gridCol w:w="912"/>
      </w:tblGrid>
      <w:tr w:rsidR="00D00B82" w:rsidRPr="00D00B82" w14:paraId="7784944E" w14:textId="77777777" w:rsidTr="0084393E">
        <w:trPr>
          <w:trHeight w:val="259"/>
        </w:trPr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C19A5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Bit</w:t>
            </w:r>
            <w:proofErr w:type="spellEnd"/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No.</w:t>
            </w:r>
          </w:p>
        </w:tc>
        <w:tc>
          <w:tcPr>
            <w:tcW w:w="6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0AEC6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7</w:t>
            </w:r>
          </w:p>
        </w:tc>
        <w:tc>
          <w:tcPr>
            <w:tcW w:w="9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DC7FB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6</w:t>
            </w:r>
          </w:p>
        </w:tc>
        <w:tc>
          <w:tcPr>
            <w:tcW w:w="9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DD128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5</w:t>
            </w:r>
          </w:p>
        </w:tc>
        <w:tc>
          <w:tcPr>
            <w:tcW w:w="9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DD7CE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4</w:t>
            </w:r>
          </w:p>
        </w:tc>
        <w:tc>
          <w:tcPr>
            <w:tcW w:w="9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CBF72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3</w:t>
            </w:r>
          </w:p>
        </w:tc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94871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2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CCA3A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9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6EF3C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</w:t>
            </w:r>
          </w:p>
        </w:tc>
      </w:tr>
      <w:tr w:rsidR="00D00B82" w:rsidRPr="00D00B82" w14:paraId="040864DE" w14:textId="77777777" w:rsidTr="0084393E">
        <w:trPr>
          <w:trHeight w:val="259"/>
        </w:trPr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A676D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6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E9A70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RP</w:t>
            </w:r>
          </w:p>
        </w:tc>
        <w:tc>
          <w:tcPr>
            <w:tcW w:w="9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78C5C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UDHI</w:t>
            </w:r>
          </w:p>
        </w:tc>
        <w:tc>
          <w:tcPr>
            <w:tcW w:w="9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07ED0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SRR</w:t>
            </w:r>
          </w:p>
        </w:tc>
        <w:tc>
          <w:tcPr>
            <w:tcW w:w="9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DBFCB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VPF</w:t>
            </w:r>
          </w:p>
        </w:tc>
        <w:tc>
          <w:tcPr>
            <w:tcW w:w="9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37422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VPF</w:t>
            </w:r>
          </w:p>
        </w:tc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B2EB2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RD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B1D2F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MTI</w:t>
            </w:r>
          </w:p>
        </w:tc>
        <w:tc>
          <w:tcPr>
            <w:tcW w:w="9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B6898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MTI</w:t>
            </w:r>
          </w:p>
        </w:tc>
      </w:tr>
      <w:tr w:rsidR="00D00B82" w:rsidRPr="00D00B82" w14:paraId="17304DC2" w14:textId="77777777" w:rsidTr="0084393E">
        <w:trPr>
          <w:trHeight w:val="259"/>
        </w:trPr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23D5D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6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8F2C6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</w:t>
            </w:r>
          </w:p>
        </w:tc>
        <w:tc>
          <w:tcPr>
            <w:tcW w:w="9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6758B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</w:t>
            </w:r>
          </w:p>
        </w:tc>
        <w:tc>
          <w:tcPr>
            <w:tcW w:w="9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80047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</w:t>
            </w:r>
          </w:p>
        </w:tc>
        <w:tc>
          <w:tcPr>
            <w:tcW w:w="9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F9922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9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27237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</w:t>
            </w:r>
          </w:p>
        </w:tc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458AF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B0DF6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</w:t>
            </w:r>
          </w:p>
        </w:tc>
        <w:tc>
          <w:tcPr>
            <w:tcW w:w="9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385C8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</w:tr>
    </w:tbl>
    <w:p w14:paraId="3323C7F2" w14:textId="77777777" w:rsidR="00D00B82" w:rsidRPr="00D00B82" w:rsidRDefault="00D00B82" w:rsidP="00D00B8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接收方：例 24h=00100100b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5"/>
        <w:gridCol w:w="622"/>
        <w:gridCol w:w="912"/>
        <w:gridCol w:w="912"/>
        <w:gridCol w:w="912"/>
        <w:gridCol w:w="912"/>
        <w:gridCol w:w="870"/>
        <w:gridCol w:w="953"/>
        <w:gridCol w:w="912"/>
      </w:tblGrid>
      <w:tr w:rsidR="00D00B82" w:rsidRPr="00D00B82" w14:paraId="3C8F9E93" w14:textId="77777777" w:rsidTr="0044500D">
        <w:trPr>
          <w:trHeight w:val="217"/>
        </w:trPr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A58CA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Bit</w:t>
            </w:r>
            <w:proofErr w:type="spellEnd"/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No.</w:t>
            </w:r>
          </w:p>
        </w:tc>
        <w:tc>
          <w:tcPr>
            <w:tcW w:w="6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D4155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7</w:t>
            </w:r>
          </w:p>
        </w:tc>
        <w:tc>
          <w:tcPr>
            <w:tcW w:w="9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02EC6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6</w:t>
            </w:r>
          </w:p>
        </w:tc>
        <w:tc>
          <w:tcPr>
            <w:tcW w:w="9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F340E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5</w:t>
            </w:r>
          </w:p>
        </w:tc>
        <w:tc>
          <w:tcPr>
            <w:tcW w:w="9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CB390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4</w:t>
            </w:r>
          </w:p>
        </w:tc>
        <w:tc>
          <w:tcPr>
            <w:tcW w:w="9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150D1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3</w:t>
            </w:r>
          </w:p>
        </w:tc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60990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2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9B685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9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C0B05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</w:t>
            </w:r>
          </w:p>
        </w:tc>
      </w:tr>
      <w:tr w:rsidR="00D00B82" w:rsidRPr="00D00B82" w14:paraId="551BC6EE" w14:textId="77777777" w:rsidTr="0044500D">
        <w:trPr>
          <w:trHeight w:val="217"/>
        </w:trPr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34C7C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6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A1E25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RP</w:t>
            </w:r>
          </w:p>
        </w:tc>
        <w:tc>
          <w:tcPr>
            <w:tcW w:w="9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336E6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UDHI</w:t>
            </w:r>
          </w:p>
        </w:tc>
        <w:tc>
          <w:tcPr>
            <w:tcW w:w="9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DFE02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SRI</w:t>
            </w:r>
          </w:p>
        </w:tc>
        <w:tc>
          <w:tcPr>
            <w:tcW w:w="9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64E4C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9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67C98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6BBE4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MMS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31097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MTI</w:t>
            </w:r>
          </w:p>
        </w:tc>
        <w:tc>
          <w:tcPr>
            <w:tcW w:w="9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046E0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MTI</w:t>
            </w:r>
          </w:p>
        </w:tc>
      </w:tr>
      <w:tr w:rsidR="00D00B82" w:rsidRPr="00D00B82" w14:paraId="20F5C1E6" w14:textId="77777777" w:rsidTr="0044500D">
        <w:trPr>
          <w:trHeight w:val="217"/>
        </w:trPr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B8436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6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BC6BC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</w:t>
            </w:r>
          </w:p>
        </w:tc>
        <w:tc>
          <w:tcPr>
            <w:tcW w:w="9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40033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</w:t>
            </w:r>
          </w:p>
        </w:tc>
        <w:tc>
          <w:tcPr>
            <w:tcW w:w="9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87F90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9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2ABC1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</w:t>
            </w:r>
          </w:p>
        </w:tc>
        <w:tc>
          <w:tcPr>
            <w:tcW w:w="9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3C8ED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</w:t>
            </w:r>
          </w:p>
        </w:tc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026AE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8C157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</w:t>
            </w:r>
          </w:p>
        </w:tc>
        <w:tc>
          <w:tcPr>
            <w:tcW w:w="9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E2889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</w:t>
            </w:r>
          </w:p>
        </w:tc>
      </w:tr>
    </w:tbl>
    <w:p w14:paraId="0F1C5BE4" w14:textId="77777777" w:rsidR="00D00B82" w:rsidRPr="00D00B82" w:rsidRDefault="00D00B82" w:rsidP="00D00B82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RP:应答路径，</w:t>
      </w: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0-未设置 </w:t>
      </w: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1-设置</w:t>
      </w:r>
    </w:p>
    <w:p w14:paraId="4DFDEA4E" w14:textId="77777777" w:rsidR="00D00B82" w:rsidRPr="00D00B82" w:rsidRDefault="00D00B82" w:rsidP="00D00B82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UDHI:用户数据头标识（User Data Header Indicator），</w:t>
      </w: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0-用户数据（UD）部分不包含头信息 </w:t>
      </w: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1-用户数据（UD）开始部分包含用户头信息</w:t>
      </w:r>
    </w:p>
    <w:p w14:paraId="2112A02F" w14:textId="77777777" w:rsidR="00D00B82" w:rsidRPr="00D00B82" w:rsidRDefault="00D00B82" w:rsidP="00D00B82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SRR：请求状态报告（Status Report Request），</w:t>
      </w: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0-不需要报告 </w:t>
      </w: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1-需要报告</w:t>
      </w:r>
    </w:p>
    <w:p w14:paraId="6297E97D" w14:textId="77777777" w:rsidR="00D00B82" w:rsidRPr="00D00B82" w:rsidRDefault="00D00B82" w:rsidP="00D00B82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SRI:状态报告指示（Status Report Indication），此值仅被短消息服务中心设置，</w:t>
      </w: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0-状态报告将不会</w:t>
      </w:r>
      <w:proofErr w:type="gramStart"/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返回给短消息</w:t>
      </w:r>
      <w:proofErr w:type="gramEnd"/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实体（SME）</w:t>
      </w: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1-状态报告将</w:t>
      </w:r>
      <w:proofErr w:type="gramStart"/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返回给短消息</w:t>
      </w:r>
      <w:proofErr w:type="gramEnd"/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实体（SME）</w:t>
      </w:r>
    </w:p>
    <w:p w14:paraId="78E54603" w14:textId="77777777" w:rsidR="00D00B82" w:rsidRPr="00D00B82" w:rsidRDefault="00D00B82" w:rsidP="00D00B82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VPF:有效期格式（Validity Period Format），</w:t>
      </w: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00-VP段没有提供（长度为0）</w:t>
      </w: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01-保留</w:t>
      </w: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10-VP段以整型形式提供（相对的）</w:t>
      </w: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11-VP段以8位</w:t>
      </w:r>
      <w:proofErr w:type="gramStart"/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位</w:t>
      </w:r>
      <w:proofErr w:type="gramEnd"/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组的</w:t>
      </w:r>
      <w:proofErr w:type="gramStart"/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一半形式</w:t>
      </w:r>
      <w:proofErr w:type="gramEnd"/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提供（绝对的）</w:t>
      </w:r>
    </w:p>
    <w:p w14:paraId="0EBBC69F" w14:textId="77777777" w:rsidR="00D00B82" w:rsidRPr="00D00B82" w:rsidRDefault="00D00B82" w:rsidP="00D00B82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RD:拒绝复本（Reject Duplicate）</w:t>
      </w: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0-通知短消息服务中心（SMSC）接受一个消息（SMS-SUBMIT），即该消息是先前已提交过的，并还存在与SMSC中未发送出去。MS重复的条件是：消息参考（MR）、接收方地址（DA)及发送方地址（OA）相同</w:t>
      </w: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1-通知SMSC拒绝一个重复的SMS</w:t>
      </w:r>
    </w:p>
    <w:p w14:paraId="54BF7A08" w14:textId="77777777" w:rsidR="00D00B82" w:rsidRPr="00D00B82" w:rsidRDefault="00D00B82" w:rsidP="00D00B82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MMS:有更多的消息需要发送（More Message to Send），此值仅被SMSC设置</w:t>
      </w: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0-在SMSC中有更多的信息等待MS</w:t>
      </w: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1-在SMSC中没有更多的信息等待MS</w:t>
      </w:r>
    </w:p>
    <w:p w14:paraId="50B96E8E" w14:textId="77777777" w:rsidR="00D00B82" w:rsidRPr="00D00B82" w:rsidRDefault="00D00B82" w:rsidP="00D00B82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MTI:信息类型指示（Message Type Indicator）</w:t>
      </w: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不太理解 有待于再查资料</w:t>
      </w:r>
    </w:p>
    <w:p w14:paraId="74D31BC5" w14:textId="77777777" w:rsidR="00D00B82" w:rsidRPr="00D00B82" w:rsidRDefault="00D00B82" w:rsidP="00D00B8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MR：信息参考 不太理解 置为00即可</w:t>
      </w:r>
    </w:p>
    <w:p w14:paraId="61DD3AC4" w14:textId="77777777" w:rsidR="00D00B82" w:rsidRPr="00D00B82" w:rsidRDefault="00D00B82" w:rsidP="00D00B8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DA/OA：接收方与发送方地址</w:t>
      </w:r>
    </w:p>
    <w:p w14:paraId="7F24681C" w14:textId="77777777" w:rsidR="00D00B82" w:rsidRPr="00D00B82" w:rsidRDefault="00D00B82" w:rsidP="00D00B82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DA与OA编码方式是一样的 2-12个8位</w:t>
      </w:r>
      <w:proofErr w:type="gramStart"/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位</w:t>
      </w:r>
      <w:proofErr w:type="gramEnd"/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组</w:t>
      </w:r>
    </w:p>
    <w:p w14:paraId="32BB047E" w14:textId="77777777" w:rsidR="00D00B82" w:rsidRPr="00D00B82" w:rsidRDefault="00D00B82" w:rsidP="00D00B8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例：0D91685150800576F7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4"/>
        <w:gridCol w:w="2764"/>
        <w:gridCol w:w="2762"/>
      </w:tblGrid>
      <w:tr w:rsidR="00D00B82" w:rsidRPr="00D00B82" w14:paraId="47218A4B" w14:textId="77777777" w:rsidTr="00CC475F">
        <w:trPr>
          <w:trHeight w:val="215"/>
        </w:trPr>
        <w:tc>
          <w:tcPr>
            <w:tcW w:w="27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8153D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Lenghth</w:t>
            </w:r>
            <w:proofErr w:type="spellEnd"/>
          </w:p>
        </w:tc>
        <w:tc>
          <w:tcPr>
            <w:tcW w:w="27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3993C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Type</w:t>
            </w:r>
          </w:p>
        </w:tc>
        <w:tc>
          <w:tcPr>
            <w:tcW w:w="27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A3EA1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Address</w:t>
            </w:r>
          </w:p>
        </w:tc>
      </w:tr>
      <w:tr w:rsidR="00D00B82" w:rsidRPr="00D00B82" w14:paraId="33658318" w14:textId="77777777" w:rsidTr="00CC475F">
        <w:trPr>
          <w:trHeight w:val="215"/>
        </w:trPr>
        <w:tc>
          <w:tcPr>
            <w:tcW w:w="27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336FC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0D</w:t>
            </w:r>
          </w:p>
        </w:tc>
        <w:tc>
          <w:tcPr>
            <w:tcW w:w="27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1564A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91</w:t>
            </w:r>
          </w:p>
        </w:tc>
        <w:tc>
          <w:tcPr>
            <w:tcW w:w="27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8085C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685150800576F7</w:t>
            </w:r>
          </w:p>
        </w:tc>
      </w:tr>
    </w:tbl>
    <w:p w14:paraId="5863091B" w14:textId="77777777" w:rsidR="00D00B82" w:rsidRPr="00D00B82" w:rsidRDefault="00D00B82" w:rsidP="00D00B82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proofErr w:type="spellStart"/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Lenghth</w:t>
      </w:r>
      <w:proofErr w:type="spellEnd"/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：地址长度 指8615050850677的长度。与SCA中不一样！</w:t>
      </w: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Type：地址类型 指示国内（81） 还是国际（91）</w:t>
      </w:r>
    </w:p>
    <w:p w14:paraId="6A614565" w14:textId="77777777" w:rsidR="00D00B82" w:rsidRPr="00D00B82" w:rsidRDefault="00D00B82" w:rsidP="00D00B8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示例：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5"/>
        <w:gridCol w:w="4145"/>
      </w:tblGrid>
      <w:tr w:rsidR="00D00B82" w:rsidRPr="00D00B82" w14:paraId="5BA2993B" w14:textId="77777777" w:rsidTr="00CC475F">
        <w:trPr>
          <w:trHeight w:val="245"/>
        </w:trPr>
        <w:tc>
          <w:tcPr>
            <w:tcW w:w="4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025CF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号码</w:t>
            </w:r>
          </w:p>
        </w:tc>
        <w:tc>
          <w:tcPr>
            <w:tcW w:w="4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7422D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PDU编码</w:t>
            </w:r>
          </w:p>
        </w:tc>
      </w:tr>
      <w:tr w:rsidR="00D00B82" w:rsidRPr="00D00B82" w14:paraId="046B737E" w14:textId="77777777" w:rsidTr="00CC475F">
        <w:trPr>
          <w:trHeight w:val="245"/>
        </w:trPr>
        <w:tc>
          <w:tcPr>
            <w:tcW w:w="4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D4108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+8615050850677</w:t>
            </w:r>
          </w:p>
        </w:tc>
        <w:tc>
          <w:tcPr>
            <w:tcW w:w="4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48627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0D91685150800576F7</w:t>
            </w:r>
          </w:p>
        </w:tc>
      </w:tr>
      <w:tr w:rsidR="00D00B82" w:rsidRPr="00D00B82" w14:paraId="626F205B" w14:textId="77777777" w:rsidTr="00CC475F">
        <w:trPr>
          <w:trHeight w:val="245"/>
        </w:trPr>
        <w:tc>
          <w:tcPr>
            <w:tcW w:w="4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A5CC7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15050850677</w:t>
            </w:r>
          </w:p>
        </w:tc>
        <w:tc>
          <w:tcPr>
            <w:tcW w:w="4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5F404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0B815150800576F7</w:t>
            </w:r>
          </w:p>
        </w:tc>
      </w:tr>
      <w:tr w:rsidR="00D00B82" w:rsidRPr="00D00B82" w14:paraId="526E3099" w14:textId="77777777" w:rsidTr="00CC475F">
        <w:trPr>
          <w:trHeight w:val="245"/>
        </w:trPr>
        <w:tc>
          <w:tcPr>
            <w:tcW w:w="4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93A45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123456</w:t>
            </w:r>
          </w:p>
        </w:tc>
        <w:tc>
          <w:tcPr>
            <w:tcW w:w="4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D4289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0681214365</w:t>
            </w:r>
          </w:p>
        </w:tc>
      </w:tr>
    </w:tbl>
    <w:p w14:paraId="684B4B93" w14:textId="77777777" w:rsidR="00D00B82" w:rsidRPr="00D00B82" w:rsidRDefault="00D00B82" w:rsidP="00D00B8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PID:协议标识（Protocol Identifier）</w:t>
      </w:r>
    </w:p>
    <w:p w14:paraId="2B9F391E" w14:textId="77777777" w:rsidR="00D00B82" w:rsidRPr="00D00B82" w:rsidRDefault="00D00B82" w:rsidP="00D00B82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对于标准情况下的MS-to-SC短消息传送，只需设置PID为00</w:t>
      </w:r>
    </w:p>
    <w:p w14:paraId="165F1143" w14:textId="77777777" w:rsidR="00D00B82" w:rsidRPr="00D00B82" w:rsidRDefault="00D00B82" w:rsidP="00D00B8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DCS：数据编码方案（</w:t>
      </w:r>
      <w:proofErr w:type="spellStart"/>
      <w:r w:rsidRPr="00D00B8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DataCoding</w:t>
      </w:r>
      <w:proofErr w:type="spellEnd"/>
      <w:r w:rsidRPr="00D00B8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Scheme）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455"/>
        <w:gridCol w:w="455"/>
        <w:gridCol w:w="455"/>
        <w:gridCol w:w="454"/>
        <w:gridCol w:w="454"/>
        <w:gridCol w:w="454"/>
        <w:gridCol w:w="454"/>
        <w:gridCol w:w="494"/>
        <w:gridCol w:w="3505"/>
      </w:tblGrid>
      <w:tr w:rsidR="00D00B82" w:rsidRPr="00D00B82" w14:paraId="320B6EAC" w14:textId="77777777" w:rsidTr="00D738ED">
        <w:trPr>
          <w:trHeight w:val="291"/>
        </w:trPr>
        <w:tc>
          <w:tcPr>
            <w:tcW w:w="11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5F741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Bit</w:t>
            </w:r>
            <w:proofErr w:type="spellEnd"/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No.</w:t>
            </w:r>
          </w:p>
        </w:tc>
        <w:tc>
          <w:tcPr>
            <w:tcW w:w="4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B5021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7</w:t>
            </w:r>
          </w:p>
        </w:tc>
        <w:tc>
          <w:tcPr>
            <w:tcW w:w="4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DE1D2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6</w:t>
            </w:r>
          </w:p>
        </w:tc>
        <w:tc>
          <w:tcPr>
            <w:tcW w:w="4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D1B58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5</w:t>
            </w:r>
          </w:p>
        </w:tc>
        <w:tc>
          <w:tcPr>
            <w:tcW w:w="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EC194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4</w:t>
            </w:r>
          </w:p>
        </w:tc>
        <w:tc>
          <w:tcPr>
            <w:tcW w:w="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536F6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3</w:t>
            </w:r>
          </w:p>
        </w:tc>
        <w:tc>
          <w:tcPr>
            <w:tcW w:w="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A604B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2</w:t>
            </w:r>
          </w:p>
        </w:tc>
        <w:tc>
          <w:tcPr>
            <w:tcW w:w="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D10DC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4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CAC41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</w:t>
            </w:r>
          </w:p>
        </w:tc>
        <w:tc>
          <w:tcPr>
            <w:tcW w:w="3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8F568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描述</w:t>
            </w:r>
          </w:p>
        </w:tc>
      </w:tr>
      <w:tr w:rsidR="00D00B82" w:rsidRPr="00D00B82" w14:paraId="45B1DD76" w14:textId="77777777" w:rsidTr="00D738ED">
        <w:trPr>
          <w:trHeight w:val="291"/>
        </w:trPr>
        <w:tc>
          <w:tcPr>
            <w:tcW w:w="11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198CB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示例：</w:t>
            </w:r>
          </w:p>
        </w:tc>
        <w:tc>
          <w:tcPr>
            <w:tcW w:w="4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F9B90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</w:t>
            </w:r>
          </w:p>
        </w:tc>
        <w:tc>
          <w:tcPr>
            <w:tcW w:w="4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F8183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</w:t>
            </w:r>
          </w:p>
        </w:tc>
        <w:tc>
          <w:tcPr>
            <w:tcW w:w="4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839C9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</w:t>
            </w:r>
          </w:p>
        </w:tc>
        <w:tc>
          <w:tcPr>
            <w:tcW w:w="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DA608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</w:t>
            </w:r>
          </w:p>
        </w:tc>
        <w:tc>
          <w:tcPr>
            <w:tcW w:w="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7401C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</w:t>
            </w:r>
          </w:p>
        </w:tc>
        <w:tc>
          <w:tcPr>
            <w:tcW w:w="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34109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</w:t>
            </w:r>
          </w:p>
        </w:tc>
        <w:tc>
          <w:tcPr>
            <w:tcW w:w="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2C3B4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</w:t>
            </w:r>
          </w:p>
        </w:tc>
        <w:tc>
          <w:tcPr>
            <w:tcW w:w="4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AD935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</w:t>
            </w:r>
          </w:p>
        </w:tc>
        <w:tc>
          <w:tcPr>
            <w:tcW w:w="3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BBA2A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00h 7bit数据编码 默认字符集</w:t>
            </w:r>
          </w:p>
        </w:tc>
      </w:tr>
      <w:tr w:rsidR="00D00B82" w:rsidRPr="00D00B82" w14:paraId="4F079069" w14:textId="77777777" w:rsidTr="00D738ED">
        <w:trPr>
          <w:trHeight w:val="291"/>
        </w:trPr>
        <w:tc>
          <w:tcPr>
            <w:tcW w:w="11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9C99D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4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86C64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4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328CC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4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0E63D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D7A9F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5CBAD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</w:t>
            </w:r>
          </w:p>
        </w:tc>
        <w:tc>
          <w:tcPr>
            <w:tcW w:w="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3823E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8488E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4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46D17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</w:t>
            </w:r>
          </w:p>
        </w:tc>
        <w:tc>
          <w:tcPr>
            <w:tcW w:w="3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9EEB6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F6h 8bit数据编码 Class1</w:t>
            </w:r>
          </w:p>
        </w:tc>
      </w:tr>
      <w:tr w:rsidR="00D00B82" w:rsidRPr="00D00B82" w14:paraId="6390064B" w14:textId="77777777" w:rsidTr="00D738ED">
        <w:trPr>
          <w:trHeight w:val="291"/>
        </w:trPr>
        <w:tc>
          <w:tcPr>
            <w:tcW w:w="11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BF33E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4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F8F54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</w:t>
            </w:r>
          </w:p>
        </w:tc>
        <w:tc>
          <w:tcPr>
            <w:tcW w:w="4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A6274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</w:t>
            </w:r>
          </w:p>
        </w:tc>
        <w:tc>
          <w:tcPr>
            <w:tcW w:w="4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FED47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</w:t>
            </w:r>
          </w:p>
        </w:tc>
        <w:tc>
          <w:tcPr>
            <w:tcW w:w="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EC7C9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</w:t>
            </w:r>
          </w:p>
        </w:tc>
        <w:tc>
          <w:tcPr>
            <w:tcW w:w="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341C3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EA438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</w:t>
            </w:r>
          </w:p>
        </w:tc>
        <w:tc>
          <w:tcPr>
            <w:tcW w:w="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EABAC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</w:t>
            </w:r>
          </w:p>
        </w:tc>
        <w:tc>
          <w:tcPr>
            <w:tcW w:w="4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CA938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</w:t>
            </w:r>
          </w:p>
        </w:tc>
        <w:tc>
          <w:tcPr>
            <w:tcW w:w="3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4AAFA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08h USC2（16bit）双字节字符集</w:t>
            </w:r>
          </w:p>
        </w:tc>
      </w:tr>
    </w:tbl>
    <w:p w14:paraId="274E6468" w14:textId="77777777" w:rsidR="00D00B82" w:rsidRPr="00D00B82" w:rsidRDefault="00D00B82" w:rsidP="00D00B82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Bit No.7与Bit No.6：</w:t>
      </w: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一般设置为00</w:t>
      </w:r>
    </w:p>
    <w:p w14:paraId="056EB89C" w14:textId="77777777" w:rsidR="00D00B82" w:rsidRPr="00D00B82" w:rsidRDefault="00D00B82" w:rsidP="00D00B82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Bit No.5：</w:t>
      </w: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0-文本未压缩</w:t>
      </w: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1-文本用GSM标准压缩</w:t>
      </w:r>
      <w:r w:rsidRPr="00D00B82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fldChar w:fldCharType="begin"/>
      </w:r>
      <w:r w:rsidRPr="00D00B82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instrText xml:space="preserve"> HYPERLINK "http://lib.csdn.net/base/datastructure" \o "算法与数据结构知识库" </w:instrText>
      </w:r>
      <w:r w:rsidRPr="00D00B82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fldChar w:fldCharType="separate"/>
      </w:r>
      <w:r w:rsidRPr="00D00B82">
        <w:rPr>
          <w:rFonts w:ascii="微软雅黑" w:eastAsia="微软雅黑" w:hAnsi="微软雅黑" w:cs="Arial" w:hint="eastAsia"/>
          <w:b/>
          <w:bCs/>
          <w:color w:val="DF3434"/>
          <w:kern w:val="0"/>
          <w:sz w:val="24"/>
          <w:szCs w:val="24"/>
          <w:u w:val="single"/>
        </w:rPr>
        <w:t>算法</w:t>
      </w:r>
      <w:r w:rsidRPr="00D00B82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fldChar w:fldCharType="end"/>
      </w: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压缩</w:t>
      </w:r>
    </w:p>
    <w:p w14:paraId="03ACEF73" w14:textId="77777777" w:rsidR="00D00B82" w:rsidRPr="00D00B82" w:rsidRDefault="00D00B82" w:rsidP="00D00B82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Bit No.4：</w:t>
      </w: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0-指示Bit No.1 Bit No.0为保留位，不含信息类型信息</w:t>
      </w: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1-指示Bit No.1 Bit No.0</w:t>
      </w:r>
      <w:proofErr w:type="gramStart"/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含信息</w:t>
      </w:r>
      <w:proofErr w:type="gramEnd"/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类型信息</w:t>
      </w:r>
    </w:p>
    <w:p w14:paraId="1C6AB9CA" w14:textId="77777777" w:rsidR="00D00B82" w:rsidRPr="00D00B82" w:rsidRDefault="00D00B82" w:rsidP="00D00B82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Bit No.3与Bit No.2：</w:t>
      </w: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00-默认的字符集，每字符占7bit，此时最大可发送160字符</w:t>
      </w: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01-8bit，此时最大可发送140字符</w:t>
      </w: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10-USC2（16bit），发送双字节字符集</w:t>
      </w: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11-预留</w:t>
      </w:r>
    </w:p>
    <w:p w14:paraId="456637E6" w14:textId="77777777" w:rsidR="00D00B82" w:rsidRPr="00D00B82" w:rsidRDefault="00D00B82" w:rsidP="00D00B82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Bit N0.1与Bit No.0：</w:t>
      </w: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00-Class 0，短消息直接显示在屏幕上</w:t>
      </w: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01-Class 1，</w:t>
      </w: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10-Class 2（SIM卡特定信息），</w:t>
      </w: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11-Class 3</w:t>
      </w:r>
    </w:p>
    <w:p w14:paraId="7D7B5143" w14:textId="77777777" w:rsidR="00D00B82" w:rsidRPr="00D00B82" w:rsidRDefault="00D00B82" w:rsidP="00D00B8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示例：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2024"/>
        <w:gridCol w:w="5254"/>
      </w:tblGrid>
      <w:tr w:rsidR="00D00B82" w:rsidRPr="00D00B82" w14:paraId="01FA48E8" w14:textId="77777777" w:rsidTr="00D77721">
        <w:trPr>
          <w:trHeight w:val="306"/>
        </w:trPr>
        <w:tc>
          <w:tcPr>
            <w:tcW w:w="10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967F4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DCS</w:t>
            </w:r>
          </w:p>
        </w:tc>
        <w:tc>
          <w:tcPr>
            <w:tcW w:w="20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5FC24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字符集</w:t>
            </w:r>
          </w:p>
        </w:tc>
        <w:tc>
          <w:tcPr>
            <w:tcW w:w="5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6DEB3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信息Class</w:t>
            </w:r>
          </w:p>
        </w:tc>
      </w:tr>
      <w:tr w:rsidR="00D00B82" w:rsidRPr="00D00B82" w14:paraId="21AEBC09" w14:textId="77777777" w:rsidTr="00D77721">
        <w:trPr>
          <w:trHeight w:val="306"/>
        </w:trPr>
        <w:tc>
          <w:tcPr>
            <w:tcW w:w="10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B9184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00</w:t>
            </w:r>
          </w:p>
        </w:tc>
        <w:tc>
          <w:tcPr>
            <w:tcW w:w="20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A7FBA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7-bit</w:t>
            </w:r>
          </w:p>
        </w:tc>
        <w:tc>
          <w:tcPr>
            <w:tcW w:w="5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2B60B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No Class</w:t>
            </w:r>
          </w:p>
        </w:tc>
      </w:tr>
      <w:tr w:rsidR="00D00B82" w:rsidRPr="00D00B82" w14:paraId="0CEFEE86" w14:textId="77777777" w:rsidTr="00D77721">
        <w:trPr>
          <w:trHeight w:val="306"/>
        </w:trPr>
        <w:tc>
          <w:tcPr>
            <w:tcW w:w="10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05872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F0</w:t>
            </w:r>
          </w:p>
        </w:tc>
        <w:tc>
          <w:tcPr>
            <w:tcW w:w="20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DE994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7-bit</w:t>
            </w:r>
          </w:p>
        </w:tc>
        <w:tc>
          <w:tcPr>
            <w:tcW w:w="5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69647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Class 0（Immediate Display）</w:t>
            </w:r>
          </w:p>
        </w:tc>
      </w:tr>
      <w:tr w:rsidR="00D00B82" w:rsidRPr="00D00B82" w14:paraId="2BD17220" w14:textId="77777777" w:rsidTr="00D77721">
        <w:trPr>
          <w:trHeight w:val="306"/>
        </w:trPr>
        <w:tc>
          <w:tcPr>
            <w:tcW w:w="10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E3E27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F1</w:t>
            </w:r>
          </w:p>
        </w:tc>
        <w:tc>
          <w:tcPr>
            <w:tcW w:w="20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35634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7-bit</w:t>
            </w:r>
          </w:p>
        </w:tc>
        <w:tc>
          <w:tcPr>
            <w:tcW w:w="5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EE26E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Class 1（Mobile Equipment-specific）</w:t>
            </w:r>
          </w:p>
        </w:tc>
      </w:tr>
      <w:tr w:rsidR="00D00B82" w:rsidRPr="00D00B82" w14:paraId="0FE62481" w14:textId="77777777" w:rsidTr="00D77721">
        <w:trPr>
          <w:trHeight w:val="306"/>
        </w:trPr>
        <w:tc>
          <w:tcPr>
            <w:tcW w:w="10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3F923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F2</w:t>
            </w:r>
          </w:p>
        </w:tc>
        <w:tc>
          <w:tcPr>
            <w:tcW w:w="20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98072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7-bit</w:t>
            </w:r>
          </w:p>
        </w:tc>
        <w:tc>
          <w:tcPr>
            <w:tcW w:w="5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148E3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Class 2（SIM specific Message）</w:t>
            </w:r>
          </w:p>
        </w:tc>
      </w:tr>
      <w:tr w:rsidR="00D00B82" w:rsidRPr="00D00B82" w14:paraId="5E348090" w14:textId="77777777" w:rsidTr="00D77721">
        <w:trPr>
          <w:trHeight w:val="306"/>
        </w:trPr>
        <w:tc>
          <w:tcPr>
            <w:tcW w:w="10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31C0B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F3</w:t>
            </w:r>
          </w:p>
        </w:tc>
        <w:tc>
          <w:tcPr>
            <w:tcW w:w="20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787CB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7-bit</w:t>
            </w:r>
          </w:p>
        </w:tc>
        <w:tc>
          <w:tcPr>
            <w:tcW w:w="5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1609F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Class 3（Terminate Equipment-specific）</w:t>
            </w:r>
          </w:p>
        </w:tc>
      </w:tr>
      <w:tr w:rsidR="00D00B82" w:rsidRPr="00D00B82" w14:paraId="1D227D39" w14:textId="77777777" w:rsidTr="00D77721">
        <w:trPr>
          <w:trHeight w:val="306"/>
        </w:trPr>
        <w:tc>
          <w:tcPr>
            <w:tcW w:w="10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4F51F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F4</w:t>
            </w:r>
          </w:p>
        </w:tc>
        <w:tc>
          <w:tcPr>
            <w:tcW w:w="20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C73D0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8-bit</w:t>
            </w:r>
          </w:p>
        </w:tc>
        <w:tc>
          <w:tcPr>
            <w:tcW w:w="5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3CC53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Class 0（Immediate Display）</w:t>
            </w:r>
          </w:p>
        </w:tc>
      </w:tr>
      <w:tr w:rsidR="00D00B82" w:rsidRPr="00D00B82" w14:paraId="5943E1A8" w14:textId="77777777" w:rsidTr="00D77721">
        <w:trPr>
          <w:trHeight w:val="306"/>
        </w:trPr>
        <w:tc>
          <w:tcPr>
            <w:tcW w:w="10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AAAEE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F5</w:t>
            </w:r>
          </w:p>
        </w:tc>
        <w:tc>
          <w:tcPr>
            <w:tcW w:w="20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C4148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8-bit</w:t>
            </w:r>
          </w:p>
        </w:tc>
        <w:tc>
          <w:tcPr>
            <w:tcW w:w="5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13250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Class 1（Mobile Equipment-specific）</w:t>
            </w:r>
          </w:p>
        </w:tc>
      </w:tr>
      <w:tr w:rsidR="00D00B82" w:rsidRPr="00D00B82" w14:paraId="49972B6B" w14:textId="77777777" w:rsidTr="00D77721">
        <w:trPr>
          <w:trHeight w:val="306"/>
        </w:trPr>
        <w:tc>
          <w:tcPr>
            <w:tcW w:w="10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4C585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F6</w:t>
            </w:r>
          </w:p>
        </w:tc>
        <w:tc>
          <w:tcPr>
            <w:tcW w:w="20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A50D7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8-bit</w:t>
            </w:r>
          </w:p>
        </w:tc>
        <w:tc>
          <w:tcPr>
            <w:tcW w:w="5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C138E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Class 2（SIM specific Message）</w:t>
            </w:r>
          </w:p>
        </w:tc>
      </w:tr>
      <w:tr w:rsidR="00D00B82" w:rsidRPr="00D00B82" w14:paraId="0C8EEC03" w14:textId="77777777" w:rsidTr="00D77721">
        <w:trPr>
          <w:trHeight w:val="306"/>
        </w:trPr>
        <w:tc>
          <w:tcPr>
            <w:tcW w:w="10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972E0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F7</w:t>
            </w:r>
          </w:p>
        </w:tc>
        <w:tc>
          <w:tcPr>
            <w:tcW w:w="20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8CE66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8-bit</w:t>
            </w:r>
          </w:p>
        </w:tc>
        <w:tc>
          <w:tcPr>
            <w:tcW w:w="5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2DC6B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Class 3（Terminate Equipment-specific）</w:t>
            </w:r>
          </w:p>
        </w:tc>
      </w:tr>
      <w:tr w:rsidR="00D00B82" w:rsidRPr="00D00B82" w14:paraId="377F3C90" w14:textId="77777777" w:rsidTr="00D77721">
        <w:trPr>
          <w:trHeight w:val="306"/>
        </w:trPr>
        <w:tc>
          <w:tcPr>
            <w:tcW w:w="10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0DB39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08</w:t>
            </w:r>
          </w:p>
        </w:tc>
        <w:tc>
          <w:tcPr>
            <w:tcW w:w="20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6F305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16-bit</w:t>
            </w:r>
          </w:p>
        </w:tc>
        <w:tc>
          <w:tcPr>
            <w:tcW w:w="5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5F470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No Class</w:t>
            </w:r>
          </w:p>
        </w:tc>
      </w:tr>
      <w:tr w:rsidR="00D00B82" w:rsidRPr="00D00B82" w14:paraId="6F6D4FD5" w14:textId="77777777" w:rsidTr="00D77721">
        <w:trPr>
          <w:trHeight w:val="306"/>
        </w:trPr>
        <w:tc>
          <w:tcPr>
            <w:tcW w:w="10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32BEB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18</w:t>
            </w:r>
          </w:p>
        </w:tc>
        <w:tc>
          <w:tcPr>
            <w:tcW w:w="20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89469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16-bit</w:t>
            </w:r>
          </w:p>
        </w:tc>
        <w:tc>
          <w:tcPr>
            <w:tcW w:w="5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26946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Class 0（Immediate Display）</w:t>
            </w:r>
          </w:p>
        </w:tc>
      </w:tr>
    </w:tbl>
    <w:p w14:paraId="4F9CA16E" w14:textId="77777777" w:rsidR="00D00B82" w:rsidRPr="00D00B82" w:rsidRDefault="00D00B82" w:rsidP="00D00B8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VP：信息有效期（Validity Period）</w:t>
      </w:r>
    </w:p>
    <w:p w14:paraId="46E9C6F6" w14:textId="77777777" w:rsidR="00D00B82" w:rsidRPr="00D00B82" w:rsidRDefault="00D00B82" w:rsidP="00D00B82">
      <w:pPr>
        <w:widowControl/>
        <w:shd w:val="clear" w:color="auto" w:fill="EEF0F4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第一种情况（相对的）：VPF=10 VP=AAH（四天）</w:t>
      </w:r>
    </w:p>
    <w:p w14:paraId="1182A895" w14:textId="77777777" w:rsidR="00D00B82" w:rsidRPr="00D00B82" w:rsidRDefault="00D00B82" w:rsidP="00D00B82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第二种情况（绝对的）：VPF=11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1185"/>
        <w:gridCol w:w="1184"/>
        <w:gridCol w:w="1184"/>
        <w:gridCol w:w="1184"/>
        <w:gridCol w:w="1184"/>
        <w:gridCol w:w="1184"/>
      </w:tblGrid>
      <w:tr w:rsidR="00D00B82" w:rsidRPr="00D00B82" w14:paraId="4F608766" w14:textId="77777777" w:rsidTr="00174066">
        <w:trPr>
          <w:trHeight w:val="275"/>
        </w:trPr>
        <w:tc>
          <w:tcPr>
            <w:tcW w:w="11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A0E1B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年</w:t>
            </w:r>
          </w:p>
        </w:tc>
        <w:tc>
          <w:tcPr>
            <w:tcW w:w="11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C0191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月</w:t>
            </w:r>
          </w:p>
        </w:tc>
        <w:tc>
          <w:tcPr>
            <w:tcW w:w="11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4F6C2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日</w:t>
            </w:r>
          </w:p>
        </w:tc>
        <w:tc>
          <w:tcPr>
            <w:tcW w:w="11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B5D92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时</w:t>
            </w:r>
          </w:p>
        </w:tc>
        <w:tc>
          <w:tcPr>
            <w:tcW w:w="11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195DC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分</w:t>
            </w:r>
          </w:p>
        </w:tc>
        <w:tc>
          <w:tcPr>
            <w:tcW w:w="11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F015F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秒</w:t>
            </w:r>
          </w:p>
        </w:tc>
        <w:tc>
          <w:tcPr>
            <w:tcW w:w="11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47B71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时区</w:t>
            </w:r>
          </w:p>
        </w:tc>
      </w:tr>
      <w:tr w:rsidR="00D00B82" w:rsidRPr="00D00B82" w14:paraId="462D828A" w14:textId="77777777" w:rsidTr="00174066">
        <w:trPr>
          <w:trHeight w:val="275"/>
        </w:trPr>
        <w:tc>
          <w:tcPr>
            <w:tcW w:w="11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73CBB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30</w:t>
            </w:r>
          </w:p>
        </w:tc>
        <w:tc>
          <w:tcPr>
            <w:tcW w:w="11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1A241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80</w:t>
            </w:r>
          </w:p>
        </w:tc>
        <w:tc>
          <w:tcPr>
            <w:tcW w:w="11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A8D06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02</w:t>
            </w:r>
          </w:p>
        </w:tc>
        <w:tc>
          <w:tcPr>
            <w:tcW w:w="11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1114B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90</w:t>
            </w:r>
          </w:p>
        </w:tc>
        <w:tc>
          <w:tcPr>
            <w:tcW w:w="11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15CAA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54</w:t>
            </w:r>
          </w:p>
        </w:tc>
        <w:tc>
          <w:tcPr>
            <w:tcW w:w="11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CA73F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33</w:t>
            </w:r>
          </w:p>
        </w:tc>
        <w:tc>
          <w:tcPr>
            <w:tcW w:w="11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8EC49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20</w:t>
            </w:r>
          </w:p>
        </w:tc>
      </w:tr>
    </w:tbl>
    <w:p w14:paraId="5AF5AFB0" w14:textId="77777777" w:rsidR="00D00B82" w:rsidRPr="00D00B82" w:rsidRDefault="00D00B82" w:rsidP="00D00B82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表示：03-08-20 09:45:33</w:t>
      </w:r>
    </w:p>
    <w:p w14:paraId="1E61DEB0" w14:textId="77777777" w:rsidR="00D00B82" w:rsidRPr="00D00B82" w:rsidRDefault="00D00B82" w:rsidP="00D00B8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VP段以整形或半个8位</w:t>
      </w:r>
      <w:proofErr w:type="gramStart"/>
      <w:r w:rsidRPr="00D00B8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位</w:t>
      </w:r>
      <w:proofErr w:type="gramEnd"/>
      <w:r w:rsidRPr="00D00B8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组形式提供</w:t>
      </w:r>
    </w:p>
    <w:p w14:paraId="2BA8C10F" w14:textId="77777777" w:rsidR="00D00B82" w:rsidRPr="00D00B82" w:rsidRDefault="00D00B82" w:rsidP="00D00B82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第一种情况，VP为一个8位组，给定有效期的长度</w:t>
      </w: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从消息被SMSC接收开始计算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5"/>
        <w:gridCol w:w="6425"/>
      </w:tblGrid>
      <w:tr w:rsidR="00D00B82" w:rsidRPr="00D00B82" w14:paraId="1C199F5B" w14:textId="77777777" w:rsidTr="00174066">
        <w:trPr>
          <w:trHeight w:val="289"/>
        </w:trPr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31BFE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bookmarkStart w:id="0" w:name="_GoBack"/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VP</w:t>
            </w:r>
          </w:p>
        </w:tc>
        <w:tc>
          <w:tcPr>
            <w:tcW w:w="6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593F4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相应的有效期</w:t>
            </w:r>
          </w:p>
        </w:tc>
      </w:tr>
      <w:tr w:rsidR="00D00B82" w:rsidRPr="00D00B82" w14:paraId="5C49D35A" w14:textId="77777777" w:rsidTr="00174066">
        <w:trPr>
          <w:trHeight w:val="289"/>
        </w:trPr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323E0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00-8F</w:t>
            </w:r>
          </w:p>
        </w:tc>
        <w:tc>
          <w:tcPr>
            <w:tcW w:w="6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41C97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（VP+1）*5分钟 从5分钟间隔到12小时</w:t>
            </w:r>
          </w:p>
        </w:tc>
      </w:tr>
      <w:tr w:rsidR="00D00B82" w:rsidRPr="00D00B82" w14:paraId="067FAFD2" w14:textId="77777777" w:rsidTr="00174066">
        <w:trPr>
          <w:trHeight w:val="289"/>
        </w:trPr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DFF56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90-A7</w:t>
            </w:r>
          </w:p>
        </w:tc>
        <w:tc>
          <w:tcPr>
            <w:tcW w:w="6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93F56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12小时+（VF-143）*30分钟</w:t>
            </w:r>
          </w:p>
        </w:tc>
      </w:tr>
      <w:tr w:rsidR="00D00B82" w:rsidRPr="00D00B82" w14:paraId="4DA48EAA" w14:textId="77777777" w:rsidTr="00174066">
        <w:trPr>
          <w:trHeight w:val="289"/>
        </w:trPr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8BC24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A8-C4</w:t>
            </w:r>
          </w:p>
        </w:tc>
        <w:tc>
          <w:tcPr>
            <w:tcW w:w="6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69B66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（VP-166）*1天</w:t>
            </w:r>
          </w:p>
        </w:tc>
      </w:tr>
      <w:tr w:rsidR="00D00B82" w:rsidRPr="00D00B82" w14:paraId="4FDC14D3" w14:textId="77777777" w:rsidTr="00174066">
        <w:trPr>
          <w:trHeight w:val="289"/>
        </w:trPr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1FE47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C5-FF</w:t>
            </w:r>
          </w:p>
        </w:tc>
        <w:tc>
          <w:tcPr>
            <w:tcW w:w="6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4C090" w14:textId="77777777" w:rsidR="00D00B82" w:rsidRPr="00D00B82" w:rsidRDefault="00D00B82" w:rsidP="00D00B8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00B82">
              <w:rPr>
                <w:rFonts w:ascii="宋体" w:eastAsia="宋体" w:hAnsi="宋体" w:cs="宋体"/>
                <w:color w:val="4F4F4F"/>
                <w:kern w:val="0"/>
                <w:szCs w:val="21"/>
              </w:rPr>
              <w:t>（VP-192）*1周</w:t>
            </w:r>
          </w:p>
        </w:tc>
      </w:tr>
    </w:tbl>
    <w:bookmarkEnd w:id="0"/>
    <w:p w14:paraId="4917CB8D" w14:textId="77777777" w:rsidR="00D00B82" w:rsidRPr="00D00B82" w:rsidRDefault="00D00B82" w:rsidP="00D00B82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第二种情况，VP为七个8位组，给定有效期终止的绝对时间 时间形式与SCTS形式一致</w:t>
      </w:r>
    </w:p>
    <w:p w14:paraId="30E8C574" w14:textId="77777777" w:rsidR="00D00B82" w:rsidRPr="00D00B82" w:rsidRDefault="00D00B82" w:rsidP="00D00B8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SCTS：服务中心时间戳（Service Center Time Stamp）</w:t>
      </w:r>
    </w:p>
    <w:p w14:paraId="6CEBB5D3" w14:textId="77777777" w:rsidR="00D00B82" w:rsidRPr="00D00B82" w:rsidRDefault="00D00B82" w:rsidP="00D00B82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占用7个8位组，格式和VP第二种情况一致，请参考其中的表格</w:t>
      </w:r>
    </w:p>
    <w:p w14:paraId="29AB52D2" w14:textId="77777777" w:rsidR="00D00B82" w:rsidRPr="00D00B82" w:rsidRDefault="00D00B82" w:rsidP="00D00B8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UDL：用户数据长度（User Data </w:t>
      </w:r>
      <w:proofErr w:type="spellStart"/>
      <w:r w:rsidRPr="00D00B8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Lenghth</w:t>
      </w:r>
      <w:proofErr w:type="spellEnd"/>
      <w:r w:rsidRPr="00D00B8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）</w:t>
      </w:r>
    </w:p>
    <w:p w14:paraId="2C94FCCF" w14:textId="77777777" w:rsidR="00D00B82" w:rsidRPr="00D00B82" w:rsidRDefault="00D00B82" w:rsidP="00D00B82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UDL以整形形式提供，指示后面用户数据段的长度（UD的8位组的个数）</w:t>
      </w:r>
    </w:p>
    <w:p w14:paraId="6AB365B7" w14:textId="77777777" w:rsidR="00D00B82" w:rsidRPr="00D00B82" w:rsidRDefault="00D00B82" w:rsidP="00D00B8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UD：用户数据（User Data）</w:t>
      </w:r>
    </w:p>
    <w:p w14:paraId="7F52197C" w14:textId="77777777" w:rsidR="00D00B82" w:rsidRPr="00D00B82" w:rsidRDefault="00D00B82" w:rsidP="00D00B82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英文编码：7bit编码，依次将下一位的后几位移至前面形成新的8位编码</w:t>
      </w: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示例：Test</w:t>
      </w: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T:01010100 e:01100101 s:01110011 t:01110100</w:t>
      </w: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去最高位0，变为7位 </w:t>
      </w: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T：1010100 e：1100101 s：1110011 t：1110100</w:t>
      </w: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后面低位移至前面形成8位编码</w:t>
      </w: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Test:11010100111100101001110000001110</w:t>
      </w: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proofErr w:type="gramStart"/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UD:D</w:t>
      </w:r>
      <w:proofErr w:type="gramEnd"/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4F29C0E UDL:04</w:t>
      </w:r>
    </w:p>
    <w:p w14:paraId="0BA89B7E" w14:textId="77777777" w:rsidR="00D00B82" w:rsidRPr="00D00B82" w:rsidRDefault="00D00B82" w:rsidP="00D00B82">
      <w:pPr>
        <w:widowControl/>
        <w:shd w:val="clear" w:color="auto" w:fill="EEF0F4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中文编码：取USC2编码 高低字节交换即可</w:t>
      </w:r>
    </w:p>
    <w:p w14:paraId="5E61E48C" w14:textId="77777777" w:rsidR="00D00B82" w:rsidRPr="00D00B82" w:rsidRDefault="00D00B82" w:rsidP="00D00B82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注意：7bit编码的UDL部分计算的是编码前的字符串长度，而不是编码后的8位组个数！</w:t>
      </w:r>
    </w:p>
    <w:p w14:paraId="6C89BC67" w14:textId="77777777" w:rsidR="00D00B82" w:rsidRPr="00D00B82" w:rsidRDefault="00D00B82" w:rsidP="00D00B8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D00B8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注：AT+CMGS=&lt;Len&gt;&lt;</w:t>
      </w:r>
      <w:proofErr w:type="spellStart"/>
      <w:r w:rsidRPr="00D00B8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cr</w:t>
      </w:r>
      <w:proofErr w:type="spellEnd"/>
      <w:r w:rsidRPr="00D00B8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&gt;中Len为出SCA外8位组的个数</w:t>
      </w:r>
    </w:p>
    <w:p w14:paraId="759C7FF9" w14:textId="77777777" w:rsidR="004F74C8" w:rsidRDefault="004F74C8"/>
    <w:sectPr w:rsidR="004F7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49"/>
    <w:rsid w:val="000102E5"/>
    <w:rsid w:val="000C1A73"/>
    <w:rsid w:val="000F6CD0"/>
    <w:rsid w:val="00174066"/>
    <w:rsid w:val="001D56EB"/>
    <w:rsid w:val="002B3241"/>
    <w:rsid w:val="003132F2"/>
    <w:rsid w:val="00335974"/>
    <w:rsid w:val="00385DF2"/>
    <w:rsid w:val="003A1C7E"/>
    <w:rsid w:val="0044500D"/>
    <w:rsid w:val="00472B18"/>
    <w:rsid w:val="0049423D"/>
    <w:rsid w:val="004F74C8"/>
    <w:rsid w:val="00596A48"/>
    <w:rsid w:val="005B4577"/>
    <w:rsid w:val="005D18DB"/>
    <w:rsid w:val="005D6559"/>
    <w:rsid w:val="006A1A0B"/>
    <w:rsid w:val="00736F6C"/>
    <w:rsid w:val="00750C6A"/>
    <w:rsid w:val="00804B47"/>
    <w:rsid w:val="0084393E"/>
    <w:rsid w:val="00884BAC"/>
    <w:rsid w:val="009323C5"/>
    <w:rsid w:val="00977320"/>
    <w:rsid w:val="00A0489E"/>
    <w:rsid w:val="00AE0717"/>
    <w:rsid w:val="00AF4EB5"/>
    <w:rsid w:val="00B02DCC"/>
    <w:rsid w:val="00BD5BC8"/>
    <w:rsid w:val="00BE6178"/>
    <w:rsid w:val="00C14D94"/>
    <w:rsid w:val="00C978D2"/>
    <w:rsid w:val="00CA05F7"/>
    <w:rsid w:val="00CA33A6"/>
    <w:rsid w:val="00CC475F"/>
    <w:rsid w:val="00D00B82"/>
    <w:rsid w:val="00D20838"/>
    <w:rsid w:val="00D22E00"/>
    <w:rsid w:val="00D738ED"/>
    <w:rsid w:val="00D77721"/>
    <w:rsid w:val="00E459F0"/>
    <w:rsid w:val="00E6150A"/>
    <w:rsid w:val="00E61549"/>
    <w:rsid w:val="00F00F90"/>
    <w:rsid w:val="00F76D15"/>
    <w:rsid w:val="00F92967"/>
    <w:rsid w:val="00FB0181"/>
    <w:rsid w:val="00FD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60F6E"/>
  <w15:chartTrackingRefBased/>
  <w15:docId w15:val="{A33B8D52-7D45-4F7D-B284-704BF6DC9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00B8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0B8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rticle-type">
    <w:name w:val="article-type"/>
    <w:basedOn w:val="a0"/>
    <w:rsid w:val="00D00B82"/>
  </w:style>
  <w:style w:type="character" w:styleId="a3">
    <w:name w:val="Hyperlink"/>
    <w:basedOn w:val="a0"/>
    <w:uiPriority w:val="99"/>
    <w:semiHidden/>
    <w:unhideWhenUsed/>
    <w:rsid w:val="00D00B82"/>
    <w:rPr>
      <w:color w:val="0000FF"/>
      <w:u w:val="single"/>
    </w:rPr>
  </w:style>
  <w:style w:type="character" w:customStyle="1" w:styleId="time">
    <w:name w:val="time"/>
    <w:basedOn w:val="a0"/>
    <w:rsid w:val="00D00B82"/>
  </w:style>
  <w:style w:type="character" w:customStyle="1" w:styleId="read-count">
    <w:name w:val="read-count"/>
    <w:basedOn w:val="a0"/>
    <w:rsid w:val="00D00B82"/>
  </w:style>
  <w:style w:type="paragraph" w:styleId="a4">
    <w:name w:val="Normal (Web)"/>
    <w:basedOn w:val="a"/>
    <w:uiPriority w:val="99"/>
    <w:semiHidden/>
    <w:unhideWhenUsed/>
    <w:rsid w:val="00D00B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00B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00B82"/>
    <w:rPr>
      <w:rFonts w:ascii="宋体" w:eastAsia="宋体" w:hAnsi="宋体" w:cs="宋体"/>
      <w:kern w:val="0"/>
      <w:sz w:val="24"/>
      <w:szCs w:val="24"/>
    </w:rPr>
  </w:style>
  <w:style w:type="character" w:customStyle="1" w:styleId="lnum">
    <w:name w:val="lnum"/>
    <w:basedOn w:val="a0"/>
    <w:rsid w:val="00D00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6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6846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79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5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46786">
                  <w:marLeft w:val="0"/>
                  <w:marRight w:val="0"/>
                  <w:marTop w:val="0"/>
                  <w:marBottom w:val="0"/>
                  <w:divBdr>
                    <w:top w:val="single" w:sz="6" w:space="0" w:color="4F81BD"/>
                    <w:left w:val="single" w:sz="6" w:space="0" w:color="4F81BD"/>
                    <w:bottom w:val="single" w:sz="6" w:space="0" w:color="4F81BD"/>
                    <w:right w:val="single" w:sz="6" w:space="0" w:color="4F81BD"/>
                  </w:divBdr>
                </w:div>
                <w:div w:id="15158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36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4F81BD"/>
                        <w:left w:val="single" w:sz="6" w:space="0" w:color="4F81BD"/>
                        <w:bottom w:val="single" w:sz="6" w:space="0" w:color="4F81BD"/>
                        <w:right w:val="single" w:sz="6" w:space="0" w:color="4F81BD"/>
                      </w:divBdr>
                    </w:div>
                    <w:div w:id="512035477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10052037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655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7564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842939971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2994602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018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94772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1922983034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14845887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81135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6076603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467435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97003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8976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4311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906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458438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1893690544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2495100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28281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18563819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489665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13842162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697629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10090189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162685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93317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248465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95027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08317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1926306091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146827811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.csdn.net/u01087105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924</Words>
  <Characters>5273</Characters>
  <Application>Microsoft Office Word</Application>
  <DocSecurity>0</DocSecurity>
  <Lines>43</Lines>
  <Paragraphs>12</Paragraphs>
  <ScaleCrop>false</ScaleCrop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仲文</dc:creator>
  <cp:keywords/>
  <dc:description/>
  <cp:lastModifiedBy>黄 仲文</cp:lastModifiedBy>
  <cp:revision>60</cp:revision>
  <cp:lastPrinted>2019-12-22T09:15:00Z</cp:lastPrinted>
  <dcterms:created xsi:type="dcterms:W3CDTF">2019-12-22T09:15:00Z</dcterms:created>
  <dcterms:modified xsi:type="dcterms:W3CDTF">2019-12-22T09:28:00Z</dcterms:modified>
</cp:coreProperties>
</file>