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92DE" w14:textId="77667F05" w:rsidR="0068255A" w:rsidRDefault="0068255A" w:rsidP="0068255A">
      <w:pPr>
        <w:pStyle w:val="Heading2"/>
        <w:jc w:val="center"/>
        <w:rPr>
          <w:rFonts w:eastAsia="Gotham Book"/>
        </w:rPr>
      </w:pPr>
      <w:bookmarkStart w:id="0" w:name="_Toc522205225"/>
      <w:r>
        <w:rPr>
          <w:rFonts w:eastAsia="Gotham Book"/>
        </w:rPr>
        <w:t>Machine Learning courses – Long version</w:t>
      </w:r>
    </w:p>
    <w:p w14:paraId="2B03A65E" w14:textId="488340EA" w:rsidR="00FC7674" w:rsidRPr="005741E0" w:rsidRDefault="00FE2C3E" w:rsidP="00FC7674">
      <w:pPr>
        <w:pStyle w:val="Heading2"/>
        <w:rPr>
          <w:rFonts w:eastAsia="Gotham Book"/>
        </w:rPr>
      </w:pPr>
      <w:r w:rsidRPr="005741E0">
        <w:rPr>
          <w:rFonts w:eastAsia="Gotham Book"/>
        </w:rPr>
        <w:t>(CORE</w:t>
      </w:r>
      <w:r>
        <w:rPr>
          <w:rFonts w:eastAsia="Gotham Book"/>
        </w:rPr>
        <w:t xml:space="preserve"> I</w:t>
      </w:r>
      <w:r w:rsidRPr="005741E0">
        <w:rPr>
          <w:rFonts w:eastAsia="Gotham Book"/>
        </w:rPr>
        <w:t>)</w:t>
      </w:r>
      <w:r>
        <w:rPr>
          <w:rFonts w:eastAsia="Gotham Book"/>
        </w:rPr>
        <w:t xml:space="preserve"> </w:t>
      </w:r>
      <w:r w:rsidR="00BE0E59">
        <w:rPr>
          <w:rFonts w:eastAsia="Gotham Book"/>
        </w:rPr>
        <w:t xml:space="preserve">General </w:t>
      </w:r>
      <w:r w:rsidR="00FC7674" w:rsidRPr="005741E0">
        <w:rPr>
          <w:rFonts w:eastAsia="Gotham Book"/>
        </w:rPr>
        <w:t>Machine Learning</w:t>
      </w:r>
      <w:bookmarkEnd w:id="0"/>
      <w:r w:rsidR="005376C8">
        <w:rPr>
          <w:rFonts w:eastAsia="Gotham Book"/>
        </w:rPr>
        <w:t xml:space="preserve"> &amp; Data </w:t>
      </w:r>
      <w:proofErr w:type="gramStart"/>
      <w:r w:rsidR="005376C8">
        <w:rPr>
          <w:rFonts w:eastAsia="Gotham Book"/>
        </w:rPr>
        <w:t>Science</w:t>
      </w:r>
      <w:r w:rsidR="00FC7674" w:rsidRPr="005741E0">
        <w:rPr>
          <w:rFonts w:eastAsia="Gotham Book"/>
        </w:rPr>
        <w:t xml:space="preserve"> </w:t>
      </w:r>
      <w:r w:rsidR="008522B4" w:rsidRPr="005741E0">
        <w:rPr>
          <w:rFonts w:eastAsia="Gotham Book"/>
        </w:rPr>
        <w:t xml:space="preserve"> –</w:t>
      </w:r>
      <w:proofErr w:type="gramEnd"/>
      <w:r w:rsidR="008522B4" w:rsidRPr="005741E0">
        <w:rPr>
          <w:rFonts w:eastAsia="Gotham Book"/>
        </w:rPr>
        <w:t xml:space="preserve"> </w:t>
      </w:r>
      <w:r w:rsidR="005741E0" w:rsidRPr="005741E0">
        <w:rPr>
          <w:rFonts w:eastAsia="Gotham Book"/>
        </w:rPr>
        <w:t>26</w:t>
      </w:r>
      <w:r w:rsidR="008522B4" w:rsidRPr="005741E0">
        <w:rPr>
          <w:rFonts w:eastAsia="Gotham Book"/>
        </w:rPr>
        <w:t xml:space="preserve"> hours</w:t>
      </w:r>
    </w:p>
    <w:p w14:paraId="40157BCE" w14:textId="77777777" w:rsidR="00F12E0E" w:rsidRPr="00804237" w:rsidRDefault="00F12E0E" w:rsidP="00FC7674">
      <w:pPr>
        <w:pStyle w:val="BodyText"/>
        <w:rPr>
          <w:rFonts w:eastAsia="Gotham Book"/>
        </w:rPr>
      </w:pPr>
    </w:p>
    <w:p w14:paraId="133B6235" w14:textId="77777777" w:rsidR="00FC7674" w:rsidRPr="001804BC" w:rsidRDefault="006F6CA9" w:rsidP="00A179C1">
      <w:pPr>
        <w:spacing w:line="276" w:lineRule="auto"/>
        <w:contextualSpacing/>
        <w:rPr>
          <w:rStyle w:val="Strong"/>
          <w:b w:val="0"/>
          <w:color w:val="5B9BD5" w:themeColor="accent1"/>
          <w:sz w:val="20"/>
          <w:szCs w:val="20"/>
        </w:rPr>
      </w:pPr>
      <w:r w:rsidRPr="001804BC">
        <w:rPr>
          <w:rStyle w:val="Strong"/>
          <w:b w:val="0"/>
          <w:color w:val="5B9BD5" w:themeColor="accent1"/>
          <w:sz w:val="20"/>
          <w:szCs w:val="20"/>
        </w:rPr>
        <w:t>(4</w:t>
      </w:r>
      <w:r w:rsidR="00FC7674" w:rsidRPr="001804BC">
        <w:rPr>
          <w:rStyle w:val="Strong"/>
          <w:b w:val="0"/>
          <w:color w:val="5B9BD5" w:themeColor="accent1"/>
          <w:sz w:val="20"/>
          <w:szCs w:val="20"/>
        </w:rPr>
        <w:t xml:space="preserve"> hours) An overview of modern day Data Analytics and Machine Learning</w:t>
      </w:r>
    </w:p>
    <w:p w14:paraId="683352F5" w14:textId="795EBC4D" w:rsidR="00FC7674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In this module, we will explain how modern day machine learning and AI technologies have transformed </w:t>
      </w:r>
      <w:r w:rsidR="007436AB">
        <w:rPr>
          <w:rFonts w:eastAsia="Gotham Book"/>
        </w:rPr>
        <w:t>various</w:t>
      </w:r>
      <w:r>
        <w:rPr>
          <w:rFonts w:eastAsia="Gotham Book"/>
        </w:rPr>
        <w:t xml:space="preserve"> </w:t>
      </w:r>
      <w:r w:rsidR="00AB0E22">
        <w:rPr>
          <w:rFonts w:eastAsia="Gotham Book"/>
        </w:rPr>
        <w:t>industries</w:t>
      </w:r>
      <w:r w:rsidR="007436AB">
        <w:rPr>
          <w:rFonts w:eastAsia="Gotham Book"/>
        </w:rPr>
        <w:t>.</w:t>
      </w:r>
      <w:r w:rsidR="008354A9">
        <w:rPr>
          <w:rFonts w:eastAsia="Gotham Book"/>
        </w:rPr>
        <w:t xml:space="preserve"> </w:t>
      </w:r>
      <w:r>
        <w:rPr>
          <w:rFonts w:eastAsia="Gotham Book"/>
        </w:rPr>
        <w:t xml:space="preserve">We do so by showing a range of demos and examples of the relevant techniques developed for companies </w:t>
      </w:r>
      <w:r w:rsidR="007436AB">
        <w:rPr>
          <w:rFonts w:eastAsia="Gotham Book"/>
        </w:rPr>
        <w:t xml:space="preserve">in each of the </w:t>
      </w:r>
      <w:r>
        <w:rPr>
          <w:rFonts w:eastAsia="Gotham Book"/>
        </w:rPr>
        <w:t>specialised</w:t>
      </w:r>
      <w:r w:rsidR="006F6CA9">
        <w:rPr>
          <w:rFonts w:eastAsia="Gotham Book"/>
        </w:rPr>
        <w:t>.</w:t>
      </w:r>
      <w:r w:rsidR="001E3DE9">
        <w:rPr>
          <w:rFonts w:eastAsia="Gotham Book"/>
        </w:rPr>
        <w:t xml:space="preserve"> Note that some of the example settings may change depends on whom the attendees are</w:t>
      </w:r>
    </w:p>
    <w:p w14:paraId="3E298B2D" w14:textId="77777777" w:rsidR="00FC7674" w:rsidRDefault="00FC7674" w:rsidP="00FC7674">
      <w:pPr>
        <w:spacing w:line="276" w:lineRule="auto"/>
        <w:ind w:left="709" w:hanging="709"/>
        <w:rPr>
          <w:rStyle w:val="Strong"/>
          <w:szCs w:val="18"/>
        </w:rPr>
      </w:pPr>
    </w:p>
    <w:p w14:paraId="5ACD2400" w14:textId="1F946D5F" w:rsidR="00560C1E" w:rsidRDefault="00560C1E" w:rsidP="00560C1E">
      <w:p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szCs w:val="18"/>
        </w:rPr>
        <w:t>[exercise]</w:t>
      </w:r>
      <w:r w:rsidRPr="009D7116">
        <w:rPr>
          <w:rStyle w:val="Strong"/>
          <w:b w:val="0"/>
          <w:szCs w:val="18"/>
        </w:rPr>
        <w:t xml:space="preserve"> </w:t>
      </w:r>
    </w:p>
    <w:p w14:paraId="0AEAE800" w14:textId="00E29788" w:rsidR="00FC7674" w:rsidRPr="00535240" w:rsidRDefault="00FC7674" w:rsidP="00FC7674">
      <w:pPr>
        <w:spacing w:line="276" w:lineRule="auto"/>
        <w:rPr>
          <w:rStyle w:val="Strong"/>
          <w:b w:val="0"/>
          <w:szCs w:val="18"/>
        </w:rPr>
      </w:pPr>
      <w:r w:rsidRPr="00535240">
        <w:rPr>
          <w:rStyle w:val="Strong"/>
          <w:b w:val="0"/>
          <w:szCs w:val="18"/>
        </w:rPr>
        <w:t>There is no practical associated with this module.</w:t>
      </w:r>
      <w:r w:rsidR="00535240" w:rsidRPr="00535240">
        <w:rPr>
          <w:rStyle w:val="Strong"/>
          <w:b w:val="0"/>
          <w:szCs w:val="18"/>
        </w:rPr>
        <w:t xml:space="preserve"> Instead, there will </w:t>
      </w:r>
      <w:r w:rsidR="004052E4">
        <w:rPr>
          <w:rStyle w:val="Strong"/>
          <w:b w:val="0"/>
          <w:szCs w:val="18"/>
        </w:rPr>
        <w:t>be a few interesting publically available</w:t>
      </w:r>
      <w:r w:rsidR="00535240" w:rsidRPr="00535240">
        <w:rPr>
          <w:rStyle w:val="Strong"/>
          <w:b w:val="0"/>
          <w:szCs w:val="18"/>
        </w:rPr>
        <w:t xml:space="preserve"> references we would like participants to read/watch</w:t>
      </w:r>
    </w:p>
    <w:p w14:paraId="70D2ECDD" w14:textId="77777777" w:rsidR="00FC7674" w:rsidRDefault="00FC7674" w:rsidP="00FC7674">
      <w:pPr>
        <w:pStyle w:val="BodyText"/>
        <w:jc w:val="both"/>
        <w:rPr>
          <w:rFonts w:eastAsia="Gotham Book"/>
        </w:rPr>
      </w:pPr>
    </w:p>
    <w:p w14:paraId="66D5C235" w14:textId="77777777" w:rsidR="00FC7674" w:rsidRDefault="00FC7674" w:rsidP="00FC7674">
      <w:pPr>
        <w:pStyle w:val="BodyText"/>
        <w:jc w:val="both"/>
        <w:rPr>
          <w:rFonts w:eastAsia="Gotham Book"/>
        </w:rPr>
      </w:pPr>
    </w:p>
    <w:p w14:paraId="3188690F" w14:textId="77777777" w:rsidR="00FC7674" w:rsidRPr="001804BC" w:rsidRDefault="00FC7674" w:rsidP="003260BF">
      <w:pPr>
        <w:spacing w:line="276" w:lineRule="auto"/>
        <w:contextualSpacing/>
        <w:rPr>
          <w:rStyle w:val="Strong"/>
          <w:rFonts w:eastAsia="Times New Roman"/>
          <w:b w:val="0"/>
          <w:color w:val="5B9BD5" w:themeColor="accent1"/>
          <w:sz w:val="20"/>
          <w:szCs w:val="20"/>
        </w:rPr>
      </w:pPr>
      <w:r w:rsidRPr="001804BC">
        <w:rPr>
          <w:rStyle w:val="Strong"/>
          <w:b w:val="0"/>
          <w:color w:val="5B9BD5" w:themeColor="accent1"/>
          <w:sz w:val="20"/>
          <w:szCs w:val="20"/>
        </w:rPr>
        <w:t xml:space="preserve">(4 hours) Machine </w:t>
      </w:r>
      <w:r w:rsidR="00A82547">
        <w:rPr>
          <w:rStyle w:val="Strong"/>
          <w:b w:val="0"/>
          <w:color w:val="5B9BD5" w:themeColor="accent1"/>
          <w:sz w:val="20"/>
          <w:szCs w:val="20"/>
        </w:rPr>
        <w:t>L</w:t>
      </w:r>
      <w:r w:rsidR="004052E4" w:rsidRPr="001804BC">
        <w:rPr>
          <w:rStyle w:val="Strong"/>
          <w:b w:val="0"/>
          <w:color w:val="5B9BD5" w:themeColor="accent1"/>
          <w:sz w:val="20"/>
          <w:szCs w:val="20"/>
        </w:rPr>
        <w:t>earning</w:t>
      </w:r>
      <w:r w:rsidRPr="001804BC">
        <w:rPr>
          <w:rStyle w:val="Strong"/>
          <w:b w:val="0"/>
          <w:color w:val="5B9BD5" w:themeColor="accent1"/>
          <w:sz w:val="20"/>
          <w:szCs w:val="20"/>
        </w:rPr>
        <w:t xml:space="preserve"> </w:t>
      </w:r>
      <w:r w:rsidR="00A82547">
        <w:rPr>
          <w:rStyle w:val="Strong"/>
          <w:b w:val="0"/>
          <w:color w:val="5B9BD5" w:themeColor="accent1"/>
          <w:sz w:val="20"/>
          <w:szCs w:val="20"/>
        </w:rPr>
        <w:t xml:space="preserve">(ML) </w:t>
      </w:r>
      <w:r w:rsidRPr="001804BC">
        <w:rPr>
          <w:rStyle w:val="Strong"/>
          <w:b w:val="0"/>
          <w:color w:val="5B9BD5" w:themeColor="accent1"/>
          <w:sz w:val="20"/>
          <w:szCs w:val="20"/>
        </w:rPr>
        <w:t>fundamentals</w:t>
      </w:r>
    </w:p>
    <w:p w14:paraId="59333D50" w14:textId="77777777" w:rsidR="00FC7674" w:rsidRPr="00B54BD1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In this module, we also explain some of the fundamental knowledge in machine learning, such as what is supervised vs unsupervised learning; what are examples of regression and classification problems. What is variance-biased trade-offs; how to measure classification accuracy in terms of precision, recall and F1 scores, and AUC. </w:t>
      </w:r>
      <w:r w:rsidRPr="00B54BD1">
        <w:rPr>
          <w:rFonts w:eastAsia="Gotham Book"/>
        </w:rPr>
        <w:t xml:space="preserve">Dimensionality Reduction techniques such as Principal Component Analysis and </w:t>
      </w:r>
      <w:r>
        <w:rPr>
          <w:rFonts w:eastAsia="Gotham Book"/>
        </w:rPr>
        <w:t xml:space="preserve">modern </w:t>
      </w:r>
      <w:r w:rsidRPr="00B54BD1">
        <w:rPr>
          <w:rFonts w:eastAsia="Gotham Book"/>
        </w:rPr>
        <w:t>t-SNE</w:t>
      </w:r>
      <w:r>
        <w:rPr>
          <w:rFonts w:eastAsia="Gotham Book"/>
        </w:rPr>
        <w:t xml:space="preserve"> will also be presented.</w:t>
      </w:r>
    </w:p>
    <w:p w14:paraId="1DC4103D" w14:textId="77777777" w:rsidR="00FC7674" w:rsidRDefault="00F12E0E" w:rsidP="00FC7674">
      <w:pPr>
        <w:spacing w:line="276" w:lineRule="auto"/>
        <w:rPr>
          <w:rStyle w:val="Strong"/>
          <w:b w:val="0"/>
          <w:szCs w:val="18"/>
        </w:rPr>
      </w:pPr>
      <w:r>
        <w:rPr>
          <w:rFonts w:eastAsia="Gotham Book" w:cs="Times New Roman"/>
          <w:szCs w:val="24"/>
          <w:lang w:eastAsia="en-AU"/>
        </w:rPr>
        <w:t>We will</w:t>
      </w:r>
      <w:r w:rsidR="00427EF0">
        <w:rPr>
          <w:rFonts w:eastAsia="Gotham Book" w:cs="Times New Roman"/>
          <w:szCs w:val="24"/>
          <w:lang w:eastAsia="en-AU"/>
        </w:rPr>
        <w:t xml:space="preserve"> also introduce attendees</w:t>
      </w:r>
      <w:r w:rsidR="00FC7674" w:rsidRPr="009D7116">
        <w:rPr>
          <w:rStyle w:val="Strong"/>
          <w:b w:val="0"/>
          <w:szCs w:val="18"/>
        </w:rPr>
        <w:t xml:space="preserve"> </w:t>
      </w:r>
      <w:r w:rsidR="004A133B">
        <w:rPr>
          <w:rStyle w:val="Strong"/>
          <w:b w:val="0"/>
          <w:szCs w:val="18"/>
        </w:rPr>
        <w:t>gently</w:t>
      </w:r>
      <w:r w:rsidR="00460D29">
        <w:rPr>
          <w:rStyle w:val="Strong"/>
          <w:b w:val="0"/>
          <w:szCs w:val="18"/>
        </w:rPr>
        <w:t xml:space="preserve"> </w:t>
      </w:r>
      <w:r w:rsidR="00FC7674" w:rsidRPr="009D7116">
        <w:rPr>
          <w:rStyle w:val="Strong"/>
          <w:b w:val="0"/>
          <w:szCs w:val="18"/>
        </w:rPr>
        <w:t>to Python programming</w:t>
      </w:r>
      <w:r w:rsidR="009D7116">
        <w:rPr>
          <w:rStyle w:val="Strong"/>
          <w:b w:val="0"/>
          <w:szCs w:val="18"/>
        </w:rPr>
        <w:t xml:space="preserve">, including </w:t>
      </w:r>
      <w:proofErr w:type="spellStart"/>
      <w:r w:rsidR="009D7116">
        <w:rPr>
          <w:rStyle w:val="Strong"/>
          <w:b w:val="0"/>
          <w:szCs w:val="18"/>
        </w:rPr>
        <w:t>numpy</w:t>
      </w:r>
      <w:proofErr w:type="spellEnd"/>
      <w:r w:rsidR="009D7116">
        <w:rPr>
          <w:rStyle w:val="Strong"/>
          <w:b w:val="0"/>
          <w:szCs w:val="18"/>
        </w:rPr>
        <w:t xml:space="preserve"> and </w:t>
      </w:r>
      <w:proofErr w:type="spellStart"/>
      <w:r w:rsidR="009D7116">
        <w:rPr>
          <w:rStyle w:val="Strong"/>
          <w:b w:val="0"/>
          <w:szCs w:val="18"/>
        </w:rPr>
        <w:t>scikit</w:t>
      </w:r>
      <w:proofErr w:type="spellEnd"/>
      <w:r w:rsidR="009D7116">
        <w:rPr>
          <w:rStyle w:val="Strong"/>
          <w:b w:val="0"/>
          <w:szCs w:val="18"/>
        </w:rPr>
        <w:t>-learn libraries</w:t>
      </w:r>
    </w:p>
    <w:p w14:paraId="05AFB667" w14:textId="77777777" w:rsidR="009D7116" w:rsidRPr="009D7116" w:rsidRDefault="009D7116" w:rsidP="00FC7674">
      <w:pPr>
        <w:spacing w:line="276" w:lineRule="auto"/>
        <w:rPr>
          <w:rStyle w:val="Strong"/>
          <w:b w:val="0"/>
          <w:szCs w:val="18"/>
        </w:rPr>
      </w:pPr>
    </w:p>
    <w:p w14:paraId="40F53069" w14:textId="03F65168" w:rsidR="00CF64E5" w:rsidRDefault="00FC7674" w:rsidP="00FC7674">
      <w:p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szCs w:val="18"/>
        </w:rPr>
        <w:t>[exercise]</w:t>
      </w:r>
      <w:r w:rsidRPr="009D7116">
        <w:rPr>
          <w:rStyle w:val="Strong"/>
          <w:b w:val="0"/>
          <w:szCs w:val="18"/>
        </w:rPr>
        <w:t xml:space="preserve"> </w:t>
      </w:r>
    </w:p>
    <w:p w14:paraId="194EFF51" w14:textId="77777777" w:rsidR="00CF64E5" w:rsidRDefault="00CF64E5" w:rsidP="00CF64E5">
      <w:pPr>
        <w:pStyle w:val="ListParagraph0"/>
        <w:numPr>
          <w:ilvl w:val="0"/>
          <w:numId w:val="5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Exercise involving basic Python programming, </w:t>
      </w:r>
      <w:r w:rsidR="00CC3B4C">
        <w:rPr>
          <w:rStyle w:val="Strong"/>
          <w:b w:val="0"/>
          <w:szCs w:val="18"/>
        </w:rPr>
        <w:t xml:space="preserve">and using </w:t>
      </w:r>
      <w:proofErr w:type="spellStart"/>
      <w:r w:rsidR="00C33F41">
        <w:rPr>
          <w:rStyle w:val="Strong"/>
          <w:b w:val="0"/>
          <w:szCs w:val="18"/>
        </w:rPr>
        <w:t>numpy</w:t>
      </w:r>
      <w:proofErr w:type="spellEnd"/>
      <w:r w:rsidR="00C33F41">
        <w:rPr>
          <w:rStyle w:val="Strong"/>
          <w:b w:val="0"/>
          <w:szCs w:val="18"/>
        </w:rPr>
        <w:t xml:space="preserve">, </w:t>
      </w:r>
      <w:proofErr w:type="spellStart"/>
      <w:r>
        <w:rPr>
          <w:rStyle w:val="Strong"/>
          <w:b w:val="0"/>
          <w:szCs w:val="18"/>
        </w:rPr>
        <w:t>scikit</w:t>
      </w:r>
      <w:proofErr w:type="spellEnd"/>
      <w:r>
        <w:rPr>
          <w:rStyle w:val="Strong"/>
          <w:b w:val="0"/>
          <w:szCs w:val="18"/>
        </w:rPr>
        <w:t>-learn</w:t>
      </w:r>
      <w:r w:rsidR="00C33F41">
        <w:rPr>
          <w:rStyle w:val="Strong"/>
          <w:b w:val="0"/>
          <w:szCs w:val="18"/>
        </w:rPr>
        <w:t xml:space="preserve"> and pandas library</w:t>
      </w:r>
    </w:p>
    <w:p w14:paraId="06A591BC" w14:textId="5D85E36D" w:rsidR="00CF64E5" w:rsidRDefault="00CF64E5" w:rsidP="00CF64E5">
      <w:pPr>
        <w:pStyle w:val="ListParagraph0"/>
        <w:numPr>
          <w:ilvl w:val="0"/>
          <w:numId w:val="5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Read a </w:t>
      </w:r>
      <w:r w:rsidRPr="00443ED6">
        <w:rPr>
          <w:rStyle w:val="Strong"/>
          <w:b w:val="0"/>
          <w:i/>
          <w:szCs w:val="18"/>
        </w:rPr>
        <w:t>synthetic</w:t>
      </w:r>
      <w:r w:rsidRPr="00CF64E5">
        <w:rPr>
          <w:rStyle w:val="Strong"/>
          <w:b w:val="0"/>
          <w:szCs w:val="18"/>
        </w:rPr>
        <w:t xml:space="preserve"> information data</w:t>
      </w:r>
      <w:r>
        <w:rPr>
          <w:rStyle w:val="Strong"/>
          <w:b w:val="0"/>
          <w:szCs w:val="18"/>
        </w:rPr>
        <w:t xml:space="preserve"> using Python (pandas library); compute simple statistics </w:t>
      </w:r>
      <w:r w:rsidR="00DA1263">
        <w:rPr>
          <w:rStyle w:val="Strong"/>
          <w:b w:val="0"/>
          <w:szCs w:val="18"/>
        </w:rPr>
        <w:t>from it</w:t>
      </w:r>
    </w:p>
    <w:p w14:paraId="18D47B78" w14:textId="77777777" w:rsidR="00CF64E5" w:rsidRPr="00CF64E5" w:rsidRDefault="00FC7674" w:rsidP="00CF64E5">
      <w:pPr>
        <w:pStyle w:val="ListParagraph0"/>
        <w:numPr>
          <w:ilvl w:val="0"/>
          <w:numId w:val="5"/>
        </w:num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b w:val="0"/>
          <w:szCs w:val="18"/>
        </w:rPr>
        <w:t>Apply a simple dimension reduction algorithm</w:t>
      </w:r>
      <w:r w:rsidR="00CF64E5" w:rsidRPr="00CF64E5">
        <w:rPr>
          <w:rStyle w:val="Strong"/>
          <w:b w:val="0"/>
          <w:szCs w:val="18"/>
        </w:rPr>
        <w:t>, such as PCA</w:t>
      </w:r>
      <w:r w:rsidRPr="00CF64E5">
        <w:rPr>
          <w:rStyle w:val="Strong"/>
          <w:b w:val="0"/>
          <w:szCs w:val="18"/>
        </w:rPr>
        <w:t xml:space="preserve"> </w:t>
      </w:r>
      <w:r w:rsidR="00CF64E5" w:rsidRPr="00CF64E5">
        <w:rPr>
          <w:rStyle w:val="Strong"/>
          <w:b w:val="0"/>
          <w:szCs w:val="18"/>
        </w:rPr>
        <w:t xml:space="preserve">on </w:t>
      </w:r>
      <w:r w:rsidR="00CF64E5">
        <w:rPr>
          <w:rStyle w:val="Strong"/>
          <w:b w:val="0"/>
          <w:szCs w:val="18"/>
        </w:rPr>
        <w:t xml:space="preserve">the </w:t>
      </w:r>
      <w:r w:rsidR="00CF64E5" w:rsidRPr="00CF64E5">
        <w:rPr>
          <w:rStyle w:val="Strong"/>
          <w:b w:val="0"/>
          <w:szCs w:val="18"/>
        </w:rPr>
        <w:t xml:space="preserve">project </w:t>
      </w:r>
      <w:r w:rsidR="00CF64E5">
        <w:rPr>
          <w:rStyle w:val="Strong"/>
          <w:b w:val="0"/>
          <w:szCs w:val="18"/>
        </w:rPr>
        <w:t>information dataset</w:t>
      </w:r>
    </w:p>
    <w:p w14:paraId="2A91577A" w14:textId="77777777" w:rsidR="00FC7674" w:rsidRPr="00CF64E5" w:rsidRDefault="00FC7674" w:rsidP="00AF1BF8">
      <w:pPr>
        <w:pStyle w:val="ListParagraph0"/>
        <w:numPr>
          <w:ilvl w:val="0"/>
          <w:numId w:val="5"/>
        </w:num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b w:val="0"/>
          <w:szCs w:val="18"/>
        </w:rPr>
        <w:t xml:space="preserve">apply a simple binary classification to predict profit (1)/loss (0) on </w:t>
      </w:r>
      <w:r w:rsidR="00CF64E5" w:rsidRPr="00CF64E5">
        <w:rPr>
          <w:rStyle w:val="Strong"/>
          <w:b w:val="0"/>
          <w:szCs w:val="18"/>
        </w:rPr>
        <w:t xml:space="preserve">the </w:t>
      </w:r>
      <w:r w:rsidRPr="00CF64E5">
        <w:rPr>
          <w:rStyle w:val="Strong"/>
          <w:b w:val="0"/>
          <w:szCs w:val="18"/>
        </w:rPr>
        <w:t xml:space="preserve">project </w:t>
      </w:r>
      <w:r w:rsidR="00CF64E5" w:rsidRPr="00CF64E5">
        <w:rPr>
          <w:rStyle w:val="Strong"/>
          <w:b w:val="0"/>
          <w:szCs w:val="18"/>
        </w:rPr>
        <w:t>information dataset</w:t>
      </w:r>
    </w:p>
    <w:p w14:paraId="24D5B598" w14:textId="77777777" w:rsidR="00FC7674" w:rsidRDefault="00FC7674" w:rsidP="00FC7674">
      <w:pPr>
        <w:pStyle w:val="BodyText"/>
        <w:rPr>
          <w:rFonts w:eastAsia="Gotham Book"/>
        </w:rPr>
      </w:pPr>
    </w:p>
    <w:p w14:paraId="35A44CA1" w14:textId="77777777" w:rsidR="00D2608D" w:rsidRDefault="00D2608D" w:rsidP="00FC7674">
      <w:pPr>
        <w:pStyle w:val="BodyText"/>
        <w:rPr>
          <w:rFonts w:eastAsia="Gotham Book"/>
        </w:rPr>
      </w:pPr>
    </w:p>
    <w:p w14:paraId="7B1C901B" w14:textId="77777777" w:rsidR="00FC7674" w:rsidRPr="001804BC" w:rsidRDefault="00FC7674" w:rsidP="003260BF">
      <w:pPr>
        <w:spacing w:line="276" w:lineRule="auto"/>
        <w:contextualSpacing/>
        <w:rPr>
          <w:rStyle w:val="Strong"/>
          <w:b w:val="0"/>
          <w:color w:val="5B9BD5" w:themeColor="accent1"/>
          <w:sz w:val="20"/>
          <w:szCs w:val="20"/>
        </w:rPr>
      </w:pPr>
      <w:r w:rsidRPr="001804BC">
        <w:rPr>
          <w:rStyle w:val="Strong"/>
          <w:b w:val="0"/>
          <w:color w:val="5B9BD5" w:themeColor="accent1"/>
          <w:sz w:val="20"/>
          <w:szCs w:val="20"/>
        </w:rPr>
        <w:t xml:space="preserve">(5 hours) Cluster analysis </w:t>
      </w:r>
    </w:p>
    <w:p w14:paraId="11D150ED" w14:textId="77777777" w:rsidR="00FC7674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>In this module, we explain how classical clustering algorithms such as K-mean, Gaussian Mixture Model (GMM), Affinity Propagation (AP) work. We also include</w:t>
      </w:r>
      <w:r w:rsidRPr="00E34782">
        <w:rPr>
          <w:rFonts w:eastAsia="Gotham Book"/>
        </w:rPr>
        <w:t xml:space="preserve"> algorithm dealing with clustering </w:t>
      </w:r>
      <w:r>
        <w:rPr>
          <w:rFonts w:eastAsia="Gotham Book"/>
        </w:rPr>
        <w:t xml:space="preserve">when data are </w:t>
      </w:r>
      <w:r w:rsidRPr="00E34782">
        <w:rPr>
          <w:rFonts w:eastAsia="Gotham Book"/>
        </w:rPr>
        <w:t xml:space="preserve">partially missing </w:t>
      </w:r>
      <w:r>
        <w:rPr>
          <w:rFonts w:eastAsia="Gotham Book"/>
        </w:rPr>
        <w:t xml:space="preserve">some of its </w:t>
      </w:r>
      <w:r w:rsidRPr="00E34782">
        <w:rPr>
          <w:rFonts w:eastAsia="Gotham Book"/>
        </w:rPr>
        <w:t>attributes.</w:t>
      </w:r>
      <w:r>
        <w:rPr>
          <w:rFonts w:eastAsia="Gotham Book"/>
        </w:rPr>
        <w:t xml:space="preserve"> Some techniques to penalise the excessive number of clusters, such as BIC </w:t>
      </w:r>
      <w:r w:rsidR="00443ED6">
        <w:rPr>
          <w:rFonts w:eastAsia="Gotham Book"/>
        </w:rPr>
        <w:t>and AIC will also be presented</w:t>
      </w:r>
    </w:p>
    <w:p w14:paraId="261A43FB" w14:textId="77777777" w:rsidR="00FC7674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>Optimization techniques such as expectation-maximization used in cluster analysis will be illustrated her</w:t>
      </w:r>
      <w:r w:rsidR="000E5764">
        <w:rPr>
          <w:rFonts w:eastAsia="Gotham Book"/>
        </w:rPr>
        <w:t>e from a high-level</w:t>
      </w:r>
    </w:p>
    <w:p w14:paraId="58AEAA48" w14:textId="77777777" w:rsidR="00FC7674" w:rsidRDefault="00FC7674" w:rsidP="00FC7674">
      <w:pPr>
        <w:spacing w:line="276" w:lineRule="auto"/>
        <w:ind w:left="709" w:hanging="709"/>
        <w:rPr>
          <w:rStyle w:val="Strong"/>
          <w:szCs w:val="18"/>
        </w:rPr>
      </w:pPr>
    </w:p>
    <w:p w14:paraId="3FC76B8A" w14:textId="1B9DA853" w:rsidR="0038229B" w:rsidRDefault="0038229B" w:rsidP="0038229B">
      <w:p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szCs w:val="18"/>
        </w:rPr>
        <w:t>[exercise]</w:t>
      </w:r>
      <w:r w:rsidRPr="009D7116">
        <w:rPr>
          <w:rStyle w:val="Strong"/>
          <w:b w:val="0"/>
          <w:szCs w:val="18"/>
        </w:rPr>
        <w:t xml:space="preserve"> </w:t>
      </w:r>
    </w:p>
    <w:p w14:paraId="60756FBD" w14:textId="77777777" w:rsidR="0038229B" w:rsidRDefault="0038229B" w:rsidP="00FC7674">
      <w:pPr>
        <w:pStyle w:val="ListParagraph0"/>
        <w:numPr>
          <w:ilvl w:val="0"/>
          <w:numId w:val="7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using </w:t>
      </w:r>
      <w:r w:rsidR="00FC7674" w:rsidRPr="0038229B">
        <w:rPr>
          <w:rStyle w:val="Strong"/>
          <w:b w:val="0"/>
          <w:szCs w:val="18"/>
        </w:rPr>
        <w:t xml:space="preserve">Python </w:t>
      </w:r>
      <w:r>
        <w:rPr>
          <w:rStyle w:val="Strong"/>
          <w:b w:val="0"/>
          <w:szCs w:val="18"/>
        </w:rPr>
        <w:t xml:space="preserve">to program </w:t>
      </w:r>
      <w:r w:rsidR="00FC7674" w:rsidRPr="0038229B">
        <w:rPr>
          <w:rStyle w:val="Strong"/>
          <w:b w:val="0"/>
          <w:szCs w:val="18"/>
        </w:rPr>
        <w:t>K-means and GMM</w:t>
      </w:r>
      <w:r>
        <w:rPr>
          <w:rStyle w:val="Strong"/>
          <w:b w:val="0"/>
          <w:szCs w:val="18"/>
        </w:rPr>
        <w:t xml:space="preserve"> algorithm </w:t>
      </w:r>
      <w:r w:rsidR="001117F2">
        <w:rPr>
          <w:rStyle w:val="Strong"/>
          <w:b w:val="0"/>
          <w:szCs w:val="18"/>
        </w:rPr>
        <w:t xml:space="preserve">with and </w:t>
      </w:r>
      <w:r>
        <w:rPr>
          <w:rStyle w:val="Strong"/>
          <w:b w:val="0"/>
          <w:szCs w:val="18"/>
        </w:rPr>
        <w:t xml:space="preserve">without using </w:t>
      </w:r>
      <w:proofErr w:type="spellStart"/>
      <w:r>
        <w:rPr>
          <w:rStyle w:val="Strong"/>
          <w:b w:val="0"/>
          <w:szCs w:val="18"/>
        </w:rPr>
        <w:t>scikit</w:t>
      </w:r>
      <w:proofErr w:type="spellEnd"/>
      <w:r>
        <w:rPr>
          <w:rStyle w:val="Strong"/>
          <w:b w:val="0"/>
          <w:szCs w:val="18"/>
        </w:rPr>
        <w:t>-learn</w:t>
      </w:r>
      <w:r w:rsidR="00443ED6">
        <w:rPr>
          <w:rStyle w:val="Strong"/>
          <w:b w:val="0"/>
          <w:szCs w:val="18"/>
        </w:rPr>
        <w:t xml:space="preserve"> function</w:t>
      </w:r>
    </w:p>
    <w:p w14:paraId="144C8100" w14:textId="0A4F2BB5" w:rsidR="00FC7674" w:rsidRPr="0038229B" w:rsidRDefault="00FC7674" w:rsidP="00FC7674">
      <w:pPr>
        <w:pStyle w:val="ListParagraph0"/>
        <w:numPr>
          <w:ilvl w:val="0"/>
          <w:numId w:val="7"/>
        </w:numPr>
        <w:spacing w:line="276" w:lineRule="auto"/>
        <w:rPr>
          <w:rStyle w:val="Strong"/>
          <w:b w:val="0"/>
          <w:szCs w:val="18"/>
        </w:rPr>
      </w:pPr>
      <w:r w:rsidRPr="0038229B">
        <w:rPr>
          <w:rStyle w:val="Strong"/>
          <w:b w:val="0"/>
          <w:szCs w:val="18"/>
        </w:rPr>
        <w:t>to apply several clustering algorithms on synthetic data</w:t>
      </w:r>
    </w:p>
    <w:p w14:paraId="55FDA096" w14:textId="77777777" w:rsidR="008C053F" w:rsidRDefault="0038229B" w:rsidP="00FC7674">
      <w:pPr>
        <w:pStyle w:val="ListParagraph0"/>
        <w:numPr>
          <w:ilvl w:val="0"/>
          <w:numId w:val="7"/>
        </w:numPr>
        <w:spacing w:line="276" w:lineRule="auto"/>
        <w:rPr>
          <w:rStyle w:val="Strong"/>
          <w:b w:val="0"/>
          <w:szCs w:val="18"/>
        </w:rPr>
      </w:pPr>
      <w:r w:rsidRPr="0038229B">
        <w:rPr>
          <w:rStyle w:val="Strong"/>
          <w:b w:val="0"/>
          <w:szCs w:val="18"/>
        </w:rPr>
        <w:t>visualise the dataset c</w:t>
      </w:r>
      <w:r w:rsidR="009A1CAF">
        <w:rPr>
          <w:rStyle w:val="Strong"/>
          <w:b w:val="0"/>
          <w:szCs w:val="18"/>
        </w:rPr>
        <w:t>lusters using python matplotlib</w:t>
      </w:r>
    </w:p>
    <w:p w14:paraId="7E066E2F" w14:textId="77777777" w:rsidR="008C053F" w:rsidRDefault="008C053F" w:rsidP="008C053F">
      <w:pPr>
        <w:pStyle w:val="BodyText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br w:type="page"/>
      </w:r>
    </w:p>
    <w:p w14:paraId="57BDFD28" w14:textId="77777777" w:rsidR="00FC7674" w:rsidRPr="0066064A" w:rsidRDefault="00FC7674" w:rsidP="003260BF">
      <w:pPr>
        <w:spacing w:line="276" w:lineRule="auto"/>
        <w:contextualSpacing/>
        <w:rPr>
          <w:rStyle w:val="Strong"/>
          <w:b w:val="0"/>
          <w:color w:val="5B9BD5" w:themeColor="accent1"/>
          <w:sz w:val="20"/>
          <w:szCs w:val="20"/>
        </w:rPr>
      </w:pPr>
      <w:r w:rsidRPr="0066064A">
        <w:rPr>
          <w:rStyle w:val="Strong"/>
          <w:b w:val="0"/>
          <w:color w:val="5B9BD5" w:themeColor="accent1"/>
          <w:sz w:val="20"/>
          <w:szCs w:val="20"/>
        </w:rPr>
        <w:lastRenderedPageBreak/>
        <w:t xml:space="preserve">(5 hours) Classification and Regression  </w:t>
      </w:r>
    </w:p>
    <w:p w14:paraId="2EA5B994" w14:textId="77777777" w:rsidR="00FC7674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We explain some of the classical regression techniques including </w:t>
      </w:r>
      <w:r w:rsidRPr="00B54BD1">
        <w:rPr>
          <w:rFonts w:eastAsia="Gotham Book"/>
        </w:rPr>
        <w:t>Linear, Poly</w:t>
      </w:r>
      <w:r>
        <w:rPr>
          <w:rFonts w:eastAsia="Gotham Book"/>
        </w:rPr>
        <w:t xml:space="preserve">nomial in the Least Square sense. We will also explain what </w:t>
      </w:r>
      <w:r w:rsidRPr="00B54BD1">
        <w:rPr>
          <w:rFonts w:eastAsia="Gotham Book"/>
        </w:rPr>
        <w:t xml:space="preserve">Mixed Effects </w:t>
      </w:r>
      <w:r>
        <w:rPr>
          <w:rFonts w:eastAsia="Gotham Book"/>
        </w:rPr>
        <w:t>models are.</w:t>
      </w:r>
    </w:p>
    <w:p w14:paraId="26CD38A3" w14:textId="77777777" w:rsidR="00FC7674" w:rsidRPr="00B54BD1" w:rsidRDefault="00FC7674" w:rsidP="00FC7674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We also </w:t>
      </w:r>
      <w:r w:rsidR="00D5275E">
        <w:rPr>
          <w:rFonts w:eastAsia="Gotham Book"/>
        </w:rPr>
        <w:t>present</w:t>
      </w:r>
      <w:r>
        <w:rPr>
          <w:rFonts w:eastAsia="Gotham Book"/>
        </w:rPr>
        <w:t xml:space="preserve"> </w:t>
      </w:r>
      <w:r w:rsidRPr="00B54BD1">
        <w:rPr>
          <w:rFonts w:eastAsia="Gotham Book"/>
        </w:rPr>
        <w:t xml:space="preserve">some classification algorithm bear the name of regression: </w:t>
      </w:r>
      <w:r>
        <w:rPr>
          <w:rFonts w:eastAsia="Gotham Book"/>
        </w:rPr>
        <w:t xml:space="preserve">namely, logistic and </w:t>
      </w:r>
      <w:r w:rsidRPr="00B54BD1">
        <w:rPr>
          <w:rFonts w:eastAsia="Gotham Book"/>
        </w:rPr>
        <w:t>multinomial regression</w:t>
      </w:r>
      <w:r>
        <w:rPr>
          <w:rFonts w:eastAsia="Gotham Book"/>
        </w:rPr>
        <w:t>.</w:t>
      </w:r>
    </w:p>
    <w:p w14:paraId="2A027ED6" w14:textId="77777777" w:rsidR="00FC7674" w:rsidRDefault="00FC7674" w:rsidP="00FC7674">
      <w:pPr>
        <w:spacing w:line="276" w:lineRule="auto"/>
        <w:ind w:left="709" w:hanging="709"/>
        <w:rPr>
          <w:rStyle w:val="Strong"/>
          <w:szCs w:val="18"/>
        </w:rPr>
      </w:pPr>
    </w:p>
    <w:p w14:paraId="3CC8A55E" w14:textId="432C8F6B" w:rsidR="00AA359B" w:rsidRPr="0094622C" w:rsidRDefault="00AA359B" w:rsidP="00FC7674">
      <w:pPr>
        <w:spacing w:line="276" w:lineRule="auto"/>
        <w:rPr>
          <w:rStyle w:val="Strong"/>
          <w:b w:val="0"/>
          <w:szCs w:val="18"/>
        </w:rPr>
      </w:pPr>
      <w:r w:rsidRPr="00CF64E5">
        <w:rPr>
          <w:rStyle w:val="Strong"/>
          <w:szCs w:val="18"/>
        </w:rPr>
        <w:t>[exercise]</w:t>
      </w:r>
      <w:r w:rsidRPr="009D7116">
        <w:rPr>
          <w:rStyle w:val="Strong"/>
          <w:b w:val="0"/>
          <w:szCs w:val="18"/>
        </w:rPr>
        <w:t xml:space="preserve"> </w:t>
      </w:r>
    </w:p>
    <w:p w14:paraId="787CE7E1" w14:textId="03D35F5D" w:rsidR="00FC7674" w:rsidRDefault="00AA359B" w:rsidP="00AA359B">
      <w:pPr>
        <w:pStyle w:val="ListParagraph0"/>
        <w:numPr>
          <w:ilvl w:val="0"/>
          <w:numId w:val="10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using Python to perform</w:t>
      </w:r>
      <w:r w:rsidR="00FC7674" w:rsidRPr="00AA359B">
        <w:rPr>
          <w:rStyle w:val="Strong"/>
          <w:b w:val="0"/>
          <w:szCs w:val="18"/>
        </w:rPr>
        <w:t xml:space="preserve"> regression model on </w:t>
      </w:r>
      <w:r>
        <w:rPr>
          <w:rStyle w:val="Strong"/>
          <w:b w:val="0"/>
          <w:szCs w:val="18"/>
        </w:rPr>
        <w:t xml:space="preserve">a </w:t>
      </w:r>
      <w:r w:rsidR="0094622C">
        <w:rPr>
          <w:rStyle w:val="Strong"/>
          <w:b w:val="0"/>
          <w:szCs w:val="18"/>
        </w:rPr>
        <w:t>synthetic</w:t>
      </w:r>
      <w:r>
        <w:rPr>
          <w:rStyle w:val="Strong"/>
          <w:b w:val="0"/>
          <w:szCs w:val="18"/>
        </w:rPr>
        <w:t xml:space="preserve"> dataset to predict its </w:t>
      </w:r>
      <w:r w:rsidR="0094622C">
        <w:rPr>
          <w:rStyle w:val="Strong"/>
          <w:b w:val="0"/>
          <w:szCs w:val="18"/>
        </w:rPr>
        <w:t>project cost; this is to performed using:</w:t>
      </w:r>
    </w:p>
    <w:p w14:paraId="6AD88FAF" w14:textId="77777777" w:rsidR="0094622C" w:rsidRDefault="0094622C" w:rsidP="0094622C">
      <w:pPr>
        <w:pStyle w:val="ListParagraph0"/>
        <w:numPr>
          <w:ilvl w:val="0"/>
          <w:numId w:val="12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linear regression, </w:t>
      </w:r>
    </w:p>
    <w:p w14:paraId="110D0A9D" w14:textId="77777777" w:rsidR="0094622C" w:rsidRDefault="0094622C" w:rsidP="0094622C">
      <w:pPr>
        <w:pStyle w:val="ListParagraph0"/>
        <w:numPr>
          <w:ilvl w:val="0"/>
          <w:numId w:val="12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polynomial regression and</w:t>
      </w:r>
    </w:p>
    <w:p w14:paraId="3C5CDB03" w14:textId="77777777" w:rsidR="0094622C" w:rsidRPr="0094622C" w:rsidRDefault="0094622C" w:rsidP="0094622C">
      <w:pPr>
        <w:pStyle w:val="ListParagraph0"/>
        <w:numPr>
          <w:ilvl w:val="0"/>
          <w:numId w:val="12"/>
        </w:numPr>
        <w:spacing w:line="276" w:lineRule="auto"/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linear regression with mixed effects model </w:t>
      </w:r>
    </w:p>
    <w:p w14:paraId="514AE1D9" w14:textId="77777777" w:rsidR="00FC7674" w:rsidRDefault="0094622C" w:rsidP="00501E8C">
      <w:pPr>
        <w:pStyle w:val="ListParagraph0"/>
        <w:numPr>
          <w:ilvl w:val="0"/>
          <w:numId w:val="10"/>
        </w:numPr>
        <w:spacing w:line="276" w:lineRule="auto"/>
        <w:rPr>
          <w:rFonts w:eastAsia="Gotham Book"/>
        </w:rPr>
      </w:pPr>
      <w:r>
        <w:rPr>
          <w:rStyle w:val="Strong"/>
          <w:b w:val="0"/>
          <w:szCs w:val="18"/>
        </w:rPr>
        <w:t>using Python to perform</w:t>
      </w:r>
      <w:r w:rsidRPr="00AA359B">
        <w:rPr>
          <w:rStyle w:val="Strong"/>
          <w:b w:val="0"/>
          <w:szCs w:val="18"/>
        </w:rPr>
        <w:t xml:space="preserve"> </w:t>
      </w:r>
      <w:r>
        <w:rPr>
          <w:rStyle w:val="Strong"/>
          <w:b w:val="0"/>
          <w:szCs w:val="18"/>
        </w:rPr>
        <w:t>logistic regression on</w:t>
      </w:r>
      <w:r w:rsidRPr="00AA359B">
        <w:rPr>
          <w:rStyle w:val="Strong"/>
          <w:b w:val="0"/>
          <w:szCs w:val="18"/>
        </w:rPr>
        <w:t xml:space="preserve"> </w:t>
      </w:r>
      <w:r>
        <w:rPr>
          <w:rStyle w:val="Strong"/>
          <w:b w:val="0"/>
          <w:szCs w:val="18"/>
        </w:rPr>
        <w:t>a synthetic project dataset to predict its profitability (1=profit, 0=loss)</w:t>
      </w:r>
    </w:p>
    <w:p w14:paraId="40C720EB" w14:textId="77777777" w:rsidR="002A1171" w:rsidRDefault="002A1171" w:rsidP="00FC7674">
      <w:pPr>
        <w:pStyle w:val="BodyText"/>
        <w:rPr>
          <w:rFonts w:eastAsia="Gotham Book"/>
        </w:rPr>
      </w:pPr>
    </w:p>
    <w:p w14:paraId="32469E1B" w14:textId="77777777" w:rsidR="002A1171" w:rsidRDefault="002A1171" w:rsidP="00FC7674">
      <w:pPr>
        <w:pStyle w:val="BodyText"/>
        <w:rPr>
          <w:rFonts w:eastAsia="Gotham Book"/>
        </w:rPr>
      </w:pPr>
    </w:p>
    <w:p w14:paraId="5A2C3744" w14:textId="77777777" w:rsidR="00EE7A9F" w:rsidRDefault="00EE7A9F" w:rsidP="00FC7674">
      <w:pPr>
        <w:pStyle w:val="BodyText"/>
        <w:rPr>
          <w:rFonts w:eastAsia="Gotham Book"/>
        </w:rPr>
      </w:pPr>
    </w:p>
    <w:p w14:paraId="6D511427" w14:textId="77777777" w:rsidR="00EE7A9F" w:rsidRDefault="00EE7A9F" w:rsidP="00FC7674">
      <w:pPr>
        <w:pStyle w:val="BodyText"/>
        <w:rPr>
          <w:rFonts w:eastAsia="Gotham Book"/>
        </w:rPr>
      </w:pPr>
    </w:p>
    <w:p w14:paraId="5A7EFDF3" w14:textId="77777777" w:rsidR="00EE66AE" w:rsidRPr="001804BC" w:rsidRDefault="00EE7A9F" w:rsidP="003260BF">
      <w:pPr>
        <w:spacing w:line="276" w:lineRule="auto"/>
        <w:contextualSpacing/>
        <w:rPr>
          <w:rStyle w:val="Strong"/>
          <w:b w:val="0"/>
          <w:color w:val="5B9BD5" w:themeColor="accent1"/>
          <w:sz w:val="20"/>
          <w:szCs w:val="20"/>
        </w:rPr>
      </w:pPr>
      <w:r>
        <w:rPr>
          <w:rStyle w:val="Strong"/>
          <w:b w:val="0"/>
          <w:color w:val="5B9BD5" w:themeColor="accent1"/>
          <w:sz w:val="20"/>
          <w:szCs w:val="20"/>
        </w:rPr>
        <w:t>(4</w:t>
      </w:r>
      <w:r w:rsidR="00EE66AE" w:rsidRPr="001804BC">
        <w:rPr>
          <w:rStyle w:val="Strong"/>
          <w:b w:val="0"/>
          <w:color w:val="5B9BD5" w:themeColor="accent1"/>
          <w:sz w:val="20"/>
          <w:szCs w:val="20"/>
        </w:rPr>
        <w:t xml:space="preserve"> hours) Time series modelling, and </w:t>
      </w:r>
      <w:hyperlink r:id="rId5" w:history="1">
        <w:r w:rsidR="00EE66AE" w:rsidRPr="001804BC">
          <w:rPr>
            <w:rStyle w:val="Strong"/>
            <w:b w:val="0"/>
            <w:color w:val="5B9BD5" w:themeColor="accent1"/>
            <w:sz w:val="20"/>
            <w:szCs w:val="20"/>
          </w:rPr>
          <w:t>Continuous and Discrete State Dynamic Systems</w:t>
        </w:r>
      </w:hyperlink>
      <w:hyperlink r:id="rId6" w:history="1">
        <w:r w:rsidR="00EE66AE" w:rsidRPr="001804BC">
          <w:rPr>
            <w:rStyle w:val="Strong"/>
            <w:b w:val="0"/>
            <w:color w:val="5B9BD5" w:themeColor="accent1"/>
            <w:sz w:val="20"/>
            <w:szCs w:val="20"/>
          </w:rPr>
          <w:t>  </w:t>
        </w:r>
      </w:hyperlink>
    </w:p>
    <w:p w14:paraId="54E12EC4" w14:textId="77777777" w:rsidR="00EE66AE" w:rsidRDefault="002A1171" w:rsidP="002A1171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We show the general concepts of sequential dataset, to distinguish between set and series. </w:t>
      </w:r>
      <w:r w:rsidR="00EE66AE" w:rsidRPr="002860E3">
        <w:rPr>
          <w:rFonts w:eastAsia="Gotham Book"/>
        </w:rPr>
        <w:t>We show classical forecast models such as Autoregres</w:t>
      </w:r>
      <w:r w:rsidR="00EE66AE">
        <w:rPr>
          <w:rFonts w:eastAsia="Gotham Book"/>
        </w:rPr>
        <w:t xml:space="preserve">sive integrated moving average </w:t>
      </w:r>
      <w:r w:rsidR="008F7AE6">
        <w:rPr>
          <w:rFonts w:eastAsia="Gotham Book"/>
        </w:rPr>
        <w:t>(ARIM</w:t>
      </w:r>
      <w:r w:rsidR="009A1CAF">
        <w:rPr>
          <w:rFonts w:eastAsia="Gotham Book"/>
        </w:rPr>
        <w:t>A</w:t>
      </w:r>
      <w:r w:rsidR="008F7AE6">
        <w:rPr>
          <w:rFonts w:eastAsia="Gotham Book"/>
        </w:rPr>
        <w:t xml:space="preserve">) and the idea of seasonal effects. We also present </w:t>
      </w:r>
      <w:r w:rsidR="00EE66AE" w:rsidRPr="002860E3">
        <w:rPr>
          <w:rFonts w:eastAsia="Gotham Book"/>
        </w:rPr>
        <w:t>other continuous and discrete state systems such as Kalman Filter and Hidden Markov Model</w:t>
      </w:r>
      <w:r w:rsidR="00AF1D99">
        <w:rPr>
          <w:rFonts w:eastAsia="Gotham Book"/>
        </w:rPr>
        <w:t xml:space="preserve">, the concept of states, observations and </w:t>
      </w:r>
      <w:r w:rsidR="00B14291">
        <w:rPr>
          <w:rFonts w:eastAsia="Gotham Book"/>
        </w:rPr>
        <w:t>transitions</w:t>
      </w:r>
      <w:r w:rsidR="00AF1D99">
        <w:rPr>
          <w:rFonts w:eastAsia="Gotham Book"/>
        </w:rPr>
        <w:t xml:space="preserve"> probabilities between consecutive states</w:t>
      </w:r>
    </w:p>
    <w:p w14:paraId="5DCBE6B9" w14:textId="77777777" w:rsidR="002A1171" w:rsidRDefault="002A1171" w:rsidP="00EE66AE">
      <w:pPr>
        <w:spacing w:line="276" w:lineRule="auto"/>
        <w:rPr>
          <w:rStyle w:val="Strong"/>
          <w:szCs w:val="18"/>
        </w:rPr>
      </w:pPr>
    </w:p>
    <w:p w14:paraId="725F3905" w14:textId="1F86C3BB" w:rsidR="002A1171" w:rsidRDefault="00EE66AE" w:rsidP="00EE66AE">
      <w:pPr>
        <w:spacing w:line="276" w:lineRule="auto"/>
        <w:rPr>
          <w:rStyle w:val="Strong"/>
          <w:szCs w:val="18"/>
        </w:rPr>
      </w:pPr>
      <w:r>
        <w:rPr>
          <w:rStyle w:val="Strong"/>
          <w:szCs w:val="18"/>
        </w:rPr>
        <w:t>[</w:t>
      </w:r>
      <w:r w:rsidRPr="00CE1D67">
        <w:rPr>
          <w:rStyle w:val="Strong"/>
          <w:szCs w:val="18"/>
        </w:rPr>
        <w:t>exercise</w:t>
      </w:r>
      <w:r>
        <w:rPr>
          <w:rStyle w:val="Strong"/>
          <w:szCs w:val="18"/>
        </w:rPr>
        <w:t xml:space="preserve">] </w:t>
      </w:r>
    </w:p>
    <w:p w14:paraId="4A1B71A6" w14:textId="77777777" w:rsidR="00EE66AE" w:rsidRPr="00AF1D99" w:rsidRDefault="00050253" w:rsidP="00AF1D99">
      <w:pPr>
        <w:pStyle w:val="ListParagraph0"/>
        <w:numPr>
          <w:ilvl w:val="0"/>
          <w:numId w:val="17"/>
        </w:numPr>
        <w:rPr>
          <w:rStyle w:val="Strong"/>
          <w:rFonts w:eastAsiaTheme="minorHAnsi" w:cstheme="minorBidi"/>
          <w:szCs w:val="18"/>
        </w:rPr>
      </w:pPr>
      <w:r w:rsidRPr="008F7AE6">
        <w:rPr>
          <w:rStyle w:val="Strong"/>
          <w:b w:val="0"/>
          <w:szCs w:val="18"/>
        </w:rPr>
        <w:t xml:space="preserve">Using python to program a </w:t>
      </w:r>
      <w:r w:rsidR="00EE66AE" w:rsidRPr="008F7AE6">
        <w:rPr>
          <w:rStyle w:val="Strong"/>
          <w:b w:val="0"/>
          <w:szCs w:val="18"/>
        </w:rPr>
        <w:t xml:space="preserve">simple inventory modelling and prediction using </w:t>
      </w:r>
      <w:r w:rsidRPr="008F7AE6">
        <w:rPr>
          <w:rStyle w:val="Strong"/>
          <w:rFonts w:eastAsiaTheme="minorHAnsi" w:cstheme="minorBidi"/>
          <w:b w:val="0"/>
          <w:szCs w:val="18"/>
        </w:rPr>
        <w:t>Autoregressive integrated moving average (ARIMA)</w:t>
      </w:r>
    </w:p>
    <w:p w14:paraId="19E3B876" w14:textId="77777777" w:rsidR="001F63EF" w:rsidRDefault="00B14291" w:rsidP="00B14291">
      <w:pPr>
        <w:pStyle w:val="ListParagraph0"/>
        <w:numPr>
          <w:ilvl w:val="0"/>
          <w:numId w:val="17"/>
        </w:numPr>
        <w:rPr>
          <w:rStyle w:val="Strong"/>
          <w:rFonts w:eastAsiaTheme="minorHAnsi" w:cstheme="minorBidi"/>
          <w:b w:val="0"/>
          <w:szCs w:val="18"/>
        </w:rPr>
      </w:pPr>
      <w:r w:rsidRPr="008F7AE6">
        <w:rPr>
          <w:rStyle w:val="Strong"/>
          <w:b w:val="0"/>
          <w:szCs w:val="18"/>
        </w:rPr>
        <w:t xml:space="preserve">Using python to program a simple inventory modelling and prediction using </w:t>
      </w:r>
      <w:r>
        <w:rPr>
          <w:rStyle w:val="Strong"/>
          <w:rFonts w:eastAsiaTheme="minorHAnsi" w:cstheme="minorBidi"/>
          <w:b w:val="0"/>
          <w:szCs w:val="18"/>
        </w:rPr>
        <w:t>Hidden Markov Model (HMM)</w:t>
      </w:r>
    </w:p>
    <w:p w14:paraId="50284176" w14:textId="77777777" w:rsidR="000F58BC" w:rsidRDefault="000F58BC" w:rsidP="000F58BC">
      <w:pPr>
        <w:rPr>
          <w:rStyle w:val="Strong"/>
          <w:b w:val="0"/>
          <w:szCs w:val="18"/>
        </w:rPr>
      </w:pPr>
    </w:p>
    <w:p w14:paraId="3364275B" w14:textId="77777777" w:rsidR="000F58BC" w:rsidRDefault="000F58BC" w:rsidP="000F58BC">
      <w:pPr>
        <w:pStyle w:val="ListParagraph0"/>
        <w:numPr>
          <w:ilvl w:val="0"/>
          <w:numId w:val="0"/>
        </w:numPr>
        <w:spacing w:before="0" w:after="0" w:line="276" w:lineRule="auto"/>
        <w:contextualSpacing/>
        <w:rPr>
          <w:rStyle w:val="Strong"/>
          <w:sz w:val="20"/>
          <w:szCs w:val="20"/>
        </w:rPr>
      </w:pPr>
    </w:p>
    <w:p w14:paraId="24469F95" w14:textId="77777777" w:rsidR="00EE7A9F" w:rsidRDefault="00EE7A9F" w:rsidP="000F58BC">
      <w:pPr>
        <w:pStyle w:val="ListParagraph0"/>
        <w:numPr>
          <w:ilvl w:val="0"/>
          <w:numId w:val="0"/>
        </w:numPr>
        <w:spacing w:before="0" w:after="0" w:line="276" w:lineRule="auto"/>
        <w:contextualSpacing/>
        <w:rPr>
          <w:rStyle w:val="Strong"/>
          <w:sz w:val="20"/>
          <w:szCs w:val="20"/>
        </w:rPr>
      </w:pPr>
    </w:p>
    <w:p w14:paraId="4464E295" w14:textId="77777777" w:rsidR="00EE7A9F" w:rsidRDefault="00EE7A9F" w:rsidP="000F58BC">
      <w:pPr>
        <w:pStyle w:val="ListParagraph0"/>
        <w:numPr>
          <w:ilvl w:val="0"/>
          <w:numId w:val="0"/>
        </w:numPr>
        <w:spacing w:before="0" w:after="0" w:line="276" w:lineRule="auto"/>
        <w:contextualSpacing/>
        <w:rPr>
          <w:rStyle w:val="Strong"/>
          <w:sz w:val="20"/>
          <w:szCs w:val="20"/>
        </w:rPr>
      </w:pPr>
    </w:p>
    <w:p w14:paraId="6D554498" w14:textId="77777777" w:rsidR="000F58BC" w:rsidRDefault="000F58BC" w:rsidP="000F58BC">
      <w:pPr>
        <w:pStyle w:val="ListParagraph0"/>
        <w:numPr>
          <w:ilvl w:val="0"/>
          <w:numId w:val="0"/>
        </w:numPr>
        <w:spacing w:before="0" w:after="0" w:line="276" w:lineRule="auto"/>
        <w:contextualSpacing/>
        <w:rPr>
          <w:rStyle w:val="Strong"/>
          <w:sz w:val="20"/>
          <w:szCs w:val="20"/>
        </w:rPr>
      </w:pPr>
    </w:p>
    <w:p w14:paraId="7B356C95" w14:textId="77777777" w:rsidR="000F58BC" w:rsidRPr="001804BC" w:rsidRDefault="00EE7A9F" w:rsidP="003260BF">
      <w:pPr>
        <w:spacing w:line="276" w:lineRule="auto"/>
        <w:contextualSpacing/>
        <w:rPr>
          <w:rStyle w:val="Strong"/>
          <w:b w:val="0"/>
          <w:color w:val="5B9BD5" w:themeColor="accent1"/>
          <w:sz w:val="20"/>
          <w:szCs w:val="20"/>
        </w:rPr>
      </w:pPr>
      <w:r>
        <w:rPr>
          <w:rStyle w:val="Strong"/>
          <w:b w:val="0"/>
          <w:color w:val="5B9BD5" w:themeColor="accent1"/>
          <w:sz w:val="20"/>
          <w:szCs w:val="20"/>
        </w:rPr>
        <w:t>(4</w:t>
      </w:r>
      <w:r w:rsidR="000F58BC" w:rsidRPr="001804BC">
        <w:rPr>
          <w:rStyle w:val="Strong"/>
          <w:b w:val="0"/>
          <w:color w:val="5B9BD5" w:themeColor="accent1"/>
          <w:sz w:val="20"/>
          <w:szCs w:val="20"/>
        </w:rPr>
        <w:t xml:space="preserve"> hours) Recommendation System  </w:t>
      </w:r>
    </w:p>
    <w:p w14:paraId="4B938996" w14:textId="77777777" w:rsidR="000F58BC" w:rsidRPr="00B54BD1" w:rsidRDefault="000F58BC" w:rsidP="000F58BC">
      <w:pPr>
        <w:pStyle w:val="BodyText"/>
        <w:jc w:val="both"/>
        <w:rPr>
          <w:rFonts w:eastAsia="Gotham Book"/>
        </w:rPr>
      </w:pPr>
      <w:r>
        <w:rPr>
          <w:rFonts w:eastAsia="Gotham Book"/>
        </w:rPr>
        <w:t xml:space="preserve">We explain what is </w:t>
      </w:r>
      <w:r w:rsidRPr="00B54BD1">
        <w:rPr>
          <w:rFonts w:eastAsia="Gotham Book"/>
        </w:rPr>
        <w:t>collaborative Filter</w:t>
      </w:r>
      <w:r>
        <w:rPr>
          <w:rFonts w:eastAsia="Gotham Book"/>
        </w:rPr>
        <w:t xml:space="preserve">ing, Non-Negative Matrix Factorization, Alternating Lease Square, restricted Boltzmann machine approach and </w:t>
      </w:r>
      <w:r w:rsidRPr="00807DAA">
        <w:rPr>
          <w:rFonts w:eastAsia="Gotham Book"/>
        </w:rPr>
        <w:t xml:space="preserve">Factorization Machines </w:t>
      </w:r>
      <w:r w:rsidR="009170B9">
        <w:rPr>
          <w:rFonts w:eastAsia="Gotham Book"/>
        </w:rPr>
        <w:t>to Recommendation system;</w:t>
      </w:r>
      <w:r>
        <w:rPr>
          <w:rFonts w:eastAsia="Gotham Book"/>
        </w:rPr>
        <w:t xml:space="preserve"> </w:t>
      </w:r>
      <w:proofErr w:type="gramStart"/>
      <w:r>
        <w:rPr>
          <w:rFonts w:eastAsia="Gotham Book"/>
        </w:rPr>
        <w:t>We</w:t>
      </w:r>
      <w:proofErr w:type="gramEnd"/>
      <w:r>
        <w:rPr>
          <w:rFonts w:eastAsia="Gotham Book"/>
        </w:rPr>
        <w:t xml:space="preserve"> will also illustrate the winning solution of Netflix Challenge in Recommendation System.</w:t>
      </w:r>
    </w:p>
    <w:p w14:paraId="76122A43" w14:textId="77777777" w:rsidR="000F58BC" w:rsidRDefault="000F58BC" w:rsidP="000F58BC">
      <w:pPr>
        <w:spacing w:line="276" w:lineRule="auto"/>
        <w:jc w:val="both"/>
        <w:rPr>
          <w:rFonts w:eastAsia="Gotham Book"/>
        </w:rPr>
      </w:pPr>
    </w:p>
    <w:p w14:paraId="31EC4653" w14:textId="011B0C73" w:rsidR="00F374C4" w:rsidRDefault="000F58BC" w:rsidP="000F58BC">
      <w:pPr>
        <w:spacing w:line="276" w:lineRule="auto"/>
        <w:rPr>
          <w:rStyle w:val="Strong"/>
          <w:szCs w:val="18"/>
        </w:rPr>
      </w:pPr>
      <w:r>
        <w:rPr>
          <w:rStyle w:val="Strong"/>
          <w:szCs w:val="18"/>
        </w:rPr>
        <w:t>[</w:t>
      </w:r>
      <w:r w:rsidRPr="00CE1D67">
        <w:rPr>
          <w:rStyle w:val="Strong"/>
          <w:szCs w:val="18"/>
        </w:rPr>
        <w:t>exercise</w:t>
      </w:r>
      <w:r>
        <w:rPr>
          <w:rStyle w:val="Strong"/>
          <w:szCs w:val="18"/>
        </w:rPr>
        <w:t xml:space="preserve">] </w:t>
      </w:r>
    </w:p>
    <w:p w14:paraId="5052ACE7" w14:textId="7E267B36" w:rsidR="000F58BC" w:rsidRDefault="000F58BC" w:rsidP="000F58BC">
      <w:pPr>
        <w:spacing w:line="276" w:lineRule="auto"/>
        <w:rPr>
          <w:rFonts w:eastAsia="Gotham Book"/>
        </w:rPr>
      </w:pPr>
      <w:r w:rsidRPr="000F58BC">
        <w:rPr>
          <w:rStyle w:val="Strong"/>
          <w:b w:val="0"/>
          <w:szCs w:val="18"/>
        </w:rPr>
        <w:t>simple exercise on</w:t>
      </w:r>
      <w:r>
        <w:rPr>
          <w:rStyle w:val="Strong"/>
          <w:szCs w:val="18"/>
        </w:rPr>
        <w:t xml:space="preserve"> </w:t>
      </w:r>
      <w:r>
        <w:rPr>
          <w:rFonts w:eastAsia="Gotham Book"/>
        </w:rPr>
        <w:t xml:space="preserve">recommendation </w:t>
      </w:r>
      <w:r w:rsidR="00A5306B">
        <w:rPr>
          <w:rFonts w:eastAsia="Gotham Book"/>
        </w:rPr>
        <w:t>system</w:t>
      </w:r>
      <w:r w:rsidR="00F374C4">
        <w:rPr>
          <w:rFonts w:eastAsia="Gotham Book"/>
        </w:rPr>
        <w:t xml:space="preserve"> using:</w:t>
      </w:r>
    </w:p>
    <w:p w14:paraId="0EBFF017" w14:textId="77777777" w:rsidR="00F374C4" w:rsidRDefault="00F374C4" w:rsidP="00F374C4">
      <w:pPr>
        <w:pStyle w:val="ListParagraph0"/>
        <w:numPr>
          <w:ilvl w:val="0"/>
          <w:numId w:val="18"/>
        </w:numPr>
        <w:spacing w:line="276" w:lineRule="auto"/>
        <w:rPr>
          <w:rStyle w:val="Strong"/>
          <w:rFonts w:eastAsia="Gotham Book"/>
          <w:b w:val="0"/>
          <w:bCs w:val="0"/>
        </w:rPr>
      </w:pPr>
      <w:r>
        <w:rPr>
          <w:rStyle w:val="Strong"/>
          <w:rFonts w:eastAsia="Gotham Book"/>
          <w:b w:val="0"/>
          <w:bCs w:val="0"/>
        </w:rPr>
        <w:t>Collaborative filtering</w:t>
      </w:r>
    </w:p>
    <w:p w14:paraId="746A517C" w14:textId="77777777" w:rsidR="00F374C4" w:rsidRPr="00F374C4" w:rsidRDefault="00F374C4" w:rsidP="00F374C4">
      <w:pPr>
        <w:pStyle w:val="ListParagraph0"/>
        <w:numPr>
          <w:ilvl w:val="0"/>
          <w:numId w:val="18"/>
        </w:numPr>
        <w:spacing w:line="276" w:lineRule="auto"/>
        <w:jc w:val="both"/>
        <w:rPr>
          <w:rFonts w:eastAsia="Gotham Book"/>
        </w:rPr>
      </w:pPr>
      <w:r w:rsidRPr="00F374C4">
        <w:rPr>
          <w:rFonts w:eastAsia="Gotham Book"/>
        </w:rPr>
        <w:t xml:space="preserve">Non-Negative Matrix Factorization; </w:t>
      </w:r>
    </w:p>
    <w:p w14:paraId="2DC4E58E" w14:textId="77777777" w:rsidR="00F374C4" w:rsidRPr="00F374C4" w:rsidRDefault="00F374C4" w:rsidP="00F374C4">
      <w:pPr>
        <w:pStyle w:val="ListParagraph0"/>
        <w:numPr>
          <w:ilvl w:val="0"/>
          <w:numId w:val="0"/>
        </w:numPr>
        <w:spacing w:line="276" w:lineRule="auto"/>
        <w:ind w:left="720"/>
        <w:rPr>
          <w:rStyle w:val="Strong"/>
          <w:rFonts w:eastAsia="Gotham Book"/>
          <w:b w:val="0"/>
          <w:bCs w:val="0"/>
        </w:rPr>
      </w:pPr>
    </w:p>
    <w:p w14:paraId="75A73473" w14:textId="77777777" w:rsidR="000F58BC" w:rsidRPr="000F58BC" w:rsidRDefault="000F58BC" w:rsidP="000F58BC">
      <w:pPr>
        <w:rPr>
          <w:rStyle w:val="Strong"/>
          <w:b w:val="0"/>
          <w:szCs w:val="18"/>
        </w:rPr>
      </w:pPr>
      <w:bookmarkStart w:id="1" w:name="_GoBack"/>
      <w:bookmarkEnd w:id="1"/>
    </w:p>
    <w:sectPr w:rsidR="000F58BC" w:rsidRPr="000F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 Book">
    <w:altName w:val="Cambria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8C5"/>
    <w:multiLevelType w:val="multilevel"/>
    <w:tmpl w:val="4BE8981A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2EE1373"/>
    <w:multiLevelType w:val="hybridMultilevel"/>
    <w:tmpl w:val="7AC68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4B1B"/>
    <w:multiLevelType w:val="hybridMultilevel"/>
    <w:tmpl w:val="A30A687C"/>
    <w:lvl w:ilvl="0" w:tplc="A3346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0F67"/>
    <w:multiLevelType w:val="hybridMultilevel"/>
    <w:tmpl w:val="E2D48238"/>
    <w:lvl w:ilvl="0" w:tplc="0B229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17F2"/>
    <w:multiLevelType w:val="hybridMultilevel"/>
    <w:tmpl w:val="C4208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0ABC"/>
    <w:multiLevelType w:val="hybridMultilevel"/>
    <w:tmpl w:val="C4208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92DF4"/>
    <w:multiLevelType w:val="hybridMultilevel"/>
    <w:tmpl w:val="D97CE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22B05"/>
    <w:multiLevelType w:val="hybridMultilevel"/>
    <w:tmpl w:val="C534F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92DF4"/>
    <w:multiLevelType w:val="hybridMultilevel"/>
    <w:tmpl w:val="47D2CA9C"/>
    <w:lvl w:ilvl="0" w:tplc="CDA238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2D83"/>
    <w:multiLevelType w:val="hybridMultilevel"/>
    <w:tmpl w:val="CEC6202E"/>
    <w:lvl w:ilvl="0" w:tplc="710669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A51D3E"/>
    <w:multiLevelType w:val="hybridMultilevel"/>
    <w:tmpl w:val="1B40ACAE"/>
    <w:lvl w:ilvl="0" w:tplc="0C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1779D"/>
    <w:multiLevelType w:val="hybridMultilevel"/>
    <w:tmpl w:val="C534F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E090D"/>
    <w:multiLevelType w:val="hybridMultilevel"/>
    <w:tmpl w:val="7AC68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00026"/>
    <w:multiLevelType w:val="hybridMultilevel"/>
    <w:tmpl w:val="1E2287F2"/>
    <w:lvl w:ilvl="0" w:tplc="735623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2059C"/>
    <w:multiLevelType w:val="multilevel"/>
    <w:tmpl w:val="4BE8981A"/>
    <w:numStyleLink w:val="ListParagraph"/>
  </w:abstractNum>
  <w:abstractNum w:abstractNumId="15" w15:restartNumberingAfterBreak="0">
    <w:nsid w:val="608E0175"/>
    <w:multiLevelType w:val="hybridMultilevel"/>
    <w:tmpl w:val="C4208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338EF"/>
    <w:multiLevelType w:val="hybridMultilevel"/>
    <w:tmpl w:val="C534F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23EDD"/>
    <w:multiLevelType w:val="hybridMultilevel"/>
    <w:tmpl w:val="8C04E394"/>
    <w:lvl w:ilvl="0" w:tplc="51D6CE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938B3"/>
    <w:multiLevelType w:val="hybridMultilevel"/>
    <w:tmpl w:val="7AC68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760E3"/>
    <w:multiLevelType w:val="hybridMultilevel"/>
    <w:tmpl w:val="C4208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B231A"/>
    <w:multiLevelType w:val="hybridMultilevel"/>
    <w:tmpl w:val="FB407AB4"/>
    <w:lvl w:ilvl="0" w:tplc="53F08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D52764"/>
    <w:multiLevelType w:val="hybridMultilevel"/>
    <w:tmpl w:val="1C506B80"/>
    <w:lvl w:ilvl="0" w:tplc="393C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E0440C"/>
    <w:multiLevelType w:val="hybridMultilevel"/>
    <w:tmpl w:val="7AC68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61A5F"/>
    <w:multiLevelType w:val="hybridMultilevel"/>
    <w:tmpl w:val="C4208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C50B4"/>
    <w:multiLevelType w:val="hybridMultilevel"/>
    <w:tmpl w:val="C534F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1"/>
  </w:num>
  <w:num w:numId="5">
    <w:abstractNumId w:val="18"/>
  </w:num>
  <w:num w:numId="6">
    <w:abstractNumId w:val="14"/>
  </w:num>
  <w:num w:numId="7">
    <w:abstractNumId w:val="12"/>
  </w:num>
  <w:num w:numId="8">
    <w:abstractNumId w:val="14"/>
  </w:num>
  <w:num w:numId="9">
    <w:abstractNumId w:val="14"/>
  </w:num>
  <w:num w:numId="10">
    <w:abstractNumId w:val="22"/>
  </w:num>
  <w:num w:numId="11">
    <w:abstractNumId w:val="21"/>
  </w:num>
  <w:num w:numId="12">
    <w:abstractNumId w:val="9"/>
  </w:num>
  <w:num w:numId="13">
    <w:abstractNumId w:val="20"/>
  </w:num>
  <w:num w:numId="14">
    <w:abstractNumId w:val="17"/>
  </w:num>
  <w:num w:numId="15">
    <w:abstractNumId w:val="14"/>
  </w:num>
  <w:num w:numId="16">
    <w:abstractNumId w:val="1"/>
  </w:num>
  <w:num w:numId="17">
    <w:abstractNumId w:val="6"/>
  </w:num>
  <w:num w:numId="18">
    <w:abstractNumId w:val="15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3"/>
  </w:num>
  <w:num w:numId="27">
    <w:abstractNumId w:val="14"/>
  </w:num>
  <w:num w:numId="28">
    <w:abstractNumId w:val="4"/>
  </w:num>
  <w:num w:numId="29">
    <w:abstractNumId w:val="14"/>
  </w:num>
  <w:num w:numId="30">
    <w:abstractNumId w:val="14"/>
  </w:num>
  <w:num w:numId="31">
    <w:abstractNumId w:val="8"/>
  </w:num>
  <w:num w:numId="32">
    <w:abstractNumId w:val="14"/>
  </w:num>
  <w:num w:numId="33">
    <w:abstractNumId w:val="14"/>
  </w:num>
  <w:num w:numId="34">
    <w:abstractNumId w:val="2"/>
  </w:num>
  <w:num w:numId="35">
    <w:abstractNumId w:val="14"/>
  </w:num>
  <w:num w:numId="36">
    <w:abstractNumId w:val="23"/>
  </w:num>
  <w:num w:numId="37">
    <w:abstractNumId w:val="5"/>
  </w:num>
  <w:num w:numId="38">
    <w:abstractNumId w:val="16"/>
  </w:num>
  <w:num w:numId="39">
    <w:abstractNumId w:val="13"/>
  </w:num>
  <w:num w:numId="40">
    <w:abstractNumId w:val="14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74"/>
    <w:rsid w:val="00015AB6"/>
    <w:rsid w:val="00050253"/>
    <w:rsid w:val="00067DB0"/>
    <w:rsid w:val="000A402D"/>
    <w:rsid w:val="000E0FA3"/>
    <w:rsid w:val="000E5764"/>
    <w:rsid w:val="000F58BC"/>
    <w:rsid w:val="001117F2"/>
    <w:rsid w:val="00113ED4"/>
    <w:rsid w:val="001436CA"/>
    <w:rsid w:val="001476A1"/>
    <w:rsid w:val="001804BC"/>
    <w:rsid w:val="00185E60"/>
    <w:rsid w:val="00186275"/>
    <w:rsid w:val="001C5F17"/>
    <w:rsid w:val="001E3DE9"/>
    <w:rsid w:val="001F0326"/>
    <w:rsid w:val="001F63EF"/>
    <w:rsid w:val="00236A4C"/>
    <w:rsid w:val="0025190E"/>
    <w:rsid w:val="00281892"/>
    <w:rsid w:val="002A0C4A"/>
    <w:rsid w:val="002A1171"/>
    <w:rsid w:val="002C5A46"/>
    <w:rsid w:val="002F0CAC"/>
    <w:rsid w:val="00304D4D"/>
    <w:rsid w:val="003260BF"/>
    <w:rsid w:val="00342598"/>
    <w:rsid w:val="0038229B"/>
    <w:rsid w:val="004052E4"/>
    <w:rsid w:val="0042185F"/>
    <w:rsid w:val="00427EF0"/>
    <w:rsid w:val="00443ED6"/>
    <w:rsid w:val="00460D29"/>
    <w:rsid w:val="004761AA"/>
    <w:rsid w:val="004A133B"/>
    <w:rsid w:val="004B47E3"/>
    <w:rsid w:val="004C1AFF"/>
    <w:rsid w:val="00501E8C"/>
    <w:rsid w:val="00535240"/>
    <w:rsid w:val="005376C8"/>
    <w:rsid w:val="00560C1E"/>
    <w:rsid w:val="005741E0"/>
    <w:rsid w:val="0059527E"/>
    <w:rsid w:val="005D4BFD"/>
    <w:rsid w:val="005F28A8"/>
    <w:rsid w:val="005F46B3"/>
    <w:rsid w:val="0066064A"/>
    <w:rsid w:val="0067093F"/>
    <w:rsid w:val="0068255A"/>
    <w:rsid w:val="0069380D"/>
    <w:rsid w:val="006C43A9"/>
    <w:rsid w:val="006F6CA9"/>
    <w:rsid w:val="00713945"/>
    <w:rsid w:val="007436AB"/>
    <w:rsid w:val="00766B3E"/>
    <w:rsid w:val="007B5C67"/>
    <w:rsid w:val="008354A9"/>
    <w:rsid w:val="008522B4"/>
    <w:rsid w:val="00856711"/>
    <w:rsid w:val="00864A7C"/>
    <w:rsid w:val="0087339C"/>
    <w:rsid w:val="00885CAD"/>
    <w:rsid w:val="00894867"/>
    <w:rsid w:val="008C053F"/>
    <w:rsid w:val="008C6E5A"/>
    <w:rsid w:val="008F0FFF"/>
    <w:rsid w:val="008F7AE6"/>
    <w:rsid w:val="009170B9"/>
    <w:rsid w:val="0094622C"/>
    <w:rsid w:val="0095445A"/>
    <w:rsid w:val="00973F28"/>
    <w:rsid w:val="009A1CAF"/>
    <w:rsid w:val="009D6CB9"/>
    <w:rsid w:val="009D7116"/>
    <w:rsid w:val="009F4176"/>
    <w:rsid w:val="00A02132"/>
    <w:rsid w:val="00A179C1"/>
    <w:rsid w:val="00A42874"/>
    <w:rsid w:val="00A5306B"/>
    <w:rsid w:val="00A6474A"/>
    <w:rsid w:val="00A82547"/>
    <w:rsid w:val="00AA359B"/>
    <w:rsid w:val="00AB0E22"/>
    <w:rsid w:val="00AD15C6"/>
    <w:rsid w:val="00AF1D99"/>
    <w:rsid w:val="00B07C7E"/>
    <w:rsid w:val="00B14291"/>
    <w:rsid w:val="00B4216A"/>
    <w:rsid w:val="00BB5C19"/>
    <w:rsid w:val="00BD2698"/>
    <w:rsid w:val="00BE0E59"/>
    <w:rsid w:val="00BE4572"/>
    <w:rsid w:val="00C304BC"/>
    <w:rsid w:val="00C33F41"/>
    <w:rsid w:val="00C5793A"/>
    <w:rsid w:val="00C82F4F"/>
    <w:rsid w:val="00C95F9D"/>
    <w:rsid w:val="00CA5B8C"/>
    <w:rsid w:val="00CC3B4C"/>
    <w:rsid w:val="00CD48C4"/>
    <w:rsid w:val="00CF64E5"/>
    <w:rsid w:val="00D00FBB"/>
    <w:rsid w:val="00D11116"/>
    <w:rsid w:val="00D2608D"/>
    <w:rsid w:val="00D43634"/>
    <w:rsid w:val="00D5275E"/>
    <w:rsid w:val="00D76DC7"/>
    <w:rsid w:val="00DA1263"/>
    <w:rsid w:val="00DC3AC3"/>
    <w:rsid w:val="00DD1062"/>
    <w:rsid w:val="00E2317B"/>
    <w:rsid w:val="00E24831"/>
    <w:rsid w:val="00E5073B"/>
    <w:rsid w:val="00E655D1"/>
    <w:rsid w:val="00E65798"/>
    <w:rsid w:val="00E80092"/>
    <w:rsid w:val="00E84661"/>
    <w:rsid w:val="00EB0C31"/>
    <w:rsid w:val="00EE66AE"/>
    <w:rsid w:val="00EE7A9F"/>
    <w:rsid w:val="00EF71FA"/>
    <w:rsid w:val="00F12E0E"/>
    <w:rsid w:val="00F1537E"/>
    <w:rsid w:val="00F374C4"/>
    <w:rsid w:val="00FC0774"/>
    <w:rsid w:val="00FC40C7"/>
    <w:rsid w:val="00FC7674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5182"/>
  <w15:chartTrackingRefBased/>
  <w15:docId w15:val="{B7D14224-DF0D-4D57-84D3-DAD832DF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UTS Normal"/>
    <w:qFormat/>
    <w:rsid w:val="00FC7674"/>
    <w:pPr>
      <w:spacing w:after="0" w:line="240" w:lineRule="auto"/>
    </w:pPr>
    <w:rPr>
      <w:rFonts w:eastAsiaTheme="minorHAnsi"/>
      <w:sz w:val="18"/>
      <w:lang w:eastAsia="en-US"/>
    </w:rPr>
  </w:style>
  <w:style w:type="paragraph" w:styleId="Heading2">
    <w:name w:val="heading 2"/>
    <w:aliases w:val="UTS H2"/>
    <w:basedOn w:val="Normal"/>
    <w:next w:val="BodyText"/>
    <w:link w:val="Heading2Char"/>
    <w:qFormat/>
    <w:rsid w:val="00FC7674"/>
    <w:pPr>
      <w:keepNext/>
      <w:keepLines/>
      <w:spacing w:before="320" w:after="240"/>
      <w:outlineLvl w:val="1"/>
    </w:pPr>
    <w:rPr>
      <w:rFonts w:asciiTheme="majorHAnsi" w:eastAsia="Times New Roman" w:hAnsiTheme="majorHAnsi" w:cs="Arial"/>
      <w:bCs/>
      <w:iCs/>
      <w:color w:val="5B9BD5" w:themeColor="accent1"/>
      <w:sz w:val="30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UTS H2 Char"/>
    <w:basedOn w:val="DefaultParagraphFont"/>
    <w:link w:val="Heading2"/>
    <w:rsid w:val="00FC7674"/>
    <w:rPr>
      <w:rFonts w:asciiTheme="majorHAnsi" w:eastAsia="Times New Roman" w:hAnsiTheme="majorHAnsi" w:cs="Arial"/>
      <w:bCs/>
      <w:iCs/>
      <w:color w:val="5B9BD5" w:themeColor="accent1"/>
      <w:sz w:val="30"/>
      <w:szCs w:val="28"/>
      <w:lang w:eastAsia="en-AU"/>
    </w:rPr>
  </w:style>
  <w:style w:type="paragraph" w:styleId="BodyText">
    <w:name w:val="Body Text"/>
    <w:aliases w:val="UTS Body"/>
    <w:basedOn w:val="Normal"/>
    <w:link w:val="BodyTextChar"/>
    <w:qFormat/>
    <w:rsid w:val="00FC7674"/>
    <w:pPr>
      <w:spacing w:before="120" w:after="120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aliases w:val="UTS Body Char"/>
    <w:basedOn w:val="DefaultParagraphFont"/>
    <w:link w:val="BodyText"/>
    <w:rsid w:val="00FC7674"/>
    <w:rPr>
      <w:rFonts w:eastAsia="Times New Roman" w:cs="Times New Roman"/>
      <w:sz w:val="18"/>
      <w:szCs w:val="24"/>
      <w:lang w:eastAsia="en-AU"/>
    </w:rPr>
  </w:style>
  <w:style w:type="paragraph" w:styleId="ListParagraph0">
    <w:name w:val="List Paragraph"/>
    <w:aliases w:val="UTS Para"/>
    <w:basedOn w:val="BodyText"/>
    <w:uiPriority w:val="34"/>
    <w:qFormat/>
    <w:rsid w:val="00FC7674"/>
    <w:pPr>
      <w:numPr>
        <w:numId w:val="2"/>
      </w:numPr>
    </w:pPr>
  </w:style>
  <w:style w:type="numbering" w:customStyle="1" w:styleId="ListParagraph">
    <w:name w:val="List_Paragraph"/>
    <w:uiPriority w:val="99"/>
    <w:rsid w:val="00FC7674"/>
    <w:pPr>
      <w:numPr>
        <w:numId w:val="1"/>
      </w:numPr>
    </w:pPr>
  </w:style>
  <w:style w:type="paragraph" w:customStyle="1" w:styleId="ListParagraph2">
    <w:name w:val="List Paragraph 2"/>
    <w:basedOn w:val="ListParagraph0"/>
    <w:uiPriority w:val="19"/>
    <w:rsid w:val="00FC7674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FC7674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FC7674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FC7674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FC7674"/>
    <w:pPr>
      <w:numPr>
        <w:ilvl w:val="5"/>
      </w:numPr>
    </w:pPr>
  </w:style>
  <w:style w:type="character" w:styleId="Strong">
    <w:name w:val="Strong"/>
    <w:basedOn w:val="DefaultParagraphFont"/>
    <w:uiPriority w:val="22"/>
    <w:qFormat/>
    <w:rsid w:val="00FC76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5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staff.it.uts.edu.au/~ydxu/ml_course/dynamic_model.pdf" TargetMode="External"/><Relationship Id="rId5" Type="http://schemas.openxmlformats.org/officeDocument/2006/relationships/hyperlink" Target="http://www-staff.it.uts.edu.au/~ydxu/ml_course/dynamic_mode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</dc:creator>
  <cp:keywords/>
  <dc:description/>
  <cp:lastModifiedBy>Richard Xu</cp:lastModifiedBy>
  <cp:revision>4</cp:revision>
  <dcterms:created xsi:type="dcterms:W3CDTF">2019-02-02T07:16:00Z</dcterms:created>
  <dcterms:modified xsi:type="dcterms:W3CDTF">2019-02-02T07:17:00Z</dcterms:modified>
</cp:coreProperties>
</file>