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78" w:rsidRPr="00F56DC3" w:rsidRDefault="00F56DC3" w:rsidP="00F56DC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1.2.4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支持 1.2.4.1 克隆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test项目a) 创建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test_project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项目（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的测试project同名）,请注意，</w:t>
      </w:r>
      <w:r w:rsidRPr="00F56DC3">
        <w:rPr>
          <w:rFonts w:ascii="宋体" w:eastAsia="宋体" w:hAnsi="宋体" w:cs="宋体"/>
          <w:color w:val="A020F0"/>
          <w:kern w:val="0"/>
          <w:sz w:val="24"/>
          <w:szCs w:val="24"/>
        </w:rPr>
        <w:t>只有验证正确邮箱后，</w:t>
      </w:r>
      <w:proofErr w:type="spellStart"/>
      <w:r w:rsidRPr="00F56DC3">
        <w:rPr>
          <w:rFonts w:ascii="宋体" w:eastAsia="宋体" w:hAnsi="宋体" w:cs="宋体"/>
          <w:color w:val="A020F0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color w:val="A020F0"/>
          <w:kern w:val="0"/>
          <w:sz w:val="24"/>
          <w:szCs w:val="24"/>
        </w:rPr>
        <w:t xml:space="preserve">页面才会出现create new project按键 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67271" wp14:editId="6D41374F">
            <wp:extent cx="4214495" cy="469265"/>
            <wp:effectExtent l="0" t="0" r="0" b="6985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F3BEDE" wp14:editId="16EE3D84">
            <wp:extent cx="4222115" cy="620395"/>
            <wp:effectExtent l="0" t="0" r="6985" b="8255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b) 使用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身份从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克隆test项目 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（项目克隆下来，需要做几步操作：第一步：增加.review文件，这步因为测试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tanchun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用户无法push的实验，提前做了。第二步：增加replication文件，同步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下面的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test_project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里面）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注意：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key需要同时能登陆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)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$ cd /home/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$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clone --bare git@192.168.0.177:root/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为了保持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的数据一致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BAB5F6" wp14:editId="31E3835F">
            <wp:extent cx="2512695" cy="191135"/>
            <wp:effectExtent l="0" t="0" r="1905" b="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33A7A9" wp14:editId="58B3B132">
            <wp:extent cx="4214495" cy="707390"/>
            <wp:effectExtent l="0" t="0" r="0" b="0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1.2.4.2 自动同步项目到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同步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的test项目到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上的test项目（增加replication文件，注意路径是/home/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/）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当用户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review 后，代码通过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测试、人工 review 后，代码只是 merge 到了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的test-project1项目中，并没有 merge 到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的test项目中，所以需要当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Gerrittest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项目仓库有变化时自动同步到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的test项目仓库中。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自带一个 Replication 功能，同时我们在安装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时候默认安装了这个 Plugin。现在只需要添加一个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replication.config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给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lastRenderedPageBreak/>
        <w:t>第一步：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 xml:space="preserve">1.1.4.2 用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(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中的admin)用户给test项目添加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>gitreview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000000"/>
        </w:rPr>
        <w:t xml:space="preserve"> 文件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a) 拷贝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的test项目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user.name 'root'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user.email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423884230@qq.com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http://192.168.0.177/root/test.git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t>$ cd test/</w:t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A1AADA" wp14:editId="55242D55">
            <wp:extent cx="3657600" cy="2067560"/>
            <wp:effectExtent l="0" t="0" r="0" b="8890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b) 添加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文件 （注意，里面增加的是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服务器的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,因为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reivew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的工作是在192.168.0.179上）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cfg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/test$ vim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gitreview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>文件内容为：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]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host=192.168.0.179 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port=29418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project=你在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上面新建的project名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第二步：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a) 进入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代码存放目录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, 增加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replication.config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$ vim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replication.config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文件内容为：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[remote "test"] -----------远程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projects = test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lastRenderedPageBreak/>
        <w:t>url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= git@192.168.0.177:root/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test.git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56DC3">
        <w:rPr>
          <w:rFonts w:ascii="宋体" w:eastAsia="宋体" w:hAnsi="宋体" w:cs="宋体"/>
          <w:color w:val="A020F0"/>
          <w:kern w:val="0"/>
          <w:sz w:val="24"/>
          <w:szCs w:val="24"/>
        </w:rPr>
        <w:t>就是克隆下来时的路径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push = +refs/heads/*:refs/heads/*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push = +refs/tags/*:refs/tags/*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push = +refs/changes/*:refs/changes/*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threads = 3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第三步：（增加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的触发文件.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）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用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用户添加.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文件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Python 代码我使用了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，需要先安装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命令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首先切换到root用户，apt-get install python-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，安装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easy_install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命令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[root@115]#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easy_install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pip 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[root@115]# pip install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testrepository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>在 test-project1 这个项目中添加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文件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[root@115]#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>[gerrit@115]$cd test-project1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[gerrit@115]$vim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  <w:t>[DEFAULT]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test_command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=OS_STDOUT_CAPTURE=1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  <w:t>OS_STDERR_CAPTURE=1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  <w:t>OS_TEST_TIMEOUT=60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  <w:t xml:space="preserve">${PYTHON:-python} -m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subunit.run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 xml:space="preserve"> discover -t ./ ./ $LISTOPT $IDOPTION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test_id_option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 xml:space="preserve">=--load-list </w:t>
      </w:r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br/>
        <w:t>$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IDFILEtest_list_option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  <w:shd w:val="clear" w:color="auto" w:fill="A020F0"/>
        </w:rPr>
        <w:t>=-list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提交到版本库中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[gerrit@115]$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  <w:t>[gerrit@115]$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commit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-m 'add 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testr.conf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file by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'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[gerrit@115]$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其他的) 设置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用户的 ~/.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文件内容为：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>Host 10.24.6.8: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IdentityFile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PreferredAuthentications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publickey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EC024D" wp14:editId="642122E8">
            <wp:extent cx="3657600" cy="485140"/>
            <wp:effectExtent l="0" t="0" r="0" b="0"/>
            <wp:docPr id="6" name="图片 6" descr="file://C:\Users\pc304\AppData\Local\Temp\ct_tm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\Users\pc304\AppData\Local\Temp\ct_tmp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c) 在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用户的 ~/.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known_hosts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中，给 192.168.0.177 (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) 添加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密钥 ------------------------加密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gitlab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时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信息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-c "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ssh-keyscan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192.168.0.177 &gt;&gt; /home/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known_hosts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"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44FD70" wp14:editId="7FBBA5BF">
            <wp:extent cx="4214495" cy="643890"/>
            <wp:effectExtent l="0" t="0" r="0" b="3810"/>
            <wp:docPr id="7" name="图片 7" descr="file://C:\Users\pc304\AppData\Local\Temp\ct_tm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pc304\AppData\Local\Temp\ct_tmp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-c "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-H -f /home/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known_hosts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"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D29E73" wp14:editId="17158A9B">
            <wp:extent cx="4214495" cy="421640"/>
            <wp:effectExtent l="0" t="0" r="0" b="0"/>
            <wp:docPr id="8" name="图片 8" descr="file://C:\Users\pc304\AppData\Local\Temp\ct_tm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C:\Users\pc304\AppData\Local\Temp\ct_tmp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d) 重新启动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服务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gerrit@gerrit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:~/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gerrit_dir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>$ ./bin/gerrit.sh restart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</w:r>
      <w:r w:rsidRPr="00F56D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731435" wp14:editId="49DAFC10">
            <wp:extent cx="3697605" cy="421640"/>
            <wp:effectExtent l="0" t="0" r="0" b="0"/>
            <wp:docPr id="9" name="图片 9" descr="file://C:\Users\pc304\AppData\Local\Temp\ct_tmp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pc304\AppData\Local\Temp\ct_tmp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e)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的自动功能配置完毕</w:t>
      </w:r>
      <w:r w:rsidRPr="00F56DC3">
        <w:rPr>
          <w:rFonts w:ascii="宋体" w:eastAsia="宋体" w:hAnsi="宋体" w:cs="宋体"/>
          <w:kern w:val="0"/>
          <w:sz w:val="24"/>
          <w:szCs w:val="24"/>
        </w:rPr>
        <w:br/>
        <w:t xml:space="preserve">在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文档中有一个 ${name} 变量用来复制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的所有项目，这里并不需要。如果有多个项目需要复制，则在 </w:t>
      </w:r>
      <w:proofErr w:type="spellStart"/>
      <w:r w:rsidRPr="00F56DC3">
        <w:rPr>
          <w:rFonts w:ascii="宋体" w:eastAsia="宋体" w:hAnsi="宋体" w:cs="宋体"/>
          <w:kern w:val="0"/>
          <w:sz w:val="24"/>
          <w:szCs w:val="24"/>
        </w:rPr>
        <w:t>replication.config</w:t>
      </w:r>
      <w:proofErr w:type="spellEnd"/>
      <w:r w:rsidRPr="00F56DC3">
        <w:rPr>
          <w:rFonts w:ascii="宋体" w:eastAsia="宋体" w:hAnsi="宋体" w:cs="宋体"/>
          <w:kern w:val="0"/>
          <w:sz w:val="24"/>
          <w:szCs w:val="24"/>
        </w:rPr>
        <w:t xml:space="preserve"> 中添加多个 [remote ….] 字段即可。务必按照上面步骤配置复制功能。 1.2.5. Jenkins 支持 1.2.5.1. Jenkins 账户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DA3978" w:rsidRPr="00F56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BC"/>
    <w:rsid w:val="00D853BC"/>
    <w:rsid w:val="00DA3978"/>
    <w:rsid w:val="00F5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D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D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2017-06-21T09:38:00Z</dcterms:created>
  <dcterms:modified xsi:type="dcterms:W3CDTF">2017-06-21T09:38:00Z</dcterms:modified>
</cp:coreProperties>
</file>