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ackground w:color="ffffff">
    <v:background id="_x0000_s1025" filled="t" fillcolor="white"/>
  </w:background>
  <w:body>
    <w:p>
      <w:pPr>
        <w:pStyle w:val="public-containerheader-logo"/>
        <w:pBdr>
          <w:top w:val="none" w:sz="0" w:space="0" w:color="auto"/>
          <w:left w:val="none" w:sz="0" w:space="0" w:color="auto"/>
          <w:bottom w:val="none" w:sz="0" w:space="0" w:color="auto"/>
          <w:right w:val="none" w:sz="0" w:space="0" w:color="auto"/>
        </w:pBdr>
        <w:shd w:val="clear" w:color="auto" w:fill="F7F7F7"/>
        <w:spacing w:before="0"/>
        <w:ind w:left="300" w:right="0"/>
        <w:rPr>
          <w:lang w:val="en" w:eastAsia="en"/>
        </w:rPr>
      </w:pPr>
      <w:r>
        <w:rPr>
          <w:strike w:val="0"/>
          <w:color w:val="2D374B"/>
          <w:u w:val="none"/>
          <w:lang w:val="en" w:eastAsia="en"/>
        </w:rPr>
        <w:drawing>
          <wp:inline>
            <wp:extent cx="2543175" cy="381000"/>
            <wp:docPr id="100002"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29692" name=""/>
                    <pic:cNvPicPr>
                      <a:picLocks noChangeAspect="1"/>
                    </pic:cNvPicPr>
                  </pic:nvPicPr>
                  <pic:blipFill>
                    <a:blip xmlns:r="http://schemas.openxmlformats.org/officeDocument/2006/relationships" r:embed="rId5"/>
                    <a:stretch>
                      <a:fillRect/>
                    </a:stretch>
                  </pic:blipFill>
                  <pic:spPr>
                    <a:xfrm>
                      <a:off x="0" y="0"/>
                      <a:ext cx="2543175" cy="381000"/>
                    </a:xfrm>
                    <a:prstGeom prst="rect">
                      <a:avLst/>
                    </a:prstGeom>
                    <a:ln>
                      <a:noFill/>
                    </a:ln>
                  </pic:spPr>
                </pic:pic>
              </a:graphicData>
            </a:graphic>
          </wp:inline>
        </w:drawing>
      </w:r>
    </w:p>
    <w:p>
      <w:pPr>
        <w:pStyle w:val="header-navselect"/>
        <w:pBdr>
          <w:left w:val="none" w:sz="0" w:space="3" w:color="auto"/>
          <w:right w:val="none" w:sz="0" w:space="3" w:color="auto"/>
        </w:pBdr>
        <w:shd w:val="clear" w:color="auto" w:fill="F7F7F7"/>
        <w:tabs>
          <w:tab w:val="left" w:pos="734"/>
        </w:tabs>
        <w:spacing w:before="0" w:line="840" w:lineRule="atLeast"/>
        <w:ind w:left="510" w:right="360" w:firstLine="0"/>
        <w:jc w:val="left"/>
        <w:rPr>
          <w:color w:val="5779BB"/>
          <w:sz w:val="27"/>
          <w:szCs w:val="27"/>
          <w:lang w:val="en" w:eastAsia="en"/>
        </w:rPr>
      </w:pPr>
      <w:hyperlink r:id="rId6" w:history="1">
        <w:r>
          <w:rPr>
            <w:rStyle w:val="a"/>
            <w:sz w:val="27"/>
            <w:szCs w:val="27"/>
            <w:lang w:val="en" w:eastAsia="en"/>
          </w:rPr>
          <w:t>首页</w:t>
        </w:r>
      </w:hyperlink>
    </w:p>
    <w:p>
      <w:pPr>
        <w:pStyle w:val="header-navitem"/>
        <w:shd w:val="clear" w:color="auto" w:fill="F7F7F7"/>
        <w:tabs>
          <w:tab w:val="left" w:pos="734"/>
        </w:tabs>
        <w:ind w:left="510" w:right="360" w:firstLine="0"/>
        <w:jc w:val="left"/>
        <w:rPr>
          <w:sz w:val="27"/>
          <w:szCs w:val="27"/>
          <w:lang w:val="en" w:eastAsia="en"/>
        </w:rPr>
      </w:pPr>
      <w:hyperlink r:id="rId7" w:history="1">
        <w:r>
          <w:rPr>
            <w:rStyle w:val="a"/>
            <w:lang w:val="en" w:eastAsia="en"/>
          </w:rPr>
          <w:t>大会嘉宾</w:t>
        </w:r>
      </w:hyperlink>
    </w:p>
    <w:p>
      <w:pPr>
        <w:pStyle w:val="header-navitem"/>
        <w:shd w:val="clear" w:color="auto" w:fill="F7F7F7"/>
        <w:tabs>
          <w:tab w:val="left" w:pos="734"/>
        </w:tabs>
        <w:ind w:left="510" w:right="360" w:firstLine="0"/>
        <w:jc w:val="left"/>
        <w:rPr>
          <w:sz w:val="27"/>
          <w:szCs w:val="27"/>
          <w:lang w:val="en" w:eastAsia="en"/>
        </w:rPr>
      </w:pPr>
      <w:hyperlink r:id="rId8" w:history="1">
        <w:r>
          <w:rPr>
            <w:rStyle w:val="a"/>
            <w:lang w:val="en" w:eastAsia="en"/>
          </w:rPr>
          <w:t>详细议程</w:t>
        </w:r>
      </w:hyperlink>
    </w:p>
    <w:p>
      <w:pPr>
        <w:pStyle w:val="header-navitem"/>
        <w:shd w:val="clear" w:color="auto" w:fill="F7F7F7"/>
        <w:tabs>
          <w:tab w:val="left" w:pos="734"/>
        </w:tabs>
        <w:ind w:left="510" w:right="360" w:firstLine="0"/>
        <w:jc w:val="left"/>
        <w:rPr>
          <w:sz w:val="27"/>
          <w:szCs w:val="27"/>
          <w:lang w:val="en" w:eastAsia="en"/>
        </w:rPr>
      </w:pPr>
      <w:hyperlink r:id="rId9" w:history="1">
        <w:r>
          <w:rPr>
            <w:rStyle w:val="a"/>
            <w:lang w:val="en" w:eastAsia="en"/>
          </w:rPr>
          <w:t>夏季训练营</w:t>
        </w:r>
      </w:hyperlink>
    </w:p>
    <w:p>
      <w:pPr>
        <w:pStyle w:val="header-navitem"/>
        <w:shd w:val="clear" w:color="auto" w:fill="F7F7F7"/>
        <w:tabs>
          <w:tab w:val="left" w:pos="734"/>
        </w:tabs>
        <w:ind w:left="510" w:right="360" w:firstLine="0"/>
        <w:jc w:val="left"/>
        <w:rPr>
          <w:sz w:val="27"/>
          <w:szCs w:val="27"/>
          <w:lang w:val="en" w:eastAsia="en"/>
        </w:rPr>
      </w:pPr>
      <w:hyperlink r:id="rId10" w:history="1">
        <w:r>
          <w:rPr>
            <w:rStyle w:val="a"/>
            <w:lang w:val="en" w:eastAsia="en"/>
          </w:rPr>
          <w:t>会议投稿</w:t>
        </w:r>
      </w:hyperlink>
    </w:p>
    <w:p>
      <w:pPr>
        <w:pStyle w:val="header-navitem"/>
        <w:shd w:val="clear" w:color="auto" w:fill="F7F7F7"/>
        <w:tabs>
          <w:tab w:val="left" w:pos="734"/>
        </w:tabs>
        <w:ind w:left="510" w:right="360" w:firstLine="0"/>
        <w:jc w:val="left"/>
        <w:rPr>
          <w:sz w:val="27"/>
          <w:szCs w:val="27"/>
          <w:lang w:val="en" w:eastAsia="en"/>
        </w:rPr>
      </w:pPr>
      <w:hyperlink r:id="rId11" w:history="1">
        <w:r>
          <w:rPr>
            <w:rStyle w:val="a"/>
            <w:lang w:val="en" w:eastAsia="en"/>
          </w:rPr>
          <w:t>联系我们</w:t>
        </w:r>
      </w:hyperlink>
    </w:p>
    <w:p>
      <w:pPr>
        <w:pStyle w:val="header-navitem"/>
        <w:shd w:val="clear" w:color="auto" w:fill="F7F7F7"/>
        <w:tabs>
          <w:tab w:val="left" w:pos="734"/>
        </w:tabs>
        <w:ind w:left="510" w:right="360" w:firstLine="0"/>
        <w:jc w:val="left"/>
        <w:rPr>
          <w:sz w:val="27"/>
          <w:szCs w:val="27"/>
          <w:lang w:val="en" w:eastAsia="en"/>
        </w:rPr>
      </w:pPr>
      <w:hyperlink r:id="rId12" w:tgtFrame="_blank" w:history="1">
        <w:r>
          <w:rPr>
            <w:rStyle w:val="a"/>
            <w:lang w:val="en" w:eastAsia="en"/>
          </w:rPr>
          <w:t>在线报名</w:t>
        </w:r>
      </w:hyperlink>
    </w:p>
    <w:p>
      <w:pPr>
        <w:pStyle w:val="header-navitem"/>
        <w:shd w:val="clear" w:color="auto" w:fill="F7F7F7"/>
        <w:tabs>
          <w:tab w:val="left" w:pos="734"/>
        </w:tabs>
        <w:spacing w:after="0"/>
        <w:ind w:left="510" w:right="360" w:firstLine="0"/>
        <w:jc w:val="left"/>
        <w:rPr>
          <w:sz w:val="27"/>
          <w:szCs w:val="27"/>
          <w:lang w:val="en" w:eastAsia="en"/>
        </w:rPr>
      </w:pPr>
      <w:hyperlink r:id="rId13" w:tgtFrame="_blank" w:history="1">
        <w:r>
          <w:rPr>
            <w:rStyle w:val="a"/>
            <w:lang w:val="en" w:eastAsia="en"/>
          </w:rPr>
          <w:t>2018精彩回顾</w:t>
        </w:r>
      </w:hyperlink>
    </w:p>
    <w:p>
      <w:pPr>
        <w:pStyle w:val="bannerbanner-box"/>
        <w:pBdr>
          <w:top w:val="single" w:sz="6" w:space="0" w:color="FFFFFF"/>
          <w:left w:val="none" w:sz="0" w:space="0" w:color="auto"/>
          <w:bottom w:val="none" w:sz="0" w:space="0" w:color="auto"/>
          <w:right w:val="none" w:sz="0" w:space="0" w:color="auto"/>
        </w:pBdr>
        <w:shd w:val="clear" w:color="auto" w:fill="000204"/>
        <w:spacing w:before="1440"/>
        <w:ind w:left="0" w:right="0"/>
        <w:rPr>
          <w:sz w:val="983"/>
          <w:lang w:val="en" w:eastAsia="en"/>
        </w:rPr>
      </w:pPr>
    </w:p>
    <w:p>
      <w:pPr>
        <w:pStyle w:val="p"/>
        <w:spacing w:before="0" w:after="0"/>
        <w:ind w:left="0" w:right="0"/>
        <w:jc w:val="center"/>
        <w:rPr>
          <w:sz w:val="36"/>
          <w:szCs w:val="36"/>
          <w:lang w:val="en" w:eastAsia="en"/>
        </w:rPr>
      </w:pPr>
      <w:r>
        <w:rPr>
          <w:sz w:val="36"/>
          <w:szCs w:val="36"/>
          <w:lang w:val="en" w:eastAsia="en"/>
        </w:rPr>
        <w:t>INTRODUCTION</w:t>
      </w:r>
    </w:p>
    <w:p>
      <w:pPr>
        <w:pBdr>
          <w:top w:val="none" w:sz="0" w:space="0" w:color="auto"/>
          <w:left w:val="none" w:sz="0" w:space="0" w:color="auto"/>
          <w:bottom w:val="none" w:sz="0" w:space="0" w:color="auto"/>
          <w:right w:val="none" w:sz="0" w:space="0" w:color="auto"/>
        </w:pBdr>
        <w:ind w:left="0" w:right="0"/>
        <w:jc w:val="center"/>
        <w:rPr>
          <w:rStyle w:val="titletitle-bottom"/>
          <w:sz w:val="36"/>
          <w:szCs w:val="36"/>
          <w:lang w:val="en" w:eastAsia="en"/>
        </w:rPr>
      </w:pPr>
      <w:r>
        <w:rPr>
          <w:rStyle w:val="titletitle-bottom"/>
          <w:sz w:val="36"/>
          <w:szCs w:val="36"/>
          <w:lang w:val="en" w:eastAsia="en"/>
        </w:rPr>
        <w:t>大会简介</w:t>
      </w:r>
    </w:p>
    <w:p>
      <w:pPr>
        <w:pStyle w:val="intro-boxintro-content"/>
        <w:ind w:left="300" w:right="300"/>
        <w:rPr>
          <w:lang w:val="en" w:eastAsia="en"/>
        </w:rPr>
      </w:pPr>
    </w:p>
    <w:p>
      <w:pPr>
        <w:pStyle w:val="intro-boxintro-contentp"/>
        <w:spacing w:before="0" w:after="0"/>
        <w:ind w:left="300" w:right="300"/>
        <w:rPr>
          <w:lang w:val="en" w:eastAsia="en"/>
        </w:rPr>
      </w:pPr>
      <w:r>
        <w:rPr>
          <w:lang w:val="en" w:eastAsia="en"/>
        </w:rPr>
        <w:t>第三届 Stata 中国用户大会暨“机器学习与计量方法应用研讨会”将于2019年8月20—21日在上海财经大学盛大召开。StataCorp LLC将继续选派技术总工及开发者出席会议，将为Stata中国用户带来</w:t>
      </w:r>
      <w:hyperlink r:id="rId14" w:history="1">
        <w:r>
          <w:rPr>
            <w:rStyle w:val="a"/>
            <w:color w:val="FF0000"/>
            <w:u w:val="single" w:color="FF0000"/>
            <w:lang w:val="en" w:eastAsia="en"/>
          </w:rPr>
          <w:t>Stata16</w:t>
        </w:r>
      </w:hyperlink>
      <w:r>
        <w:rPr>
          <w:lang w:val="en" w:eastAsia="en"/>
        </w:rPr>
        <w:t xml:space="preserve">最新应用的交流机会。会议还将与StataCorp LLC的开发人员进行小组讨论，为用户提供一个与高级开发人员和开发主管会面的独特机会。上海是中国金融中心，作为国际经济、金融、贸易、航运、科技创新中心，欢迎广大Stata用户、大数据企业和科研院所等参加盛会。诚邀国内外的机构和国内外知名大学参与用户会议，并通过会议更好宣传并可招聘优质的Stata数据统计分析与人工智能、机器学习领域的“数据科学家”。 </w:t>
      </w:r>
      <w:r>
        <w:rPr>
          <w:lang w:val="en" w:eastAsia="en"/>
        </w:rPr>
        <w:br/>
      </w:r>
      <w:r>
        <w:rPr>
          <w:lang w:val="en" w:eastAsia="en"/>
        </w:rPr>
        <w:br/>
      </w:r>
      <w:r>
        <w:rPr>
          <w:lang w:val="en" w:eastAsia="en"/>
        </w:rPr>
        <w:t xml:space="preserve">在大数据时代“机器学习”正迅速进入大众视野，并悄然改变着我们的日常生活。机器学习正以几乎横扫一切学科与业界之势冉冉升起，无疑机器学习是人工智能科学研究和应用领域的重要驱动力，简而言之Stata做机器学习是一种思想。在大数据的背景下，我们相信每个人都不再是数据的负荷，而是价值的创造者。大数据的统计分析刚刚开始在中国进行且逐步深入，而这类分析已经进入了另一个更深入的层面。同时也给统计研究带来了众多挑战和思路，而Stata正是集中探讨和解决这些问题的最佳软件。第三届Stata中国用户大会暨“机器学习与计量方法应用研讨会”将在这个夏天火热登场。本次会议我们邀请国内计量经济学专家及金融投资领域的技术大咖为大家带来在Stata应用中各种有吸引力的主题和实践经验。我们希望这次会议能够成为发现Stata新价值的机会，并为您的工作进一步发展提供思路与机会。 </w:t>
      </w:r>
    </w:p>
    <w:p>
      <w:pPr>
        <w:pStyle w:val="intro-boxintro-contentp"/>
        <w:pBdr>
          <w:top w:val="none" w:sz="0" w:space="15" w:color="auto"/>
          <w:left w:val="none" w:sz="0" w:space="0" w:color="auto"/>
          <w:bottom w:val="none" w:sz="0" w:space="0" w:color="auto"/>
          <w:right w:val="none" w:sz="0" w:space="0" w:color="auto"/>
        </w:pBdr>
        <w:spacing w:before="0" w:after="0"/>
        <w:ind w:left="300" w:right="300"/>
        <w:jc w:val="center"/>
        <w:rPr>
          <w:lang w:val="en" w:eastAsia="en"/>
        </w:rPr>
      </w:pPr>
      <w:hyperlink r:id="rId15" w:history="1">
        <w:r>
          <w:rPr>
            <w:rStyle w:val="registrationpa"/>
            <w:lang w:val="en" w:eastAsia="en"/>
          </w:rPr>
          <w:t xml:space="preserve">立即报名 </w:t>
        </w:r>
        <w:r>
          <w:rPr>
            <w:rStyle w:val="registrationpaspan"/>
            <w:color w:val="FFFFFF"/>
            <w:spacing w:val="0"/>
            <w:sz w:val="30"/>
            <w:szCs w:val="30"/>
            <w:lang w:val="en" w:eastAsia="en"/>
          </w:rPr>
          <w:t>&gt;</w:t>
        </w:r>
      </w:hyperlink>
    </w:p>
    <w:p>
      <w:pPr>
        <w:pStyle w:val="p"/>
        <w:shd w:val="clear" w:color="auto" w:fill="7F1C21"/>
        <w:spacing w:before="0" w:after="0"/>
        <w:ind w:left="0" w:right="0"/>
        <w:jc w:val="center"/>
        <w:rPr>
          <w:color w:val="FFFFFF"/>
          <w:sz w:val="36"/>
          <w:szCs w:val="36"/>
          <w:lang w:val="en" w:eastAsia="en"/>
        </w:rPr>
      </w:pPr>
      <w:r>
        <w:rPr>
          <w:color w:val="FFFFFF"/>
          <w:sz w:val="36"/>
          <w:szCs w:val="36"/>
          <w:lang w:val="en" w:eastAsia="en"/>
        </w:rPr>
        <w:t>SPECIAL TOPICS</w:t>
      </w:r>
    </w:p>
    <w:p>
      <w:pPr>
        <w:pBdr>
          <w:top w:val="none" w:sz="0" w:space="0" w:color="auto"/>
          <w:left w:val="none" w:sz="0" w:space="0" w:color="auto"/>
          <w:bottom w:val="none" w:sz="0" w:space="0" w:color="auto"/>
          <w:right w:val="none" w:sz="0" w:space="0" w:color="auto"/>
        </w:pBdr>
        <w:shd w:val="clear" w:color="auto" w:fill="7F1C21"/>
        <w:ind w:left="0" w:right="0"/>
        <w:jc w:val="center"/>
        <w:rPr>
          <w:rStyle w:val="subject-boxtitletitle-bottom"/>
          <w:color w:val="FFFFFF"/>
          <w:sz w:val="36"/>
          <w:szCs w:val="36"/>
          <w:lang w:val="en" w:eastAsia="en"/>
        </w:rPr>
      </w:pPr>
      <w:r>
        <w:rPr>
          <w:rStyle w:val="subject-boxtitletitle-bottom"/>
          <w:color w:val="FFFFFF"/>
          <w:sz w:val="36"/>
          <w:szCs w:val="36"/>
          <w:lang w:val="en" w:eastAsia="en"/>
        </w:rPr>
        <w:t>专题介绍</w:t>
      </w:r>
    </w:p>
    <w:p>
      <w:pPr>
        <w:pStyle w:val="subject-info"/>
        <w:pBdr>
          <w:top w:val="none" w:sz="0" w:space="0" w:color="auto"/>
          <w:left w:val="none" w:sz="0" w:space="0" w:color="auto"/>
          <w:bottom w:val="none" w:sz="0" w:space="0" w:color="auto"/>
          <w:right w:val="none" w:sz="0" w:space="0" w:color="auto"/>
        </w:pBdr>
        <w:shd w:val="clear" w:color="auto" w:fill="7F1C21"/>
        <w:spacing w:before="150"/>
        <w:ind w:left="0" w:right="0"/>
        <w:rPr>
          <w:lang w:val="en" w:eastAsia="en"/>
        </w:rPr>
      </w:pPr>
      <w:r>
        <w:rPr>
          <w:lang w:val="en" w:eastAsia="en"/>
        </w:rPr>
        <w:br/>
      </w:r>
      <w:r>
        <w:rPr>
          <w:lang w:val="en" w:eastAsia="en"/>
        </w:rPr>
        <w:br/>
      </w:r>
      <w:r>
        <w:rPr>
          <w:rStyle w:val="subject-infop"/>
          <w:lang w:val="en" w:eastAsia="en"/>
        </w:rPr>
        <w:t>主题报告</w:t>
      </w:r>
      <w:r>
        <w:rPr>
          <w:lang w:val="en" w:eastAsia="en"/>
        </w:rPr>
        <w:t xml:space="preserve"> </w:t>
      </w:r>
      <w:r>
        <w:rPr>
          <w:rStyle w:val="subject-infospan"/>
          <w:lang w:val="en" w:eastAsia="en"/>
        </w:rPr>
        <w:t>SPECIAL TOPICS</w:t>
      </w:r>
      <w:r>
        <w:rPr>
          <w:lang w:val="en" w:eastAsia="en"/>
        </w:rPr>
        <w:t xml:space="preserve"> </w:t>
      </w:r>
    </w:p>
    <w:p>
      <w:pPr>
        <w:pStyle w:val="subject-info-list1ulli"/>
        <w:pBdr>
          <w:top w:val="none" w:sz="0" w:space="0" w:color="auto"/>
          <w:bottom w:val="none" w:sz="0" w:space="0" w:color="auto"/>
          <w:right w:val="none" w:sz="0" w:space="0" w:color="auto"/>
        </w:pBdr>
        <w:shd w:val="clear" w:color="auto" w:fill="7F1C21"/>
        <w:tabs>
          <w:tab w:val="left" w:pos="476"/>
        </w:tabs>
        <w:spacing w:before="0" w:after="0"/>
        <w:ind w:left="270" w:right="0" w:firstLine="0"/>
        <w:jc w:val="left"/>
        <w:rPr>
          <w:color w:val="FFFFFF"/>
          <w:sz w:val="23"/>
          <w:szCs w:val="23"/>
          <w:lang w:val="en" w:eastAsia="en"/>
        </w:rPr>
      </w:pPr>
      <w:r>
        <w:rPr>
          <w:rStyle w:val="subject-info-list1ullispan"/>
          <w:lang w:val="en" w:eastAsia="en"/>
        </w:rPr>
        <w:t>01</w:t>
      </w:r>
      <w:r>
        <w:rPr>
          <w:lang w:val="en" w:eastAsia="en"/>
        </w:rPr>
        <w:t>A quick tour of new reporting features in Stata 16--Hua Peng（StataCorp LLC)</w:t>
      </w:r>
    </w:p>
    <w:p>
      <w:pPr>
        <w:pStyle w:val="subject-info-list1ulli"/>
        <w:pBdr>
          <w:top w:val="none" w:sz="0" w:space="0" w:color="auto"/>
          <w:bottom w:val="none" w:sz="0" w:space="0" w:color="auto"/>
          <w:right w:val="none" w:sz="0" w:space="0" w:color="auto"/>
        </w:pBdr>
        <w:shd w:val="clear" w:color="auto" w:fill="7F1C21"/>
        <w:tabs>
          <w:tab w:val="left" w:pos="476"/>
        </w:tabs>
        <w:spacing w:before="0"/>
        <w:ind w:left="270" w:right="0" w:firstLine="0"/>
        <w:jc w:val="left"/>
        <w:rPr>
          <w:color w:val="FFFFFF"/>
          <w:sz w:val="23"/>
          <w:szCs w:val="23"/>
          <w:lang w:val="en" w:eastAsia="en"/>
        </w:rPr>
      </w:pPr>
      <w:r>
        <w:rPr>
          <w:rStyle w:val="subject-info-list1ullispan"/>
          <w:lang w:val="en" w:eastAsia="en"/>
        </w:rPr>
        <w:t>02</w:t>
      </w:r>
      <w:r>
        <w:rPr>
          <w:lang w:val="en" w:eastAsia="en"/>
        </w:rPr>
        <w:t>Using Python within Stata-Hua Peng（StataCorp LLC)</w:t>
      </w:r>
    </w:p>
    <w:p>
      <w:pPr>
        <w:pStyle w:val="subject-info-list1ulli"/>
        <w:pBdr>
          <w:top w:val="none" w:sz="0" w:space="0" w:color="auto"/>
          <w:bottom w:val="none" w:sz="0" w:space="0" w:color="auto"/>
          <w:right w:val="none" w:sz="0" w:space="0" w:color="auto"/>
        </w:pBdr>
        <w:shd w:val="clear" w:color="auto" w:fill="7F1C21"/>
        <w:tabs>
          <w:tab w:val="left" w:pos="476"/>
        </w:tabs>
        <w:ind w:left="270" w:right="0" w:firstLine="0"/>
        <w:jc w:val="left"/>
        <w:rPr>
          <w:color w:val="FFFFFF"/>
          <w:sz w:val="23"/>
          <w:szCs w:val="23"/>
          <w:lang w:val="en" w:eastAsia="en"/>
        </w:rPr>
      </w:pPr>
      <w:r>
        <w:rPr>
          <w:rStyle w:val="subject-info-list1ullispan"/>
          <w:lang w:val="en" w:eastAsia="en"/>
        </w:rPr>
        <w:t>03</w:t>
      </w:r>
      <w:r>
        <w:rPr>
          <w:lang w:val="en" w:eastAsia="en"/>
        </w:rPr>
        <w:t>Using lasso and related estimators for prediction-Di Liu（StataCorp LLC)</w:t>
      </w:r>
    </w:p>
    <w:p>
      <w:pPr>
        <w:pStyle w:val="subject-info-list1ulli"/>
        <w:pBdr>
          <w:top w:val="none" w:sz="0" w:space="0" w:color="auto"/>
          <w:bottom w:val="none" w:sz="0" w:space="0" w:color="auto"/>
          <w:right w:val="none" w:sz="0" w:space="0" w:color="auto"/>
        </w:pBdr>
        <w:shd w:val="clear" w:color="auto" w:fill="7F1C21"/>
        <w:tabs>
          <w:tab w:val="left" w:pos="476"/>
        </w:tabs>
        <w:ind w:left="270" w:right="0" w:firstLine="0"/>
        <w:jc w:val="left"/>
        <w:rPr>
          <w:color w:val="FFFFFF"/>
          <w:sz w:val="23"/>
          <w:szCs w:val="23"/>
          <w:lang w:val="en" w:eastAsia="en"/>
        </w:rPr>
      </w:pPr>
      <w:r>
        <w:rPr>
          <w:rStyle w:val="subject-info-list1ullispan"/>
          <w:lang w:val="en" w:eastAsia="en"/>
        </w:rPr>
        <w:t>04</w:t>
      </w:r>
      <w:r>
        <w:rPr>
          <w:lang w:val="en" w:eastAsia="en"/>
        </w:rPr>
        <w:t>Inference after lasso model selection-Di Liu（StataCorp LLC)</w:t>
      </w:r>
    </w:p>
    <w:p>
      <w:pPr>
        <w:pStyle w:val="subject-info-list1ulli"/>
        <w:pBdr>
          <w:top w:val="none" w:sz="0" w:space="0" w:color="auto"/>
          <w:bottom w:val="none" w:sz="0" w:space="0" w:color="auto"/>
          <w:right w:val="none" w:sz="0" w:space="0" w:color="auto"/>
        </w:pBdr>
        <w:shd w:val="clear" w:color="auto" w:fill="7F1C21"/>
        <w:tabs>
          <w:tab w:val="left" w:pos="476"/>
        </w:tabs>
        <w:ind w:left="270" w:right="0" w:firstLine="0"/>
        <w:jc w:val="left"/>
        <w:rPr>
          <w:color w:val="FFFFFF"/>
          <w:sz w:val="23"/>
          <w:szCs w:val="23"/>
          <w:lang w:val="en" w:eastAsia="en"/>
        </w:rPr>
      </w:pPr>
      <w:r>
        <w:rPr>
          <w:rStyle w:val="subject-info-list1ullispan"/>
          <w:lang w:val="en" w:eastAsia="en"/>
        </w:rPr>
        <w:t>05</w:t>
      </w:r>
      <w:r>
        <w:rPr>
          <w:lang w:val="en" w:eastAsia="en"/>
        </w:rPr>
        <w:t>Fixed effect panel threshold model for unbalanced panel-王群勇（南开大学）</w:t>
      </w:r>
    </w:p>
    <w:p>
      <w:pPr>
        <w:pStyle w:val="subject-info-list1ulli"/>
        <w:pBdr>
          <w:top w:val="none" w:sz="0" w:space="0" w:color="auto"/>
          <w:bottom w:val="none" w:sz="0" w:space="0" w:color="auto"/>
          <w:right w:val="none" w:sz="0" w:space="0" w:color="auto"/>
        </w:pBdr>
        <w:shd w:val="clear" w:color="auto" w:fill="7F1C21"/>
        <w:tabs>
          <w:tab w:val="left" w:pos="476"/>
        </w:tabs>
        <w:spacing w:after="0"/>
        <w:ind w:left="270" w:right="0" w:firstLine="0"/>
        <w:jc w:val="left"/>
        <w:rPr>
          <w:color w:val="FFFFFF"/>
          <w:sz w:val="23"/>
          <w:szCs w:val="23"/>
          <w:lang w:val="en" w:eastAsia="en"/>
        </w:rPr>
      </w:pPr>
      <w:r>
        <w:rPr>
          <w:rStyle w:val="subject-info-list1ullispan"/>
          <w:lang w:val="en" w:eastAsia="en"/>
        </w:rPr>
        <w:t>06</w:t>
      </w:r>
      <w:r>
        <w:rPr>
          <w:lang w:val="en" w:eastAsia="en"/>
        </w:rPr>
        <w:t>非参数计量经济方法（核回归，局部线性回归）-王群勇（南开大学）</w:t>
      </w:r>
    </w:p>
    <w:p>
      <w:pPr>
        <w:pStyle w:val="subject-info-list1ulli"/>
        <w:pBdr>
          <w:top w:val="none" w:sz="0" w:space="0" w:color="auto"/>
          <w:bottom w:val="none" w:sz="0" w:space="0" w:color="auto"/>
          <w:right w:val="none" w:sz="0" w:space="0" w:color="auto"/>
        </w:pBdr>
        <w:shd w:val="clear" w:color="auto" w:fill="7F1C21"/>
        <w:tabs>
          <w:tab w:val="left" w:pos="476"/>
        </w:tabs>
        <w:spacing w:before="0"/>
        <w:ind w:left="270" w:right="0" w:firstLine="0"/>
        <w:jc w:val="left"/>
        <w:rPr>
          <w:color w:val="FFFFFF"/>
          <w:sz w:val="23"/>
          <w:szCs w:val="23"/>
          <w:lang w:val="en" w:eastAsia="en"/>
        </w:rPr>
      </w:pPr>
      <w:r>
        <w:rPr>
          <w:rStyle w:val="subject-info-list1ullispan"/>
          <w:lang w:val="en" w:eastAsia="en"/>
        </w:rPr>
        <w:t>07</w:t>
      </w:r>
      <w:r>
        <w:rPr>
          <w:lang w:val="en" w:eastAsia="en"/>
        </w:rPr>
        <w:t>分位数回归：横截面、面板与工具变量法-陈强（山东大学）</w:t>
      </w:r>
    </w:p>
    <w:p>
      <w:pPr>
        <w:pStyle w:val="subject-info-list1ulli"/>
        <w:pBdr>
          <w:top w:val="none" w:sz="0" w:space="0" w:color="auto"/>
          <w:bottom w:val="none" w:sz="0" w:space="0" w:color="auto"/>
          <w:right w:val="none" w:sz="0" w:space="0" w:color="auto"/>
        </w:pBdr>
        <w:shd w:val="clear" w:color="auto" w:fill="7F1C21"/>
        <w:tabs>
          <w:tab w:val="left" w:pos="476"/>
        </w:tabs>
        <w:ind w:left="270" w:right="0" w:firstLine="0"/>
        <w:jc w:val="left"/>
        <w:rPr>
          <w:color w:val="FFFFFF"/>
          <w:sz w:val="23"/>
          <w:szCs w:val="23"/>
          <w:lang w:val="en" w:eastAsia="en"/>
        </w:rPr>
      </w:pPr>
      <w:r>
        <w:rPr>
          <w:rStyle w:val="subject-info-list1ullispan"/>
          <w:lang w:val="en" w:eastAsia="en"/>
        </w:rPr>
        <w:t>08</w:t>
      </w:r>
      <w:r>
        <w:rPr>
          <w:lang w:val="en" w:eastAsia="en"/>
        </w:rPr>
        <w:t>人工智能+ Stata-陈堰平（微软中国）</w:t>
      </w:r>
    </w:p>
    <w:p>
      <w:pPr>
        <w:pStyle w:val="subject-info-list1ulli"/>
        <w:pBdr>
          <w:top w:val="none" w:sz="0" w:space="0" w:color="auto"/>
          <w:bottom w:val="none" w:sz="0" w:space="0" w:color="auto"/>
          <w:right w:val="none" w:sz="0" w:space="0" w:color="auto"/>
        </w:pBdr>
        <w:shd w:val="clear" w:color="auto" w:fill="7F1C21"/>
        <w:tabs>
          <w:tab w:val="left" w:pos="476"/>
        </w:tabs>
        <w:ind w:left="270" w:right="0" w:firstLine="0"/>
        <w:jc w:val="left"/>
        <w:rPr>
          <w:color w:val="FFFFFF"/>
          <w:sz w:val="23"/>
          <w:szCs w:val="23"/>
          <w:lang w:val="en" w:eastAsia="en"/>
        </w:rPr>
      </w:pPr>
      <w:r>
        <w:rPr>
          <w:rStyle w:val="subject-info-list1ullispan"/>
          <w:lang w:val="en" w:eastAsia="en"/>
        </w:rPr>
        <w:t>09</w:t>
      </w:r>
      <w:r>
        <w:rPr>
          <w:lang w:val="en" w:eastAsia="en"/>
        </w:rPr>
        <w:t>Stata在外汇市场实证中的应用-丁剑平（上海财经大学）</w:t>
      </w:r>
    </w:p>
    <w:p>
      <w:pPr>
        <w:pStyle w:val="subject-info-list1ulli"/>
        <w:pBdr>
          <w:top w:val="none" w:sz="0" w:space="0" w:color="auto"/>
          <w:bottom w:val="none" w:sz="0" w:space="0" w:color="auto"/>
          <w:right w:val="none" w:sz="0" w:space="0" w:color="auto"/>
        </w:pBdr>
        <w:shd w:val="clear" w:color="auto" w:fill="7F1C21"/>
        <w:tabs>
          <w:tab w:val="left" w:pos="476"/>
        </w:tabs>
        <w:ind w:left="270" w:right="0" w:firstLine="0"/>
        <w:jc w:val="left"/>
        <w:rPr>
          <w:color w:val="FFFFFF"/>
          <w:sz w:val="23"/>
          <w:szCs w:val="23"/>
          <w:lang w:val="en" w:eastAsia="en"/>
        </w:rPr>
      </w:pPr>
      <w:r>
        <w:rPr>
          <w:rStyle w:val="subject-info-list1ullispan"/>
          <w:lang w:val="en" w:eastAsia="en"/>
        </w:rPr>
        <w:t>10</w:t>
      </w:r>
      <w:r>
        <w:rPr>
          <w:lang w:val="en" w:eastAsia="en"/>
        </w:rPr>
        <w:t>Stata在公司投融资研究中的应用-覃家琦（南开大学）</w:t>
      </w:r>
    </w:p>
    <w:p>
      <w:pPr>
        <w:pStyle w:val="subject-info-list1ulli"/>
        <w:pBdr>
          <w:top w:val="none" w:sz="0" w:space="0" w:color="auto"/>
          <w:bottom w:val="none" w:sz="0" w:space="0" w:color="auto"/>
          <w:right w:val="none" w:sz="0" w:space="0" w:color="auto"/>
        </w:pBdr>
        <w:shd w:val="clear" w:color="auto" w:fill="7F1C21"/>
        <w:tabs>
          <w:tab w:val="left" w:pos="476"/>
        </w:tabs>
        <w:spacing w:after="0"/>
        <w:ind w:left="270" w:right="0" w:firstLine="0"/>
        <w:jc w:val="left"/>
        <w:rPr>
          <w:color w:val="FFFFFF"/>
          <w:sz w:val="23"/>
          <w:szCs w:val="23"/>
          <w:lang w:val="en" w:eastAsia="en"/>
        </w:rPr>
      </w:pPr>
      <w:r>
        <w:rPr>
          <w:rStyle w:val="subject-info-list1ullispan"/>
          <w:lang w:val="en" w:eastAsia="en"/>
        </w:rPr>
        <w:t>11</w:t>
      </w:r>
      <w:r>
        <w:rPr>
          <w:lang w:val="en" w:eastAsia="en"/>
        </w:rPr>
        <w:t>更多精彩，未完待续......</w:t>
      </w:r>
    </w:p>
    <w:p>
      <w:pPr>
        <w:pStyle w:val="registrationp"/>
        <w:pBdr>
          <w:top w:val="none" w:sz="0" w:space="15" w:color="auto"/>
          <w:left w:val="none" w:sz="0" w:space="0" w:color="auto"/>
          <w:bottom w:val="none" w:sz="0" w:space="0" w:color="auto"/>
          <w:right w:val="none" w:sz="0" w:space="0" w:color="auto"/>
        </w:pBdr>
        <w:shd w:val="clear" w:color="auto" w:fill="7F1C21"/>
        <w:spacing w:before="0" w:after="0"/>
        <w:ind w:left="0" w:right="0"/>
        <w:rPr>
          <w:lang w:val="en" w:eastAsia="en"/>
        </w:rPr>
      </w:pPr>
      <w:hyperlink r:id="rId16" w:history="1">
        <w:r>
          <w:rPr>
            <w:rStyle w:val="registrationpa"/>
            <w:lang w:val="en" w:eastAsia="en"/>
          </w:rPr>
          <w:t xml:space="preserve">查看详细会议议程 </w:t>
        </w:r>
        <w:r>
          <w:rPr>
            <w:rStyle w:val="registrationpaspan"/>
            <w:color w:val="FFFFFF"/>
            <w:spacing w:val="0"/>
            <w:sz w:val="30"/>
            <w:szCs w:val="30"/>
            <w:lang w:val="en" w:eastAsia="en"/>
          </w:rPr>
          <w:t>&gt;</w:t>
        </w:r>
      </w:hyperlink>
    </w:p>
    <w:p>
      <w:pPr>
        <w:pStyle w:val="subject-info"/>
        <w:pBdr>
          <w:top w:val="dashSmallGap" w:sz="6" w:space="22" w:color="AF272E"/>
          <w:left w:val="none" w:sz="0" w:space="0" w:color="auto"/>
          <w:bottom w:val="dashSmallGap" w:sz="6" w:space="22" w:color="AF272E"/>
          <w:right w:val="none" w:sz="0" w:space="0" w:color="auto"/>
        </w:pBdr>
        <w:shd w:val="clear" w:color="auto" w:fill="7F1C21"/>
        <w:spacing w:before="150"/>
        <w:ind w:left="0" w:right="0"/>
        <w:rPr>
          <w:lang w:val="en" w:eastAsia="en"/>
        </w:rPr>
      </w:pPr>
      <w:r>
        <w:rPr>
          <w:rStyle w:val="subject-infop"/>
          <w:lang w:val="en" w:eastAsia="en"/>
        </w:rPr>
        <w:t>技术论坛</w:t>
      </w:r>
      <w:r>
        <w:rPr>
          <w:lang w:val="en" w:eastAsia="en"/>
        </w:rPr>
        <w:t xml:space="preserve"> </w:t>
      </w:r>
      <w:r>
        <w:rPr>
          <w:rStyle w:val="subject-infospan"/>
          <w:lang w:val="en" w:eastAsia="en"/>
        </w:rPr>
        <w:t>SPECIAL TOPICS</w:t>
      </w:r>
      <w:r>
        <w:rPr>
          <w:lang w:val="en" w:eastAsia="en"/>
        </w:rPr>
        <w:t xml:space="preserve"> </w:t>
      </w:r>
      <w:r>
        <w:rPr>
          <w:lang w:val="en" w:eastAsia="en"/>
        </w:rPr>
        <w:br/>
      </w:r>
      <w:r>
        <w:rPr>
          <w:lang w:val="en" w:eastAsia="en"/>
        </w:rPr>
        <w:br/>
      </w:r>
      <w:r>
        <w:rPr>
          <w:strike w:val="0"/>
          <w:u w:val="none"/>
          <w:lang w:val="en" w:eastAsia="en"/>
        </w:rPr>
        <w:drawing>
          <wp:inline>
            <wp:extent cx="11258550" cy="1123950"/>
            <wp:docPr id="100003" name="" descr="行业专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47855" name=""/>
                    <pic:cNvPicPr>
                      <a:picLocks noChangeAspect="1"/>
                    </pic:cNvPicPr>
                  </pic:nvPicPr>
                  <pic:blipFill>
                    <a:blip xmlns:r="http://schemas.openxmlformats.org/officeDocument/2006/relationships" r:embed="rId17"/>
                    <a:stretch>
                      <a:fillRect/>
                    </a:stretch>
                  </pic:blipFill>
                  <pic:spPr>
                    <a:xfrm>
                      <a:off x="0" y="0"/>
                      <a:ext cx="11258550" cy="1123950"/>
                    </a:xfrm>
                    <a:prstGeom prst="rect">
                      <a:avLst/>
                    </a:prstGeom>
                    <a:ln>
                      <a:noFill/>
                    </a:ln>
                  </pic:spPr>
                </pic:pic>
              </a:graphicData>
            </a:graphic>
          </wp:inline>
        </w:drawing>
      </w:r>
    </w:p>
    <w:p>
      <w:pPr>
        <w:pStyle w:val="subject-info"/>
        <w:pBdr>
          <w:top w:val="none" w:sz="0" w:space="31" w:color="auto"/>
          <w:left w:val="none" w:sz="0" w:space="0" w:color="auto"/>
          <w:bottom w:val="none" w:sz="0" w:space="31" w:color="auto"/>
          <w:right w:val="none" w:sz="0" w:space="0" w:color="auto"/>
        </w:pBdr>
        <w:shd w:val="clear" w:color="auto" w:fill="FFFFFF"/>
        <w:spacing w:before="0"/>
        <w:ind w:left="0" w:right="0"/>
        <w:rPr>
          <w:lang w:val="en" w:eastAsia="en"/>
        </w:rPr>
      </w:pPr>
      <w:r>
        <w:rPr>
          <w:rStyle w:val="subject-infop"/>
          <w:color w:val="7F1C21"/>
          <w:lang w:val="en" w:eastAsia="en"/>
        </w:rPr>
        <w:t>专享礼遇</w:t>
      </w:r>
      <w:r>
        <w:rPr>
          <w:lang w:val="en" w:eastAsia="en"/>
        </w:rPr>
        <w:t xml:space="preserve"> </w:t>
      </w:r>
      <w:r>
        <w:rPr>
          <w:rStyle w:val="subject-infospan"/>
          <w:lang w:val="en" w:eastAsia="en"/>
        </w:rPr>
        <w:t>EXCLUSIVE GIFTS</w:t>
      </w:r>
      <w:r>
        <w:rPr>
          <w:lang w:val="en" w:eastAsia="en"/>
        </w:rPr>
        <w:t xml:space="preserve"> </w:t>
      </w:r>
    </w:p>
    <w:p>
      <w:pPr>
        <w:pStyle w:val="subject-info-socialp"/>
        <w:pBdr>
          <w:top w:val="none" w:sz="0" w:space="7" w:color="auto"/>
          <w:left w:val="none" w:sz="0" w:space="7" w:color="auto"/>
          <w:bottom w:val="none" w:sz="0" w:space="7" w:color="auto"/>
          <w:right w:val="none" w:sz="0" w:space="7" w:color="auto"/>
        </w:pBdr>
        <w:shd w:val="clear" w:color="auto" w:fill="C6646A"/>
        <w:spacing w:before="300" w:after="0"/>
        <w:ind w:left="300" w:right="750"/>
        <w:jc w:val="center"/>
        <w:rPr>
          <w:color w:val="FFFFFF"/>
          <w:lang w:val="en" w:eastAsia="en"/>
        </w:rPr>
      </w:pPr>
      <w:r>
        <w:rPr>
          <w:color w:val="FFFFFF"/>
          <w:lang w:val="en" w:eastAsia="en"/>
        </w:rPr>
        <w:t xml:space="preserve">惊喜大礼一 </w:t>
      </w:r>
      <w:r>
        <w:rPr>
          <w:color w:val="FFFFFF"/>
          <w:lang w:val="en" w:eastAsia="en"/>
        </w:rPr>
        <w:br/>
      </w:r>
      <w:hyperlink r:id="rId18" w:history="1">
        <w:r>
          <w:rPr>
            <w:rStyle w:val="a"/>
            <w:color w:val="FFFFFF"/>
            <w:lang w:val="en" w:eastAsia="en"/>
          </w:rPr>
          <w:t>优秀稿件评选</w:t>
        </w:r>
      </w:hyperlink>
      <w:r>
        <w:rPr>
          <w:rStyle w:val="a"/>
          <w:color w:val="FFFFFF"/>
          <w:lang w:val="en" w:eastAsia="en"/>
        </w:rPr>
        <w:br/>
      </w:r>
      <w:r>
        <w:rPr>
          <w:rStyle w:val="subject-info-socialpspan"/>
          <w:color w:val="FFFFFF"/>
          <w:lang w:val="en" w:eastAsia="en"/>
        </w:rPr>
        <w:t xml:space="preserve">奖品：Stata/MP2最新正版软件 </w:t>
      </w:r>
    </w:p>
    <w:p>
      <w:pPr>
        <w:pStyle w:val="subject-info-socialp"/>
        <w:pBdr>
          <w:top w:val="none" w:sz="0" w:space="7" w:color="auto"/>
          <w:left w:val="none" w:sz="0" w:space="7" w:color="auto"/>
          <w:bottom w:val="none" w:sz="0" w:space="7" w:color="auto"/>
          <w:right w:val="none" w:sz="0" w:space="7" w:color="auto"/>
        </w:pBdr>
        <w:shd w:val="clear" w:color="auto" w:fill="C6646A"/>
        <w:spacing w:before="0" w:after="0"/>
        <w:ind w:left="300" w:right="750"/>
        <w:jc w:val="center"/>
        <w:rPr>
          <w:color w:val="FFFFFF"/>
          <w:lang w:val="en" w:eastAsia="en"/>
        </w:rPr>
      </w:pPr>
      <w:r>
        <w:rPr>
          <w:color w:val="FFFFFF"/>
          <w:lang w:val="en" w:eastAsia="en"/>
        </w:rPr>
        <w:t>惊喜大礼二：</w:t>
      </w:r>
      <w:r>
        <w:rPr>
          <w:color w:val="FFFFFF"/>
          <w:lang w:val="en" w:eastAsia="en"/>
        </w:rPr>
        <w:br/>
      </w:r>
      <w:r>
        <w:rPr>
          <w:rStyle w:val="subject-info-socialpspan"/>
          <w:color w:val="FFFFFF"/>
          <w:lang w:val="en" w:eastAsia="en"/>
        </w:rPr>
        <w:t>抽奖乐翻天</w:t>
      </w:r>
      <w:r>
        <w:rPr>
          <w:rStyle w:val="subject-info-socialpspan"/>
          <w:color w:val="FFFFFF"/>
          <w:lang w:val="en" w:eastAsia="en"/>
        </w:rPr>
        <w:br/>
      </w:r>
      <w:r>
        <w:rPr>
          <w:rStyle w:val="subject-info-socialpspan"/>
          <w:color w:val="FFFFFF"/>
          <w:lang w:val="en" w:eastAsia="en"/>
        </w:rPr>
        <w:t xml:space="preserve">奖品：Wacom数位板绘图板 </w:t>
      </w:r>
    </w:p>
    <w:p>
      <w:pPr>
        <w:pStyle w:val="subject-info-socialp"/>
        <w:pBdr>
          <w:top w:val="none" w:sz="0" w:space="7" w:color="auto"/>
          <w:left w:val="none" w:sz="0" w:space="7" w:color="auto"/>
          <w:bottom w:val="none" w:sz="0" w:space="7" w:color="auto"/>
          <w:right w:val="none" w:sz="0" w:space="7" w:color="auto"/>
        </w:pBdr>
        <w:shd w:val="clear" w:color="auto" w:fill="C6646A"/>
        <w:spacing w:before="0" w:after="0"/>
        <w:ind w:left="300" w:right="750"/>
        <w:jc w:val="center"/>
        <w:rPr>
          <w:color w:val="FFFFFF"/>
          <w:lang w:val="en" w:eastAsia="en"/>
        </w:rPr>
      </w:pPr>
      <w:r>
        <w:rPr>
          <w:color w:val="FFFFFF"/>
          <w:lang w:val="en" w:eastAsia="en"/>
        </w:rPr>
        <w:t>惊喜大礼三：</w:t>
      </w:r>
      <w:r>
        <w:rPr>
          <w:color w:val="FFFFFF"/>
          <w:lang w:val="en" w:eastAsia="en"/>
        </w:rPr>
        <w:br/>
      </w:r>
      <w:r>
        <w:rPr>
          <w:rStyle w:val="subject-info-socialpspan"/>
          <w:color w:val="FFFFFF"/>
          <w:lang w:val="en" w:eastAsia="en"/>
        </w:rPr>
        <w:t xml:space="preserve">Stata软件促销专区 </w:t>
      </w:r>
      <w:r>
        <w:rPr>
          <w:rStyle w:val="subject-info-socialpspan"/>
          <w:color w:val="FFFFFF"/>
          <w:lang w:val="en" w:eastAsia="en"/>
        </w:rPr>
        <w:br/>
      </w:r>
      <w:r>
        <w:rPr>
          <w:rStyle w:val="subject-info-socialpspan"/>
          <w:color w:val="FFFFFF"/>
          <w:lang w:val="en" w:eastAsia="en"/>
        </w:rPr>
        <w:t xml:space="preserve">会议期间采购软件8折优惠 </w:t>
      </w:r>
    </w:p>
    <w:p>
      <w:pPr>
        <w:pStyle w:val="subject-info-socialp"/>
        <w:pBdr>
          <w:top w:val="none" w:sz="0" w:space="7" w:color="auto"/>
          <w:left w:val="none" w:sz="0" w:space="7" w:color="auto"/>
          <w:bottom w:val="none" w:sz="0" w:space="7" w:color="auto"/>
          <w:right w:val="none" w:sz="0" w:space="7" w:color="auto"/>
        </w:pBdr>
        <w:shd w:val="clear" w:color="auto" w:fill="C6646A"/>
        <w:spacing w:before="0" w:after="300"/>
        <w:ind w:left="300" w:right="150"/>
        <w:jc w:val="center"/>
        <w:rPr>
          <w:color w:val="FFFFFF"/>
          <w:lang w:val="en" w:eastAsia="en"/>
        </w:rPr>
      </w:pPr>
      <w:r>
        <w:rPr>
          <w:color w:val="FFFFFF"/>
          <w:lang w:val="en" w:eastAsia="en"/>
        </w:rPr>
        <w:t>惊喜大礼四：</w:t>
      </w:r>
      <w:r>
        <w:rPr>
          <w:color w:val="FFFFFF"/>
          <w:lang w:val="en" w:eastAsia="en"/>
        </w:rPr>
        <w:br/>
      </w:r>
      <w:r>
        <w:rPr>
          <w:rStyle w:val="subject-info-socialpspan"/>
          <w:color w:val="FFFFFF"/>
          <w:lang w:val="en" w:eastAsia="en"/>
        </w:rPr>
        <w:t xml:space="preserve">学术会议晚宴 </w:t>
      </w:r>
      <w:r>
        <w:rPr>
          <w:rStyle w:val="subject-info-socialpspan"/>
          <w:color w:val="FFFFFF"/>
          <w:lang w:val="en" w:eastAsia="en"/>
        </w:rPr>
        <w:br/>
      </w:r>
      <w:r>
        <w:rPr>
          <w:rStyle w:val="subject-info-socialpspan"/>
          <w:color w:val="FFFFFF"/>
          <w:lang w:val="en" w:eastAsia="en"/>
        </w:rPr>
        <w:t xml:space="preserve">学术大咖/技术专家面对面 </w:t>
      </w:r>
    </w:p>
    <w:p>
      <w:pPr>
        <w:pBdr>
          <w:top w:val="none" w:sz="0" w:space="0" w:color="auto"/>
          <w:left w:val="none" w:sz="0" w:space="0" w:color="auto"/>
          <w:bottom w:val="none" w:sz="0" w:space="0" w:color="auto"/>
          <w:right w:val="none" w:sz="0" w:space="0" w:color="auto"/>
        </w:pBdr>
        <w:ind w:left="0" w:right="0"/>
        <w:rPr>
          <w:lang w:val="en" w:eastAsia="en"/>
        </w:rPr>
      </w:pPr>
      <w:r>
        <w:rPr>
          <w:lang w:val="en" w:eastAsia="en"/>
        </w:rPr>
        <w:br/>
      </w:r>
    </w:p>
    <w:p>
      <w:pPr>
        <w:pStyle w:val="p"/>
        <w:shd w:val="clear" w:color="auto" w:fill="FFFFFF"/>
        <w:spacing w:before="0" w:after="0"/>
        <w:ind w:left="0" w:right="0"/>
        <w:jc w:val="center"/>
        <w:rPr>
          <w:sz w:val="36"/>
          <w:szCs w:val="36"/>
          <w:lang w:val="en" w:eastAsia="en"/>
        </w:rPr>
      </w:pPr>
      <w:r>
        <w:rPr>
          <w:sz w:val="36"/>
          <w:szCs w:val="36"/>
          <w:lang w:val="en" w:eastAsia="en"/>
        </w:rPr>
        <w:t>SPECIAL GUESTS</w:t>
      </w:r>
    </w:p>
    <w:p>
      <w:pPr>
        <w:pBdr>
          <w:top w:val="none" w:sz="0" w:space="0" w:color="auto"/>
          <w:left w:val="none" w:sz="0" w:space="0" w:color="auto"/>
          <w:bottom w:val="none" w:sz="0" w:space="0" w:color="auto"/>
          <w:right w:val="none" w:sz="0" w:space="0" w:color="auto"/>
        </w:pBdr>
        <w:shd w:val="clear" w:color="auto" w:fill="FFFFFF"/>
        <w:ind w:left="0" w:right="0"/>
        <w:jc w:val="center"/>
        <w:rPr>
          <w:rStyle w:val="guests-boxtitletitle-bottom"/>
          <w:sz w:val="36"/>
          <w:szCs w:val="36"/>
          <w:lang w:val="en" w:eastAsia="en"/>
        </w:rPr>
      </w:pPr>
      <w:r>
        <w:rPr>
          <w:rStyle w:val="guests-boxtitletitle-bottom"/>
          <w:sz w:val="36"/>
          <w:szCs w:val="36"/>
          <w:lang w:val="en" w:eastAsia="en"/>
        </w:rPr>
        <w:t>特邀嘉宾</w:t>
      </w:r>
      <w:r>
        <w:rPr>
          <w:sz w:val="36"/>
          <w:szCs w:val="36"/>
          <w:lang w:val="en" w:eastAsia="en"/>
        </w:rPr>
        <w:t xml:space="preserve"> </w:t>
      </w:r>
      <w:r>
        <w:rPr>
          <w:sz w:val="36"/>
          <w:szCs w:val="36"/>
          <w:lang w:val="en" w:eastAsia="en"/>
        </w:rPr>
        <w:br/>
      </w:r>
    </w:p>
    <w:p>
      <w:pPr>
        <w:pStyle w:val="guests-picture-boxguests-picture"/>
        <w:pBdr>
          <w:top w:val="none" w:sz="0" w:space="0" w:color="auto"/>
          <w:left w:val="none" w:sz="0" w:space="0" w:color="auto"/>
          <w:bottom w:val="none" w:sz="0" w:space="0" w:color="auto"/>
          <w:right w:val="none" w:sz="0" w:space="0" w:color="auto"/>
        </w:pBdr>
        <w:shd w:val="clear" w:color="auto" w:fill="FFFFFF"/>
        <w:spacing w:before="0"/>
        <w:ind w:left="75" w:right="75"/>
        <w:rPr>
          <w:lang w:val="en" w:eastAsia="en"/>
        </w:rPr>
      </w:pPr>
      <w:r>
        <w:rPr>
          <w:strike w:val="0"/>
          <w:u w:val="none"/>
          <w:lang w:val="en" w:eastAsia="en"/>
        </w:rPr>
        <w:drawing>
          <wp:inline>
            <wp:extent cx="1800225" cy="1800225"/>
            <wp:docPr id="100004" name="" descr="朱平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20666" name=""/>
                    <pic:cNvPicPr>
                      <a:picLocks noChangeAspect="1"/>
                    </pic:cNvPicPr>
                  </pic:nvPicPr>
                  <pic:blipFill>
                    <a:blip xmlns:r="http://schemas.openxmlformats.org/officeDocument/2006/relationships" r:embed="rId19"/>
                    <a:stretch>
                      <a:fillRect/>
                    </a:stretch>
                  </pic:blipFill>
                  <pic:spPr>
                    <a:xfrm>
                      <a:off x="0" y="0"/>
                      <a:ext cx="1800225" cy="1800225"/>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 xml:space="preserve">朱平芳 </w:t>
      </w:r>
    </w:p>
    <w:p>
      <w:pPr>
        <w:pStyle w:val="guests-introp"/>
        <w:shd w:val="clear" w:color="auto" w:fill="7F1C21"/>
        <w:spacing w:before="0" w:after="0"/>
        <w:ind w:left="75" w:right="75"/>
        <w:jc w:val="center"/>
        <w:rPr>
          <w:color w:val="FFFFFF"/>
          <w:sz w:val="18"/>
          <w:szCs w:val="18"/>
          <w:lang w:val="en" w:eastAsia="en"/>
        </w:rPr>
      </w:pPr>
      <w:r>
        <w:rPr>
          <w:lang w:val="en" w:eastAsia="en"/>
        </w:rPr>
        <w:t>上海市数量经济学会会长</w:t>
      </w:r>
    </w:p>
    <w:p>
      <w:pPr>
        <w:pStyle w:val="guests-picture-boxguests-picture"/>
        <w:pBdr>
          <w:top w:val="none" w:sz="0" w:space="0" w:color="auto"/>
          <w:left w:val="none" w:sz="0" w:space="0" w:color="auto"/>
          <w:bottom w:val="none" w:sz="0" w:space="0" w:color="auto"/>
          <w:right w:val="none" w:sz="0" w:space="0" w:color="auto"/>
        </w:pBdr>
        <w:shd w:val="clear" w:color="auto" w:fill="FFFFFF"/>
        <w:spacing w:before="0"/>
        <w:ind w:left="75" w:right="75"/>
        <w:rPr>
          <w:lang w:val="en" w:eastAsia="en"/>
        </w:rPr>
      </w:pPr>
      <w:r>
        <w:rPr>
          <w:strike w:val="0"/>
          <w:u w:val="none"/>
          <w:lang w:val="en" w:eastAsia="en"/>
        </w:rPr>
        <w:drawing>
          <wp:inline>
            <wp:extent cx="1800225" cy="1800225"/>
            <wp:docPr id="100005" name="" descr="刘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84510" name=""/>
                    <pic:cNvPicPr>
                      <a:picLocks noChangeAspect="1"/>
                    </pic:cNvPicPr>
                  </pic:nvPicPr>
                  <pic:blipFill>
                    <a:blip xmlns:r="http://schemas.openxmlformats.org/officeDocument/2006/relationships" r:embed="rId20"/>
                    <a:stretch>
                      <a:fillRect/>
                    </a:stretch>
                  </pic:blipFill>
                  <pic:spPr>
                    <a:xfrm>
                      <a:off x="0" y="0"/>
                      <a:ext cx="1800225" cy="1800225"/>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 xml:space="preserve">刘弘 </w:t>
      </w:r>
    </w:p>
    <w:p>
      <w:pPr>
        <w:pStyle w:val="guests-introp"/>
        <w:shd w:val="clear" w:color="auto" w:fill="7F1C21"/>
        <w:spacing w:before="0" w:after="0"/>
        <w:ind w:left="75" w:right="75"/>
        <w:jc w:val="center"/>
        <w:rPr>
          <w:color w:val="FFFFFF"/>
          <w:sz w:val="18"/>
          <w:szCs w:val="18"/>
          <w:lang w:val="en" w:eastAsia="en"/>
        </w:rPr>
      </w:pPr>
      <w:r>
        <w:rPr>
          <w:lang w:val="en" w:eastAsia="en"/>
        </w:rPr>
        <w:t>上海财经大学教育技术中心党支部书记</w:t>
      </w:r>
    </w:p>
    <w:p>
      <w:pPr>
        <w:pBdr>
          <w:top w:val="none" w:sz="0" w:space="0" w:color="auto"/>
          <w:left w:val="none" w:sz="0" w:space="0" w:color="auto"/>
          <w:bottom w:val="none" w:sz="0" w:space="0" w:color="auto"/>
          <w:right w:val="none" w:sz="0" w:space="0" w:color="auto"/>
        </w:pBdr>
        <w:shd w:val="clear" w:color="auto" w:fill="FFFFFF"/>
        <w:ind w:left="0" w:right="0"/>
        <w:rPr>
          <w:lang w:val="en" w:eastAsia="en"/>
        </w:rPr>
      </w:pPr>
      <w:r>
        <w:rPr>
          <w:lang w:val="en" w:eastAsia="en"/>
        </w:rPr>
        <w:br/>
      </w:r>
    </w:p>
    <w:p>
      <w:pPr>
        <w:pStyle w:val="p"/>
        <w:shd w:val="clear" w:color="auto" w:fill="FFFFFF"/>
        <w:spacing w:before="0" w:after="0"/>
        <w:ind w:left="0" w:right="0"/>
        <w:jc w:val="center"/>
        <w:rPr>
          <w:sz w:val="36"/>
          <w:szCs w:val="36"/>
          <w:lang w:val="en" w:eastAsia="en"/>
        </w:rPr>
      </w:pPr>
      <w:r>
        <w:rPr>
          <w:sz w:val="36"/>
          <w:szCs w:val="36"/>
          <w:lang w:val="en" w:eastAsia="en"/>
        </w:rPr>
        <w:t>GUEST SPEAKERS</w:t>
      </w:r>
    </w:p>
    <w:p>
      <w:pPr>
        <w:pBdr>
          <w:top w:val="none" w:sz="0" w:space="0" w:color="auto"/>
          <w:left w:val="none" w:sz="0" w:space="0" w:color="auto"/>
          <w:bottom w:val="none" w:sz="0" w:space="0" w:color="auto"/>
          <w:right w:val="none" w:sz="0" w:space="0" w:color="auto"/>
        </w:pBdr>
        <w:shd w:val="clear" w:color="auto" w:fill="FFFFFF"/>
        <w:ind w:left="0" w:right="0"/>
        <w:jc w:val="center"/>
        <w:rPr>
          <w:rStyle w:val="guests-boxtitletitle-bottom"/>
          <w:sz w:val="36"/>
          <w:szCs w:val="36"/>
          <w:lang w:val="en" w:eastAsia="en"/>
        </w:rPr>
      </w:pPr>
      <w:r>
        <w:rPr>
          <w:rStyle w:val="guests-boxtitletitle-bottom"/>
          <w:sz w:val="36"/>
          <w:szCs w:val="36"/>
          <w:lang w:val="en" w:eastAsia="en"/>
        </w:rPr>
        <w:t>演讲嘉宾</w:t>
      </w:r>
    </w:p>
    <w:p>
      <w:pPr>
        <w:pBdr>
          <w:top w:val="none" w:sz="0" w:space="0" w:color="auto"/>
          <w:left w:val="none" w:sz="0" w:space="0" w:color="auto"/>
          <w:bottom w:val="none" w:sz="0" w:space="0" w:color="auto"/>
          <w:right w:val="none" w:sz="0" w:space="0" w:color="auto"/>
        </w:pBdr>
        <w:shd w:val="clear" w:color="auto" w:fill="FFFFFF"/>
        <w:ind w:left="0" w:right="0"/>
        <w:rPr>
          <w:lang w:val="en" w:eastAsia="en"/>
        </w:rPr>
      </w:pPr>
    </w:p>
    <w:p>
      <w:pPr>
        <w:pStyle w:val="guests-picture-boxguests-picture"/>
        <w:pBdr>
          <w:top w:val="none" w:sz="0" w:space="0" w:color="auto"/>
          <w:left w:val="none" w:sz="0" w:space="0" w:color="auto"/>
          <w:bottom w:val="none" w:sz="0" w:space="0" w:color="auto"/>
          <w:right w:val="none" w:sz="0" w:space="0" w:color="auto"/>
        </w:pBdr>
        <w:shd w:val="clear" w:color="auto" w:fill="FFFFFF"/>
        <w:spacing w:before="600"/>
        <w:ind w:left="75" w:right="75"/>
        <w:rPr>
          <w:lang w:val="en" w:eastAsia="en"/>
        </w:rPr>
      </w:pPr>
      <w:r>
        <w:rPr>
          <w:strike w:val="0"/>
          <w:u w:val="none"/>
          <w:lang w:val="en" w:eastAsia="en"/>
        </w:rPr>
        <w:drawing>
          <wp:inline>
            <wp:extent cx="1809750" cy="1800225"/>
            <wp:docPr id="100006" name="" descr="彭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3520" name=""/>
                    <pic:cNvPicPr>
                      <a:picLocks noChangeAspect="1"/>
                    </pic:cNvPicPr>
                  </pic:nvPicPr>
                  <pic:blipFill>
                    <a:blip xmlns:r="http://schemas.openxmlformats.org/officeDocument/2006/relationships" r:embed="rId21"/>
                    <a:stretch>
                      <a:fillRect/>
                    </a:stretch>
                  </pic:blipFill>
                  <pic:spPr>
                    <a:xfrm>
                      <a:off x="0" y="0"/>
                      <a:ext cx="1809750" cy="1800225"/>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Hua Peng</w:t>
      </w:r>
    </w:p>
    <w:p>
      <w:pPr>
        <w:pStyle w:val="guests-introp"/>
        <w:shd w:val="clear" w:color="auto" w:fill="7F1C21"/>
        <w:spacing w:before="0" w:after="0"/>
        <w:ind w:left="75" w:right="75"/>
        <w:jc w:val="center"/>
        <w:rPr>
          <w:color w:val="FFFFFF"/>
          <w:sz w:val="18"/>
          <w:szCs w:val="18"/>
          <w:lang w:val="en" w:eastAsia="en"/>
        </w:rPr>
      </w:pPr>
      <w:r>
        <w:rPr>
          <w:lang w:val="en" w:eastAsia="en"/>
        </w:rPr>
        <w:t xml:space="preserve">Director of Software Engineering StataCorp LLC </w:t>
      </w:r>
    </w:p>
    <w:p>
      <w:pPr>
        <w:pStyle w:val="guests-picture-boxguests-picture"/>
        <w:pBdr>
          <w:top w:val="none" w:sz="0" w:space="0" w:color="auto"/>
          <w:left w:val="none" w:sz="0" w:space="0" w:color="auto"/>
          <w:bottom w:val="none" w:sz="0" w:space="0" w:color="auto"/>
          <w:right w:val="none" w:sz="0" w:space="0" w:color="auto"/>
        </w:pBdr>
        <w:shd w:val="clear" w:color="auto" w:fill="FFFFFF"/>
        <w:spacing w:before="0"/>
        <w:ind w:left="75" w:right="75"/>
        <w:rPr>
          <w:lang w:val="en" w:eastAsia="en"/>
        </w:rPr>
      </w:pPr>
      <w:r>
        <w:rPr>
          <w:strike w:val="0"/>
          <w:u w:val="none"/>
          <w:lang w:val="en" w:eastAsia="en"/>
        </w:rPr>
        <w:drawing>
          <wp:inline>
            <wp:extent cx="1809750" cy="1800225"/>
            <wp:docPr id="100007" name="" descr="刘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39503" name=""/>
                    <pic:cNvPicPr>
                      <a:picLocks noChangeAspect="1"/>
                    </pic:cNvPicPr>
                  </pic:nvPicPr>
                  <pic:blipFill>
                    <a:blip xmlns:r="http://schemas.openxmlformats.org/officeDocument/2006/relationships" r:embed="rId22"/>
                    <a:stretch>
                      <a:fillRect/>
                    </a:stretch>
                  </pic:blipFill>
                  <pic:spPr>
                    <a:xfrm>
                      <a:off x="0" y="0"/>
                      <a:ext cx="1809750" cy="1800225"/>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Di Liu</w:t>
      </w:r>
    </w:p>
    <w:p>
      <w:pPr>
        <w:pStyle w:val="guests-introp"/>
        <w:shd w:val="clear" w:color="auto" w:fill="7F1C21"/>
        <w:spacing w:before="0" w:after="0"/>
        <w:ind w:left="75" w:right="75"/>
        <w:jc w:val="center"/>
        <w:rPr>
          <w:color w:val="FFFFFF"/>
          <w:sz w:val="18"/>
          <w:szCs w:val="18"/>
          <w:lang w:val="en" w:eastAsia="en"/>
        </w:rPr>
      </w:pPr>
      <w:r>
        <w:rPr>
          <w:lang w:val="en" w:eastAsia="en"/>
        </w:rPr>
        <w:t xml:space="preserve">Senior Econometrician StataCorp LLC </w:t>
      </w:r>
    </w:p>
    <w:p>
      <w:pPr>
        <w:pStyle w:val="guests-picture-boxguests-picture"/>
        <w:pBdr>
          <w:top w:val="none" w:sz="0" w:space="0" w:color="auto"/>
          <w:left w:val="none" w:sz="0" w:space="0" w:color="auto"/>
          <w:bottom w:val="none" w:sz="0" w:space="0" w:color="auto"/>
          <w:right w:val="none" w:sz="0" w:space="0" w:color="auto"/>
        </w:pBdr>
        <w:shd w:val="clear" w:color="auto" w:fill="FFFFFF"/>
        <w:spacing w:before="0"/>
        <w:ind w:left="75" w:right="75"/>
        <w:rPr>
          <w:lang w:val="en" w:eastAsia="en"/>
        </w:rPr>
      </w:pPr>
      <w:r>
        <w:rPr>
          <w:strike w:val="0"/>
          <w:u w:val="none"/>
          <w:lang w:val="en" w:eastAsia="en"/>
        </w:rPr>
        <w:drawing>
          <wp:inline>
            <wp:extent cx="1800225" cy="1800225"/>
            <wp:docPr id="100008" name="" descr="Xiao Ya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71383" name=""/>
                    <pic:cNvPicPr>
                      <a:picLocks noChangeAspect="1"/>
                    </pic:cNvPicPr>
                  </pic:nvPicPr>
                  <pic:blipFill>
                    <a:blip xmlns:r="http://schemas.openxmlformats.org/officeDocument/2006/relationships" r:embed="rId23"/>
                    <a:stretch>
                      <a:fillRect/>
                    </a:stretch>
                  </pic:blipFill>
                  <pic:spPr>
                    <a:xfrm>
                      <a:off x="0" y="0"/>
                      <a:ext cx="1800225" cy="1800225"/>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 xml:space="preserve">Xiao Yang </w:t>
      </w:r>
    </w:p>
    <w:p>
      <w:pPr>
        <w:pStyle w:val="guests-introp"/>
        <w:shd w:val="clear" w:color="auto" w:fill="7F1C21"/>
        <w:spacing w:before="0" w:after="0"/>
        <w:ind w:left="75" w:right="75"/>
        <w:jc w:val="center"/>
        <w:rPr>
          <w:color w:val="FFFFFF"/>
          <w:sz w:val="18"/>
          <w:szCs w:val="18"/>
          <w:lang w:val="en" w:eastAsia="en"/>
        </w:rPr>
      </w:pPr>
      <w:r>
        <w:rPr>
          <w:lang w:val="en" w:eastAsia="en"/>
        </w:rPr>
        <w:t xml:space="preserve">Senior Statistician and Software Developer StataCorp LLC </w:t>
      </w:r>
    </w:p>
    <w:p>
      <w:pPr>
        <w:pStyle w:val="guests-picture-boxguests-picture"/>
        <w:pBdr>
          <w:top w:val="none" w:sz="0" w:space="0" w:color="auto"/>
          <w:left w:val="none" w:sz="0" w:space="0" w:color="auto"/>
          <w:bottom w:val="none" w:sz="0" w:space="0" w:color="auto"/>
          <w:right w:val="none" w:sz="0" w:space="0" w:color="auto"/>
        </w:pBdr>
        <w:shd w:val="clear" w:color="auto" w:fill="FFFFFF"/>
        <w:spacing w:before="0"/>
        <w:ind w:left="75" w:right="75"/>
        <w:rPr>
          <w:lang w:val="en" w:eastAsia="en"/>
        </w:rPr>
      </w:pPr>
      <w:r>
        <w:rPr>
          <w:strike w:val="0"/>
          <w:u w:val="none"/>
          <w:lang w:val="en" w:eastAsia="en"/>
        </w:rPr>
        <w:drawing>
          <wp:inline>
            <wp:extent cx="1809750" cy="18002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92230" name=""/>
                    <pic:cNvPicPr>
                      <a:picLocks noChangeAspect="1"/>
                    </pic:cNvPicPr>
                  </pic:nvPicPr>
                  <pic:blipFill>
                    <a:blip xmlns:r="http://schemas.openxmlformats.org/officeDocument/2006/relationships" r:embed="rId24"/>
                    <a:stretch>
                      <a:fillRect/>
                    </a:stretch>
                  </pic:blipFill>
                  <pic:spPr>
                    <a:xfrm>
                      <a:off x="0" y="0"/>
                      <a:ext cx="1809750" cy="1800225"/>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王群勇</w:t>
      </w:r>
    </w:p>
    <w:p>
      <w:pPr>
        <w:pStyle w:val="guests-introp"/>
        <w:shd w:val="clear" w:color="auto" w:fill="7F1C21"/>
        <w:spacing w:before="0" w:after="0"/>
        <w:ind w:left="75" w:right="75"/>
        <w:jc w:val="center"/>
        <w:rPr>
          <w:color w:val="FFFFFF"/>
          <w:sz w:val="18"/>
          <w:szCs w:val="18"/>
          <w:lang w:val="en" w:eastAsia="en"/>
        </w:rPr>
      </w:pPr>
      <w:r>
        <w:rPr>
          <w:lang w:val="en" w:eastAsia="en"/>
        </w:rPr>
        <w:t>南开大学 教授</w:t>
      </w:r>
    </w:p>
    <w:p>
      <w:pPr>
        <w:pStyle w:val="guests-picture-boxguests-picture"/>
        <w:pBdr>
          <w:top w:val="none" w:sz="0" w:space="0" w:color="auto"/>
          <w:left w:val="none" w:sz="0" w:space="0" w:color="auto"/>
          <w:bottom w:val="none" w:sz="0" w:space="0" w:color="auto"/>
          <w:right w:val="none" w:sz="0" w:space="0" w:color="auto"/>
        </w:pBdr>
        <w:shd w:val="clear" w:color="auto" w:fill="FFFFFF"/>
        <w:spacing w:before="0"/>
        <w:ind w:left="75" w:right="75"/>
        <w:rPr>
          <w:lang w:val="en" w:eastAsia="en"/>
        </w:rPr>
      </w:pPr>
      <w:r>
        <w:rPr>
          <w:strike w:val="0"/>
          <w:u w:val="none"/>
          <w:lang w:val="en" w:eastAsia="en"/>
        </w:rPr>
        <w:drawing>
          <wp:inline>
            <wp:extent cx="1809750" cy="1809750"/>
            <wp:docPr id="100010" name="" descr="覃家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27248" name=""/>
                    <pic:cNvPicPr>
                      <a:picLocks noChangeAspect="1"/>
                    </pic:cNvPicPr>
                  </pic:nvPicPr>
                  <pic:blipFill>
                    <a:blip xmlns:r="http://schemas.openxmlformats.org/officeDocument/2006/relationships" r:embed="rId25"/>
                    <a:stretch>
                      <a:fillRect/>
                    </a:stretch>
                  </pic:blipFill>
                  <pic:spPr>
                    <a:xfrm>
                      <a:off x="0" y="0"/>
                      <a:ext cx="1809750" cy="1809750"/>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覃家琦</w:t>
      </w:r>
    </w:p>
    <w:p>
      <w:pPr>
        <w:pStyle w:val="guests-introp"/>
        <w:shd w:val="clear" w:color="auto" w:fill="7F1C21"/>
        <w:spacing w:before="0" w:after="0"/>
        <w:ind w:left="75" w:right="75"/>
        <w:jc w:val="center"/>
        <w:rPr>
          <w:color w:val="FFFFFF"/>
          <w:sz w:val="18"/>
          <w:szCs w:val="18"/>
          <w:lang w:val="en" w:eastAsia="en"/>
        </w:rPr>
      </w:pPr>
      <w:r>
        <w:rPr>
          <w:lang w:val="en" w:eastAsia="en"/>
        </w:rPr>
        <w:t>南开大学 教授</w:t>
      </w:r>
    </w:p>
    <w:p>
      <w:pPr>
        <w:pStyle w:val="guests-picture-boxguests-picture"/>
        <w:pBdr>
          <w:top w:val="none" w:sz="0" w:space="0" w:color="auto"/>
          <w:left w:val="none" w:sz="0" w:space="0" w:color="auto"/>
          <w:bottom w:val="none" w:sz="0" w:space="0" w:color="auto"/>
          <w:right w:val="none" w:sz="0" w:space="0" w:color="auto"/>
        </w:pBdr>
        <w:shd w:val="clear" w:color="auto" w:fill="FFFFFF"/>
        <w:spacing w:before="0"/>
        <w:ind w:left="75" w:right="75"/>
        <w:rPr>
          <w:lang w:val="en" w:eastAsia="en"/>
        </w:rPr>
      </w:pPr>
      <w:r>
        <w:rPr>
          <w:strike w:val="0"/>
          <w:u w:val="none"/>
          <w:lang w:val="en" w:eastAsia="en"/>
        </w:rPr>
        <w:drawing>
          <wp:inline>
            <wp:extent cx="1809750" cy="1800225"/>
            <wp:docPr id="100011" name="" descr="陈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59661" name=""/>
                    <pic:cNvPicPr>
                      <a:picLocks noChangeAspect="1"/>
                    </pic:cNvPicPr>
                  </pic:nvPicPr>
                  <pic:blipFill>
                    <a:blip xmlns:r="http://schemas.openxmlformats.org/officeDocument/2006/relationships" r:embed="rId26"/>
                    <a:stretch>
                      <a:fillRect/>
                    </a:stretch>
                  </pic:blipFill>
                  <pic:spPr>
                    <a:xfrm>
                      <a:off x="0" y="0"/>
                      <a:ext cx="1809750" cy="1800225"/>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陈强</w:t>
      </w:r>
    </w:p>
    <w:p>
      <w:pPr>
        <w:pStyle w:val="guests-introp"/>
        <w:shd w:val="clear" w:color="auto" w:fill="7F1C21"/>
        <w:spacing w:before="0" w:after="0"/>
        <w:ind w:left="75" w:right="75"/>
        <w:jc w:val="center"/>
        <w:rPr>
          <w:color w:val="FFFFFF"/>
          <w:sz w:val="18"/>
          <w:szCs w:val="18"/>
          <w:lang w:val="en" w:eastAsia="en"/>
        </w:rPr>
      </w:pPr>
      <w:r>
        <w:rPr>
          <w:lang w:val="en" w:eastAsia="en"/>
        </w:rPr>
        <w:t>山东大学 教授</w:t>
      </w:r>
    </w:p>
    <w:p>
      <w:pPr>
        <w:pStyle w:val="guests-picture-boxguests-picture"/>
        <w:pBdr>
          <w:top w:val="none" w:sz="0" w:space="0" w:color="auto"/>
          <w:left w:val="none" w:sz="0" w:space="0" w:color="auto"/>
          <w:bottom w:val="none" w:sz="0" w:space="0" w:color="auto"/>
          <w:right w:val="none" w:sz="0" w:space="0" w:color="auto"/>
        </w:pBdr>
        <w:shd w:val="clear" w:color="auto" w:fill="FFFFFF"/>
        <w:spacing w:before="0"/>
        <w:ind w:left="75" w:right="75"/>
        <w:rPr>
          <w:lang w:val="en" w:eastAsia="en"/>
        </w:rPr>
      </w:pPr>
      <w:r>
        <w:rPr>
          <w:strike w:val="0"/>
          <w:u w:val="none"/>
          <w:lang w:val="en" w:eastAsia="en"/>
        </w:rPr>
        <w:drawing>
          <wp:inline>
            <wp:extent cx="1800225" cy="1800225"/>
            <wp:docPr id="100012" name="" descr="丁剑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79813" name=""/>
                    <pic:cNvPicPr>
                      <a:picLocks noChangeAspect="1"/>
                    </pic:cNvPicPr>
                  </pic:nvPicPr>
                  <pic:blipFill>
                    <a:blip xmlns:r="http://schemas.openxmlformats.org/officeDocument/2006/relationships" r:embed="rId27"/>
                    <a:stretch>
                      <a:fillRect/>
                    </a:stretch>
                  </pic:blipFill>
                  <pic:spPr>
                    <a:xfrm>
                      <a:off x="0" y="0"/>
                      <a:ext cx="1800225" cy="1800225"/>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丁剑平</w:t>
      </w:r>
    </w:p>
    <w:p>
      <w:pPr>
        <w:pStyle w:val="guests-introp"/>
        <w:shd w:val="clear" w:color="auto" w:fill="7F1C21"/>
        <w:spacing w:before="0" w:after="0"/>
        <w:ind w:left="75" w:right="75"/>
        <w:jc w:val="center"/>
        <w:rPr>
          <w:color w:val="FFFFFF"/>
          <w:sz w:val="18"/>
          <w:szCs w:val="18"/>
          <w:lang w:val="en" w:eastAsia="en"/>
        </w:rPr>
      </w:pPr>
      <w:r>
        <w:rPr>
          <w:lang w:val="en" w:eastAsia="en"/>
        </w:rPr>
        <w:t>上海财经大学 教授</w:t>
      </w:r>
    </w:p>
    <w:p>
      <w:pPr>
        <w:pStyle w:val="guests-picture-boxguests-picture"/>
        <w:pBdr>
          <w:top w:val="none" w:sz="0" w:space="0" w:color="auto"/>
          <w:left w:val="none" w:sz="0" w:space="0" w:color="auto"/>
          <w:bottom w:val="none" w:sz="0" w:space="0" w:color="auto"/>
          <w:right w:val="none" w:sz="0" w:space="0" w:color="auto"/>
        </w:pBdr>
        <w:shd w:val="clear" w:color="auto" w:fill="FFFFFF"/>
        <w:spacing w:before="0"/>
        <w:ind w:left="75" w:right="75"/>
        <w:rPr>
          <w:lang w:val="en" w:eastAsia="en"/>
        </w:rPr>
      </w:pPr>
      <w:r>
        <w:rPr>
          <w:strike w:val="0"/>
          <w:u w:val="none"/>
          <w:lang w:val="en" w:eastAsia="en"/>
        </w:rPr>
        <w:drawing>
          <wp:inline>
            <wp:extent cx="1809750" cy="1800225"/>
            <wp:docPr id="100013" name="" descr="陈堰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42680" name=""/>
                    <pic:cNvPicPr>
                      <a:picLocks noChangeAspect="1"/>
                    </pic:cNvPicPr>
                  </pic:nvPicPr>
                  <pic:blipFill>
                    <a:blip xmlns:r="http://schemas.openxmlformats.org/officeDocument/2006/relationships" r:embed="rId28"/>
                    <a:stretch>
                      <a:fillRect/>
                    </a:stretch>
                  </pic:blipFill>
                  <pic:spPr>
                    <a:xfrm>
                      <a:off x="0" y="0"/>
                      <a:ext cx="1809750" cy="1800225"/>
                    </a:xfrm>
                    <a:prstGeom prst="rect">
                      <a:avLst/>
                    </a:prstGeom>
                    <a:ln>
                      <a:noFill/>
                    </a:ln>
                  </pic:spPr>
                </pic:pic>
              </a:graphicData>
            </a:graphic>
          </wp:inline>
        </w:drawing>
      </w:r>
    </w:p>
    <w:p>
      <w:pPr>
        <w:pStyle w:val="guests-introp"/>
        <w:shd w:val="clear" w:color="auto" w:fill="7F1C21"/>
        <w:spacing w:before="0" w:after="0"/>
        <w:ind w:left="75" w:right="75"/>
        <w:jc w:val="center"/>
        <w:rPr>
          <w:color w:val="FFFFFF"/>
          <w:sz w:val="18"/>
          <w:szCs w:val="18"/>
          <w:lang w:val="en" w:eastAsia="en"/>
        </w:rPr>
      </w:pPr>
      <w:r>
        <w:rPr>
          <w:lang w:val="en" w:eastAsia="en"/>
        </w:rPr>
        <w:t>陈堰平</w:t>
      </w:r>
    </w:p>
    <w:p>
      <w:pPr>
        <w:pStyle w:val="guests-introp"/>
        <w:shd w:val="clear" w:color="auto" w:fill="7F1C21"/>
        <w:spacing w:before="0" w:after="0"/>
        <w:ind w:left="75" w:right="75"/>
        <w:jc w:val="center"/>
        <w:rPr>
          <w:color w:val="FFFFFF"/>
          <w:sz w:val="18"/>
          <w:szCs w:val="18"/>
          <w:lang w:val="en" w:eastAsia="en"/>
        </w:rPr>
      </w:pPr>
      <w:r>
        <w:rPr>
          <w:lang w:val="en" w:eastAsia="en"/>
        </w:rPr>
        <w:t>微软 人工智能解决方案架构师</w:t>
      </w:r>
    </w:p>
    <w:p>
      <w:pPr>
        <w:pStyle w:val="guest-all-bottom"/>
        <w:shd w:val="clear" w:color="auto" w:fill="FFFFFF"/>
        <w:spacing w:before="0" w:after="0"/>
        <w:ind w:left="75" w:right="75"/>
        <w:rPr>
          <w:sz w:val="15"/>
          <w:szCs w:val="15"/>
          <w:lang w:val="en" w:eastAsia="en"/>
        </w:rPr>
      </w:pPr>
      <w:r>
        <w:rPr>
          <w:lang w:val="en" w:eastAsia="en"/>
        </w:rPr>
        <w:t>以上排序不分先后</w:t>
      </w:r>
    </w:p>
    <w:p>
      <w:pPr>
        <w:pStyle w:val="registrationp"/>
        <w:pBdr>
          <w:top w:val="none" w:sz="0" w:space="15" w:color="auto"/>
          <w:left w:val="none" w:sz="0" w:space="0" w:color="auto"/>
          <w:bottom w:val="none" w:sz="0" w:space="0" w:color="auto"/>
          <w:right w:val="none" w:sz="0" w:space="0" w:color="auto"/>
        </w:pBdr>
        <w:shd w:val="clear" w:color="auto" w:fill="FFFFFF"/>
        <w:spacing w:before="0" w:after="600"/>
        <w:ind w:left="75" w:right="75"/>
        <w:rPr>
          <w:lang w:val="en" w:eastAsia="en"/>
        </w:rPr>
      </w:pPr>
      <w:hyperlink r:id="rId29" w:history="1">
        <w:r>
          <w:rPr>
            <w:rStyle w:val="registrationpa"/>
            <w:lang w:val="en" w:eastAsia="en"/>
          </w:rPr>
          <w:t xml:space="preserve">查看详细嘉宾信息 </w:t>
        </w:r>
        <w:r>
          <w:rPr>
            <w:rStyle w:val="registrationpaspan"/>
            <w:color w:val="FFFFFF"/>
            <w:spacing w:val="0"/>
            <w:sz w:val="30"/>
            <w:szCs w:val="30"/>
            <w:lang w:val="en" w:eastAsia="en"/>
          </w:rPr>
          <w:t>&gt;</w:t>
        </w:r>
      </w:hyperlink>
    </w:p>
    <w:p>
      <w:pPr>
        <w:pStyle w:val="p"/>
        <w:shd w:val="clear" w:color="auto" w:fill="CCCCCC"/>
        <w:spacing w:before="0" w:after="0"/>
        <w:ind w:left="0" w:right="0"/>
        <w:jc w:val="center"/>
        <w:rPr>
          <w:color w:val="7F1C21"/>
          <w:sz w:val="36"/>
          <w:szCs w:val="36"/>
          <w:lang w:val="en" w:eastAsia="en"/>
        </w:rPr>
      </w:pPr>
      <w:r>
        <w:rPr>
          <w:color w:val="7F1C21"/>
          <w:sz w:val="36"/>
          <w:szCs w:val="36"/>
          <w:lang w:val="en" w:eastAsia="en"/>
        </w:rPr>
        <w:t>TRAININGS</w:t>
      </w:r>
    </w:p>
    <w:p>
      <w:pPr>
        <w:pBdr>
          <w:top w:val="none" w:sz="0" w:space="0" w:color="auto"/>
          <w:left w:val="none" w:sz="0" w:space="0" w:color="auto"/>
          <w:bottom w:val="none" w:sz="0" w:space="0" w:color="auto"/>
          <w:right w:val="none" w:sz="0" w:space="0" w:color="auto"/>
        </w:pBdr>
        <w:shd w:val="clear" w:color="auto" w:fill="CCCCCC"/>
        <w:ind w:left="0" w:right="0"/>
        <w:jc w:val="center"/>
        <w:rPr>
          <w:rStyle w:val="training-boxtitletitle-bottom"/>
          <w:color w:val="7F1C21"/>
          <w:sz w:val="36"/>
          <w:szCs w:val="36"/>
          <w:lang w:val="en" w:eastAsia="en"/>
        </w:rPr>
      </w:pPr>
      <w:r>
        <w:rPr>
          <w:rStyle w:val="training-boxtitletitle-bottom"/>
          <w:color w:val="7F1C21"/>
          <w:sz w:val="36"/>
          <w:szCs w:val="36"/>
          <w:lang w:val="en" w:eastAsia="en"/>
        </w:rPr>
        <w:t>2019 Stata 夏季训练营</w:t>
      </w:r>
    </w:p>
    <w:p>
      <w:pPr>
        <w:pStyle w:val="training-introp"/>
        <w:shd w:val="clear" w:color="auto" w:fill="CCCCCC"/>
        <w:spacing w:before="0" w:after="0"/>
        <w:ind w:left="450" w:right="450"/>
        <w:rPr>
          <w:color w:val="222222"/>
          <w:sz w:val="23"/>
          <w:szCs w:val="23"/>
          <w:lang w:val="en" w:eastAsia="en"/>
        </w:rPr>
      </w:pPr>
      <w:r>
        <w:rPr>
          <w:color w:val="222222"/>
          <w:sz w:val="23"/>
          <w:szCs w:val="23"/>
          <w:lang w:val="en" w:eastAsia="en"/>
        </w:rPr>
        <w:t>在新时代的科学研究和应用探索中，人工智能逐步进入大众视野并在全球范围内迎来了行业的快速发展期，并在各个领域对数据科学的需求不断增长。在应用经济学及应用数量社科领域 ，计量经济学家与实证研究者每天都在与数据打交道，大量使用统计学方法。大数据与高维回归等机器学习方法正迅速成为经济学家的常用工具，机器学习最基本的做法，是使用算法来解析数据、从中学习，然后对真实世界中的事件做出决策和预测。与传统的为解决特定任务、硬编码的软件程序不同，机器学习是用大量的数据来“训练”，通过各种算法从数据中学习如何完成任务。本次夏令营特别邀请山东大学陈强教授和南开大学王群勇教授，分别在2019年8月17-19日、2019年8月22-24日进行六天的Stata机器学习及计量经济方法应用课程，此次培训全程采用 Stata 16 最新版本软件进行演示，由友万科技提供正版试用。该课程将提供有关真实数据集的各种教学示例及do文件。其中使用的代码和命令，可以直接移植到自己的论文分析中，大幅提高科研效率。课程以计量经济学的前沿问题为导向，引入人工智能领域最前沿的机器学习方法结合Stata应用，打造2019最新颖、最前沿的学习方法，欢迎广大Stata用户及学者报名参加。</w:t>
      </w:r>
    </w:p>
    <w:p>
      <w:pPr>
        <w:pStyle w:val="training-boxtitle"/>
        <w:pBdr>
          <w:bottom w:val="single" w:sz="12" w:space="0" w:color="7F1C21"/>
        </w:pBdr>
        <w:shd w:val="clear" w:color="auto" w:fill="CCCCCC"/>
        <w:spacing w:before="300" w:after="450"/>
        <w:ind w:left="450" w:right="450"/>
        <w:jc w:val="left"/>
        <w:rPr>
          <w:color w:val="7F1C21"/>
          <w:sz w:val="36"/>
          <w:szCs w:val="36"/>
          <w:lang w:val="en" w:eastAsia="en"/>
        </w:rPr>
      </w:pPr>
      <w:hyperlink r:id="rId14" w:history="1">
        <w:r>
          <w:rPr>
            <w:rStyle w:val="training-learntitlea"/>
            <w:lang w:val="en" w:eastAsia="en"/>
          </w:rPr>
          <w:t>课程采用Stata16演示 点击查看16新功能&gt;&gt;</w:t>
        </w:r>
      </w:hyperlink>
      <w:r>
        <w:rPr>
          <w:lang w:val="en" w:eastAsia="en"/>
        </w:rPr>
        <w:t xml:space="preserve"> </w:t>
      </w:r>
      <w:hyperlink r:id="rId30" w:history="1">
        <w:r>
          <w:rPr>
            <w:rStyle w:val="training-learntitlea"/>
            <w:lang w:val="en" w:eastAsia="en"/>
          </w:rPr>
          <w:t>&gt;&gt; 机器学习及Stata、R应用研讨会 - 陈强</w:t>
        </w:r>
      </w:hyperlink>
      <w:r>
        <w:rPr>
          <w:lang w:val="en" w:eastAsia="en"/>
        </w:rPr>
        <w:t xml:space="preserve"> </w:t>
      </w:r>
      <w:hyperlink r:id="rId31" w:history="1">
        <w:r>
          <w:rPr>
            <w:rStyle w:val="training-learntitlea"/>
            <w:lang w:val="en" w:eastAsia="en"/>
          </w:rPr>
          <w:t>&gt;&gt; Stata空间计量与机器学习研讨会 - 王群勇</w:t>
        </w:r>
      </w:hyperlink>
      <w:r>
        <w:rPr>
          <w:lang w:val="en" w:eastAsia="en"/>
        </w:rPr>
        <w:t xml:space="preserve">您将学到 </w:t>
      </w:r>
    </w:p>
    <w:p>
      <w:pPr>
        <w:pStyle w:val="training-learnlip"/>
        <w:tabs>
          <w:tab w:val="left" w:pos="1247"/>
        </w:tabs>
        <w:spacing w:before="0" w:after="0"/>
        <w:ind w:left="1050" w:right="1050" w:firstLine="0"/>
        <w:rPr>
          <w:b w:val="0"/>
          <w:bCs w:val="0"/>
          <w:color w:val="FFFFFF"/>
          <w:lang w:val="en" w:eastAsia="en"/>
        </w:rPr>
      </w:pPr>
      <w:r>
        <w:rPr>
          <w:color w:val="EFA3A7"/>
          <w:shd w:val="clear" w:color="auto" w:fill="auto"/>
          <w:lang w:val="en" w:eastAsia="en"/>
        </w:rPr>
        <w:t>K近邻法</w:t>
      </w:r>
      <w:r>
        <w:rPr>
          <w:color w:val="EFA3A7"/>
          <w:shd w:val="clear" w:color="auto" w:fill="auto"/>
          <w:lang w:val="en" w:eastAsia="en"/>
        </w:rPr>
        <w:br/>
      </w:r>
      <w:r>
        <w:rPr>
          <w:shd w:val="clear" w:color="auto" w:fill="auto"/>
          <w:lang w:val="en" w:eastAsia="en"/>
        </w:rPr>
        <w:t>交叉验证</w:t>
      </w:r>
      <w:r>
        <w:rPr>
          <w:shd w:val="clear" w:color="auto" w:fill="auto"/>
          <w:lang w:val="en" w:eastAsia="en"/>
        </w:rPr>
        <w:br/>
      </w:r>
      <w:r>
        <w:rPr>
          <w:color w:val="EFA3A7"/>
          <w:shd w:val="clear" w:color="auto" w:fill="auto"/>
          <w:lang w:val="en" w:eastAsia="en"/>
        </w:rPr>
        <w:t>如何选择K</w:t>
      </w:r>
      <w:r>
        <w:rPr>
          <w:color w:val="EFA3A7"/>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shd w:val="clear" w:color="auto" w:fill="auto"/>
          <w:lang w:val="en" w:eastAsia="en"/>
        </w:rPr>
        <w:t xml:space="preserve">决策树 </w:t>
      </w:r>
      <w:r>
        <w:rPr>
          <w:shd w:val="clear" w:color="auto" w:fill="auto"/>
          <w:lang w:val="en" w:eastAsia="en"/>
        </w:rPr>
        <w:br/>
      </w:r>
      <w:r>
        <w:rPr>
          <w:color w:val="EFA3A7"/>
          <w:sz w:val="27"/>
          <w:szCs w:val="27"/>
          <w:shd w:val="clear" w:color="auto" w:fill="auto"/>
          <w:lang w:val="en" w:eastAsia="en"/>
        </w:rPr>
        <w:t>CART算法</w:t>
      </w:r>
      <w:r>
        <w:rPr>
          <w:color w:val="EFA3A7"/>
          <w:sz w:val="27"/>
          <w:szCs w:val="27"/>
          <w:shd w:val="clear" w:color="auto" w:fill="auto"/>
          <w:lang w:val="en" w:eastAsia="en"/>
        </w:rPr>
        <w:br/>
      </w:r>
      <w:r>
        <w:rPr>
          <w:shd w:val="clear" w:color="auto" w:fill="auto"/>
          <w:lang w:val="en" w:eastAsia="en"/>
        </w:rPr>
        <w:t>交叉验证</w:t>
      </w:r>
      <w:r>
        <w:rPr>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color w:val="EFA3A7"/>
          <w:shd w:val="clear" w:color="auto" w:fill="auto"/>
          <w:lang w:val="en" w:eastAsia="en"/>
        </w:rPr>
        <w:t>贝叶斯决策理论</w:t>
      </w:r>
      <w:r>
        <w:rPr>
          <w:color w:val="EFA3A7"/>
          <w:shd w:val="clear" w:color="auto" w:fill="auto"/>
          <w:lang w:val="en" w:eastAsia="en"/>
        </w:rPr>
        <w:br/>
      </w:r>
      <w:r>
        <w:rPr>
          <w:shd w:val="clear" w:color="auto" w:fill="auto"/>
          <w:lang w:val="en" w:eastAsia="en"/>
        </w:rPr>
        <w:t>线性判别</w:t>
      </w:r>
      <w:r>
        <w:rPr>
          <w:shd w:val="clear" w:color="auto" w:fill="auto"/>
          <w:lang w:val="en" w:eastAsia="en"/>
        </w:rPr>
        <w:br/>
      </w:r>
      <w:r>
        <w:rPr>
          <w:shd w:val="clear" w:color="auto" w:fill="auto"/>
          <w:lang w:val="en" w:eastAsia="en"/>
        </w:rPr>
        <w:t>二次判别</w:t>
      </w:r>
      <w:r>
        <w:rPr>
          <w:shd w:val="clear" w:color="auto" w:fill="auto"/>
          <w:lang w:val="en" w:eastAsia="en"/>
        </w:rPr>
        <w:br/>
      </w:r>
      <w:r>
        <w:rPr>
          <w:shd w:val="clear" w:color="auto" w:fill="auto"/>
          <w:lang w:val="en" w:eastAsia="en"/>
        </w:rPr>
        <w:t xml:space="preserve">…… </w:t>
      </w:r>
    </w:p>
    <w:p>
      <w:pPr>
        <w:pStyle w:val="training-learnlip"/>
        <w:tabs>
          <w:tab w:val="left" w:pos="1247"/>
        </w:tabs>
        <w:spacing w:before="0" w:after="0"/>
        <w:ind w:left="1050" w:right="1050" w:firstLine="0"/>
        <w:rPr>
          <w:b w:val="0"/>
          <w:bCs w:val="0"/>
          <w:color w:val="FFFFFF"/>
          <w:lang w:val="en" w:eastAsia="en"/>
        </w:rPr>
      </w:pPr>
      <w:r>
        <w:rPr>
          <w:shd w:val="clear" w:color="auto" w:fill="auto"/>
          <w:lang w:val="en" w:eastAsia="en"/>
        </w:rPr>
        <w:t xml:space="preserve">集成学习 </w:t>
      </w:r>
      <w:r>
        <w:rPr>
          <w:shd w:val="clear" w:color="auto" w:fill="auto"/>
          <w:lang w:val="en" w:eastAsia="en"/>
        </w:rPr>
        <w:br/>
      </w:r>
      <w:r>
        <w:rPr>
          <w:color w:val="EFA3A7"/>
          <w:shd w:val="clear" w:color="auto" w:fill="auto"/>
          <w:lang w:val="en" w:eastAsia="en"/>
        </w:rPr>
        <w:t>袋装法</w:t>
      </w:r>
      <w:r>
        <w:rPr>
          <w:color w:val="EFA3A7"/>
          <w:shd w:val="clear" w:color="auto" w:fill="auto"/>
          <w:lang w:val="en" w:eastAsia="en"/>
        </w:rPr>
        <w:br/>
      </w:r>
      <w:r>
        <w:rPr>
          <w:shd w:val="clear" w:color="auto" w:fill="auto"/>
          <w:lang w:val="en" w:eastAsia="en"/>
        </w:rPr>
        <w:t>随机森林</w:t>
      </w:r>
      <w:r>
        <w:rPr>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color w:val="EFA3A7"/>
          <w:shd w:val="clear" w:color="auto" w:fill="auto"/>
          <w:lang w:val="en" w:eastAsia="en"/>
        </w:rPr>
        <w:t>支持向量机</w:t>
      </w:r>
      <w:r>
        <w:rPr>
          <w:color w:val="EFA3A7"/>
          <w:shd w:val="clear" w:color="auto" w:fill="auto"/>
          <w:lang w:val="en" w:eastAsia="en"/>
        </w:rPr>
        <w:br/>
      </w:r>
      <w:r>
        <w:rPr>
          <w:shd w:val="clear" w:color="auto" w:fill="auto"/>
          <w:lang w:val="en" w:eastAsia="en"/>
        </w:rPr>
        <w:t>最大间隔分类器</w:t>
      </w:r>
      <w:r>
        <w:rPr>
          <w:shd w:val="clear" w:color="auto" w:fill="auto"/>
          <w:lang w:val="en" w:eastAsia="en"/>
        </w:rPr>
        <w:br/>
      </w:r>
      <w:r>
        <w:rPr>
          <w:shd w:val="clear" w:color="auto" w:fill="auto"/>
          <w:lang w:val="en" w:eastAsia="en"/>
        </w:rPr>
        <w:t>软间隔</w:t>
      </w:r>
      <w:r>
        <w:rPr>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color w:val="EFA3A7"/>
          <w:shd w:val="clear" w:color="auto" w:fill="auto"/>
          <w:lang w:val="en" w:eastAsia="en"/>
        </w:rPr>
        <w:t>人工神经网络</w:t>
      </w:r>
      <w:r>
        <w:rPr>
          <w:color w:val="EFA3A7"/>
          <w:shd w:val="clear" w:color="auto" w:fill="auto"/>
          <w:lang w:val="en" w:eastAsia="en"/>
        </w:rPr>
        <w:br/>
      </w:r>
      <w:r>
        <w:rPr>
          <w:shd w:val="clear" w:color="auto" w:fill="auto"/>
          <w:lang w:val="en" w:eastAsia="en"/>
        </w:rPr>
        <w:t>激活函数</w:t>
      </w:r>
      <w:r>
        <w:rPr>
          <w:shd w:val="clear" w:color="auto" w:fill="auto"/>
          <w:lang w:val="en" w:eastAsia="en"/>
        </w:rPr>
        <w:br/>
      </w:r>
      <w:r>
        <w:rPr>
          <w:color w:val="EFA3A7"/>
          <w:shd w:val="clear" w:color="auto" w:fill="auto"/>
          <w:lang w:val="en" w:eastAsia="en"/>
        </w:rPr>
        <w:t>反向传播算法</w:t>
      </w:r>
      <w:r>
        <w:rPr>
          <w:color w:val="EFA3A7"/>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shd w:val="clear" w:color="auto" w:fill="auto"/>
          <w:lang w:val="en" w:eastAsia="en"/>
        </w:rPr>
        <w:t>线性面板数据</w:t>
      </w:r>
      <w:r>
        <w:rPr>
          <w:shd w:val="clear" w:color="auto" w:fill="auto"/>
          <w:lang w:val="en" w:eastAsia="en"/>
        </w:rPr>
        <w:br/>
      </w:r>
      <w:r>
        <w:rPr>
          <w:shd w:val="clear" w:color="auto" w:fill="auto"/>
          <w:lang w:val="en" w:eastAsia="en"/>
        </w:rPr>
        <w:t>动态面板</w:t>
      </w:r>
      <w:r>
        <w:rPr>
          <w:shd w:val="clear" w:color="auto" w:fill="auto"/>
          <w:lang w:val="en" w:eastAsia="en"/>
        </w:rPr>
        <w:br/>
      </w:r>
      <w:r>
        <w:rPr>
          <w:color w:val="EFA3A7"/>
          <w:shd w:val="clear" w:color="auto" w:fill="auto"/>
          <w:lang w:val="en" w:eastAsia="en"/>
        </w:rPr>
        <w:t>面板门限回归</w:t>
      </w:r>
      <w:r>
        <w:rPr>
          <w:color w:val="EFA3A7"/>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color w:val="EFA3A7"/>
          <w:sz w:val="27"/>
          <w:szCs w:val="27"/>
          <w:shd w:val="clear" w:color="auto" w:fill="auto"/>
          <w:lang w:val="en" w:eastAsia="en"/>
        </w:rPr>
        <w:t>CFPS</w:t>
      </w:r>
      <w:r>
        <w:rPr>
          <w:color w:val="EFA3A7"/>
          <w:sz w:val="27"/>
          <w:szCs w:val="27"/>
          <w:shd w:val="clear" w:color="auto" w:fill="auto"/>
          <w:lang w:val="en" w:eastAsia="en"/>
        </w:rPr>
        <w:br/>
      </w:r>
      <w:r>
        <w:rPr>
          <w:shd w:val="clear" w:color="auto" w:fill="auto"/>
          <w:lang w:val="en" w:eastAsia="en"/>
        </w:rPr>
        <w:t>数据整理与清洗</w:t>
      </w:r>
      <w:r>
        <w:rPr>
          <w:shd w:val="clear" w:color="auto" w:fill="auto"/>
          <w:lang w:val="en" w:eastAsia="en"/>
        </w:rPr>
        <w:br/>
      </w:r>
      <w:r>
        <w:rPr>
          <w:shd w:val="clear" w:color="auto" w:fill="auto"/>
          <w:lang w:val="en" w:eastAsia="en"/>
        </w:rPr>
        <w:t>数据合并</w:t>
      </w:r>
      <w:r>
        <w:rPr>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shd w:val="clear" w:color="auto" w:fill="auto"/>
          <w:lang w:val="en" w:eastAsia="en"/>
        </w:rPr>
        <w:t>倾向得分法</w:t>
      </w:r>
      <w:r>
        <w:rPr>
          <w:shd w:val="clear" w:color="auto" w:fill="auto"/>
          <w:lang w:val="en" w:eastAsia="en"/>
        </w:rPr>
        <w:br/>
      </w:r>
      <w:r>
        <w:rPr>
          <w:shd w:val="clear" w:color="auto" w:fill="auto"/>
          <w:lang w:val="en" w:eastAsia="en"/>
        </w:rPr>
        <w:t>双重差分</w:t>
      </w:r>
      <w:r>
        <w:rPr>
          <w:shd w:val="clear" w:color="auto" w:fill="auto"/>
          <w:lang w:val="en" w:eastAsia="en"/>
        </w:rPr>
        <w:br/>
      </w:r>
      <w:r>
        <w:rPr>
          <w:color w:val="EFA3A7"/>
          <w:shd w:val="clear" w:color="auto" w:fill="auto"/>
          <w:lang w:val="en" w:eastAsia="en"/>
        </w:rPr>
        <w:t>断点回归设计</w:t>
      </w:r>
      <w:r>
        <w:rPr>
          <w:color w:val="EFA3A7"/>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color w:val="EFA3A7"/>
          <w:shd w:val="clear" w:color="auto" w:fill="auto"/>
          <w:lang w:val="en" w:eastAsia="en"/>
        </w:rPr>
        <w:t>内生转换模型</w:t>
      </w:r>
      <w:r>
        <w:rPr>
          <w:color w:val="EFA3A7"/>
          <w:shd w:val="clear" w:color="auto" w:fill="auto"/>
          <w:lang w:val="en" w:eastAsia="en"/>
        </w:rPr>
        <w:br/>
      </w:r>
      <w:r>
        <w:rPr>
          <w:shd w:val="clear" w:color="auto" w:fill="auto"/>
          <w:lang w:val="en" w:eastAsia="en"/>
        </w:rPr>
        <w:t>样本选择与干预变量</w:t>
      </w:r>
      <w:r>
        <w:rPr>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color w:val="EFA3A7"/>
          <w:shd w:val="clear" w:color="auto" w:fill="auto"/>
          <w:lang w:val="en" w:eastAsia="en"/>
        </w:rPr>
        <w:t>空间滞后模型</w:t>
      </w:r>
      <w:r>
        <w:rPr>
          <w:color w:val="EFA3A7"/>
          <w:shd w:val="clear" w:color="auto" w:fill="auto"/>
          <w:lang w:val="en" w:eastAsia="en"/>
        </w:rPr>
        <w:br/>
      </w:r>
      <w:r>
        <w:rPr>
          <w:shd w:val="clear" w:color="auto" w:fill="auto"/>
          <w:lang w:val="en" w:eastAsia="en"/>
        </w:rPr>
        <w:t>空间误差模型</w:t>
      </w:r>
      <w:r>
        <w:rPr>
          <w:shd w:val="clear" w:color="auto" w:fill="auto"/>
          <w:lang w:val="en" w:eastAsia="en"/>
        </w:rPr>
        <w:br/>
      </w:r>
      <w:r>
        <w:rPr>
          <w:color w:val="EFA3A7"/>
          <w:shd w:val="clear" w:color="auto" w:fill="auto"/>
          <w:lang w:val="en" w:eastAsia="en"/>
        </w:rPr>
        <w:t>SLX模型</w:t>
      </w:r>
      <w:r>
        <w:rPr>
          <w:color w:val="EFA3A7"/>
          <w:shd w:val="clear" w:color="auto" w:fill="auto"/>
          <w:lang w:val="en" w:eastAsia="en"/>
        </w:rPr>
        <w:br/>
      </w:r>
      <w:r>
        <w:rPr>
          <w:shd w:val="clear" w:color="auto" w:fill="auto"/>
          <w:lang w:val="en" w:eastAsia="en"/>
        </w:rPr>
        <w:t>……</w:t>
      </w:r>
    </w:p>
    <w:p>
      <w:pPr>
        <w:pStyle w:val="training-learnlip"/>
        <w:tabs>
          <w:tab w:val="left" w:pos="1247"/>
        </w:tabs>
        <w:spacing w:before="0" w:after="0"/>
        <w:ind w:left="1050" w:right="1050" w:firstLine="0"/>
        <w:rPr>
          <w:b w:val="0"/>
          <w:bCs w:val="0"/>
          <w:color w:val="FFFFFF"/>
          <w:lang w:val="en" w:eastAsia="en"/>
        </w:rPr>
      </w:pPr>
      <w:r>
        <w:rPr>
          <w:shd w:val="clear" w:color="auto" w:fill="auto"/>
          <w:lang w:val="en" w:eastAsia="en"/>
        </w:rPr>
        <w:t>再抽样方法</w:t>
      </w:r>
      <w:r>
        <w:rPr>
          <w:shd w:val="clear" w:color="auto" w:fill="auto"/>
          <w:lang w:val="en" w:eastAsia="en"/>
        </w:rPr>
        <w:br/>
      </w:r>
      <w:r>
        <w:rPr>
          <w:color w:val="EFA3A7"/>
          <w:sz w:val="24"/>
          <w:szCs w:val="24"/>
          <w:shd w:val="clear" w:color="auto" w:fill="auto"/>
          <w:lang w:val="en" w:eastAsia="en"/>
        </w:rPr>
        <w:t>正则化方法</w:t>
      </w:r>
      <w:r>
        <w:rPr>
          <w:color w:val="EFA3A7"/>
          <w:sz w:val="24"/>
          <w:szCs w:val="24"/>
          <w:shd w:val="clear" w:color="auto" w:fill="auto"/>
          <w:lang w:val="en" w:eastAsia="en"/>
        </w:rPr>
        <w:br/>
      </w:r>
      <w:r>
        <w:rPr>
          <w:shd w:val="clear" w:color="auto" w:fill="auto"/>
          <w:lang w:val="en" w:eastAsia="en"/>
        </w:rPr>
        <w:t>局部线性回归</w:t>
      </w:r>
      <w:r>
        <w:rPr>
          <w:shd w:val="clear" w:color="auto" w:fill="auto"/>
          <w:lang w:val="en" w:eastAsia="en"/>
        </w:rPr>
        <w:br/>
      </w:r>
      <w:r>
        <w:rPr>
          <w:shd w:val="clear" w:color="auto" w:fill="auto"/>
          <w:lang w:val="en" w:eastAsia="en"/>
        </w:rPr>
        <w:t>……</w:t>
      </w:r>
    </w:p>
    <w:p>
      <w:pPr>
        <w:pStyle w:val="registrationp"/>
        <w:pBdr>
          <w:top w:val="none" w:sz="0" w:space="15" w:color="auto"/>
          <w:left w:val="none" w:sz="0" w:space="0" w:color="auto"/>
          <w:bottom w:val="none" w:sz="0" w:space="0" w:color="auto"/>
          <w:right w:val="none" w:sz="0" w:space="0" w:color="auto"/>
        </w:pBdr>
        <w:shd w:val="clear" w:color="auto" w:fill="CCCCCC"/>
        <w:spacing w:before="0" w:after="0"/>
        <w:ind w:left="450" w:right="450"/>
        <w:rPr>
          <w:color w:val="222222"/>
          <w:lang w:val="en" w:eastAsia="en"/>
        </w:rPr>
      </w:pPr>
      <w:hyperlink r:id="rId32" w:history="1">
        <w:r>
          <w:rPr>
            <w:rStyle w:val="registrationpa"/>
            <w:lang w:val="en" w:eastAsia="en"/>
          </w:rPr>
          <w:t xml:space="preserve">查看详情 </w:t>
        </w:r>
        <w:r>
          <w:rPr>
            <w:rStyle w:val="registrationpaspan"/>
            <w:color w:val="FFFFFF"/>
            <w:spacing w:val="0"/>
            <w:sz w:val="30"/>
            <w:szCs w:val="30"/>
            <w:lang w:val="en" w:eastAsia="en"/>
          </w:rPr>
          <w:t>&gt;</w:t>
        </w:r>
      </w:hyperlink>
    </w:p>
    <w:p>
      <w:pPr>
        <w:pStyle w:val="p"/>
        <w:shd w:val="clear" w:color="auto" w:fill="FFFFFF"/>
        <w:spacing w:before="0" w:after="0"/>
        <w:ind w:left="0" w:right="0"/>
        <w:jc w:val="center"/>
        <w:rPr>
          <w:color w:val="000000"/>
          <w:sz w:val="36"/>
          <w:szCs w:val="36"/>
          <w:lang w:val="en" w:eastAsia="en"/>
        </w:rPr>
      </w:pPr>
      <w:r>
        <w:rPr>
          <w:color w:val="000000"/>
          <w:sz w:val="36"/>
          <w:szCs w:val="36"/>
          <w:lang w:val="en" w:eastAsia="en"/>
        </w:rPr>
        <w:t>PARTNERS</w:t>
      </w:r>
    </w:p>
    <w:p>
      <w:pPr>
        <w:pBdr>
          <w:top w:val="none" w:sz="0" w:space="0" w:color="auto"/>
          <w:left w:val="none" w:sz="0" w:space="0" w:color="auto"/>
          <w:bottom w:val="none" w:sz="0" w:space="0" w:color="auto"/>
          <w:right w:val="none" w:sz="0" w:space="0" w:color="auto"/>
        </w:pBdr>
        <w:shd w:val="clear" w:color="auto" w:fill="FFFFFF"/>
        <w:ind w:left="0" w:right="0"/>
        <w:jc w:val="center"/>
        <w:rPr>
          <w:rStyle w:val="partner-boxtitletitle-bottom"/>
          <w:color w:val="000000"/>
          <w:sz w:val="36"/>
          <w:szCs w:val="36"/>
          <w:lang w:val="en" w:eastAsia="en"/>
        </w:rPr>
      </w:pPr>
      <w:r>
        <w:rPr>
          <w:rStyle w:val="partner-boxtitletitle-bottom"/>
          <w:color w:val="000000"/>
          <w:sz w:val="36"/>
          <w:szCs w:val="36"/>
          <w:lang w:val="en" w:eastAsia="en"/>
        </w:rPr>
        <w:t>合作伙伴</w:t>
      </w:r>
    </w:p>
    <w:p>
      <w:pPr>
        <w:pStyle w:val="fl"/>
        <w:pBdr>
          <w:top w:val="none" w:sz="0" w:space="0" w:color="auto"/>
          <w:left w:val="none" w:sz="0" w:space="0" w:color="auto"/>
          <w:bottom w:val="none" w:sz="0" w:space="0" w:color="auto"/>
          <w:right w:val="none" w:sz="0" w:space="0" w:color="auto"/>
        </w:pBdr>
        <w:shd w:val="clear" w:color="auto" w:fill="FFFFFF"/>
        <w:spacing w:before="750"/>
        <w:ind w:left="1500" w:right="1500"/>
        <w:rPr>
          <w:color w:val="FFFFFF"/>
          <w:lang w:val="en" w:eastAsia="en"/>
        </w:rPr>
      </w:pPr>
      <w:r>
        <w:rPr>
          <w:rStyle w:val="partner-boxsm-title"/>
          <w:lang w:val="en" w:eastAsia="en"/>
        </w:rPr>
        <w:t>主办方</w:t>
      </w:r>
      <w:r>
        <w:rPr>
          <w:color w:val="FFFFFF"/>
          <w:lang w:val="en" w:eastAsia="en"/>
        </w:rPr>
        <w:t xml:space="preserve"> </w:t>
      </w:r>
      <w:r>
        <w:rPr>
          <w:rStyle w:val="partner-boxsm-e"/>
          <w:lang w:val="en" w:eastAsia="en"/>
        </w:rPr>
        <w:t>北京友万信息科技有限公司</w:t>
      </w:r>
      <w:r>
        <w:rPr>
          <w:color w:val="FFFFFF"/>
          <w:lang w:val="en" w:eastAsia="en"/>
        </w:rPr>
        <w:t xml:space="preserve"> </w:t>
      </w:r>
    </w:p>
    <w:p>
      <w:pPr>
        <w:pStyle w:val="img-postion"/>
        <w:pBdr>
          <w:top w:val="none" w:sz="0" w:space="7" w:color="auto"/>
          <w:left w:val="none" w:sz="0" w:space="0" w:color="auto"/>
          <w:bottom w:val="none" w:sz="0" w:space="0" w:color="auto"/>
          <w:right w:val="none" w:sz="0" w:space="0" w:color="auto"/>
        </w:pBdr>
        <w:shd w:val="clear" w:color="auto" w:fill="FFFFFF"/>
        <w:ind w:left="1500" w:right="1500"/>
        <w:rPr>
          <w:color w:val="FFFFFF"/>
          <w:lang w:val="en" w:eastAsia="en"/>
        </w:rPr>
      </w:pPr>
      <w:hyperlink r:id="rId33" w:history="1">
        <w:r>
          <w:rPr>
            <w:strike w:val="0"/>
            <w:color w:val="2D374B"/>
            <w:u w:val="none"/>
            <w:lang w:val="en" w:eastAsia="en"/>
          </w:rPr>
          <w:drawing>
            <wp:inline>
              <wp:extent cx="924971" cy="1333500"/>
              <wp:docPr id="100014" name="" descr="uone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26888" name=""/>
                      <pic:cNvPicPr>
                        <a:picLocks noChangeAspect="1"/>
                      </pic:cNvPicPr>
                    </pic:nvPicPr>
                    <pic:blipFill>
                      <a:blip xmlns:r="http://schemas.openxmlformats.org/officeDocument/2006/relationships" r:embed="rId34"/>
                      <a:stretch>
                        <a:fillRect/>
                      </a:stretch>
                    </pic:blipFill>
                    <pic:spPr>
                      <a:xfrm>
                        <a:off x="0" y="0"/>
                        <a:ext cx="924971" cy="1333500"/>
                      </a:xfrm>
                      <a:prstGeom prst="rect">
                        <a:avLst/>
                      </a:prstGeom>
                      <a:ln>
                        <a:noFill/>
                      </a:ln>
                    </pic:spPr>
                  </pic:pic>
                </a:graphicData>
              </a:graphic>
            </wp:inline>
          </w:drawing>
        </w:r>
        <w:r>
          <w:rPr>
            <w:rStyle w:val="a"/>
            <w:lang w:val="en" w:eastAsia="en"/>
          </w:rPr>
          <w:t xml:space="preserve"> </w:t>
        </w:r>
      </w:hyperlink>
    </w:p>
    <w:p>
      <w:pPr>
        <w:pStyle w:val="fl"/>
        <w:pBdr>
          <w:top w:val="none" w:sz="0" w:space="0" w:color="auto"/>
          <w:left w:val="none" w:sz="0" w:space="0" w:color="auto"/>
          <w:bottom w:val="none" w:sz="0" w:space="0" w:color="auto"/>
          <w:right w:val="none" w:sz="0" w:space="0" w:color="auto"/>
        </w:pBdr>
        <w:shd w:val="clear" w:color="auto" w:fill="FFFFFF"/>
        <w:ind w:left="1500" w:right="1500"/>
        <w:rPr>
          <w:color w:val="FFFFFF"/>
          <w:lang w:val="en" w:eastAsia="en"/>
        </w:rPr>
      </w:pPr>
      <w:r>
        <w:rPr>
          <w:rStyle w:val="partner-boxsm-title"/>
          <w:lang w:val="en" w:eastAsia="en"/>
        </w:rPr>
        <w:t>承办方</w:t>
      </w:r>
      <w:r>
        <w:rPr>
          <w:color w:val="FFFFFF"/>
          <w:lang w:val="en" w:eastAsia="en"/>
        </w:rPr>
        <w:t xml:space="preserve"> </w:t>
      </w:r>
      <w:r>
        <w:rPr>
          <w:rStyle w:val="partner-boxsm-e"/>
          <w:lang w:val="en" w:eastAsia="en"/>
        </w:rPr>
        <w:t>上海财经大学</w:t>
      </w:r>
      <w:r>
        <w:rPr>
          <w:color w:val="FFFFFF"/>
          <w:lang w:val="en" w:eastAsia="en"/>
        </w:rPr>
        <w:t xml:space="preserve"> </w:t>
      </w:r>
    </w:p>
    <w:p>
      <w:pPr>
        <w:pStyle w:val="img-postion"/>
        <w:pBdr>
          <w:top w:val="none" w:sz="0" w:space="7" w:color="auto"/>
          <w:left w:val="none" w:sz="0" w:space="0" w:color="auto"/>
          <w:bottom w:val="none" w:sz="0" w:space="0" w:color="auto"/>
          <w:right w:val="none" w:sz="0" w:space="0" w:color="auto"/>
        </w:pBdr>
        <w:shd w:val="clear" w:color="auto" w:fill="FFFFFF"/>
        <w:ind w:left="1500" w:right="1500"/>
        <w:rPr>
          <w:color w:val="FFFFFF"/>
          <w:lang w:val="en" w:eastAsia="en"/>
        </w:rPr>
      </w:pPr>
      <w:r>
        <w:rPr>
          <w:strike w:val="0"/>
          <w:color w:val="2D374B"/>
          <w:u w:val="none"/>
          <w:lang w:val="en" w:eastAsia="en"/>
        </w:rPr>
        <w:drawing>
          <wp:inline>
            <wp:extent cx="1333500" cy="1333500"/>
            <wp:docPr id="100015" name="">
              <a:hlinkClick xmlns:a="http://schemas.openxmlformats.org/drawingml/2006/main" xmlns:r="http://schemas.openxmlformats.org/officeDocument/2006/relationships"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44129" name=""/>
                    <pic:cNvPicPr>
                      <a:picLocks noChangeAspect="1"/>
                    </pic:cNvPicPr>
                  </pic:nvPicPr>
                  <pic:blipFill>
                    <a:blip xmlns:r="http://schemas.openxmlformats.org/officeDocument/2006/relationships" r:embed="rId36"/>
                    <a:stretch>
                      <a:fillRect/>
                    </a:stretch>
                  </pic:blipFill>
                  <pic:spPr>
                    <a:xfrm>
                      <a:off x="0" y="0"/>
                      <a:ext cx="1333500" cy="1333500"/>
                    </a:xfrm>
                    <a:prstGeom prst="rect">
                      <a:avLst/>
                    </a:prstGeom>
                    <a:ln>
                      <a:noFill/>
                    </a:ln>
                  </pic:spPr>
                </pic:pic>
              </a:graphicData>
            </a:graphic>
          </wp:inline>
        </w:drawing>
      </w:r>
    </w:p>
    <w:p>
      <w:pPr>
        <w:pBdr>
          <w:top w:val="none" w:sz="0" w:space="0" w:color="auto"/>
          <w:left w:val="none" w:sz="0" w:space="0" w:color="auto"/>
          <w:bottom w:val="none" w:sz="0" w:space="15" w:color="auto"/>
          <w:right w:val="none" w:sz="0" w:space="0" w:color="auto"/>
        </w:pBdr>
        <w:shd w:val="clear" w:color="auto" w:fill="FFFFFF"/>
        <w:ind w:left="1500" w:right="1500"/>
        <w:rPr>
          <w:color w:val="FFFFFF"/>
          <w:lang w:val="en" w:eastAsia="en"/>
        </w:rPr>
      </w:pPr>
      <w:r>
        <w:rPr>
          <w:rStyle w:val="partner-boxsm-title"/>
          <w:lang w:val="en" w:eastAsia="en"/>
        </w:rPr>
        <w:t>协办方</w:t>
      </w:r>
      <w:r>
        <w:rPr>
          <w:color w:val="FFFFFF"/>
          <w:lang w:val="en" w:eastAsia="en"/>
        </w:rPr>
        <w:t xml:space="preserve"> </w:t>
      </w:r>
      <w:r>
        <w:rPr>
          <w:rStyle w:val="partner-boxsm-e"/>
          <w:lang w:val="en" w:eastAsia="en"/>
        </w:rPr>
        <w:t>StataCorp LLC、上海市数量经济学会、南开大学数量经济研究所、雪晴数据网、北京理工大学大数据创新学习中心</w:t>
      </w:r>
    </w:p>
    <w:p>
      <w:pPr>
        <w:pStyle w:val="sponsor-img-border"/>
        <w:pBdr>
          <w:top w:val="single" w:sz="6" w:space="0" w:color="808080"/>
          <w:left w:val="single" w:sz="6" w:space="0" w:color="808080"/>
          <w:bottom w:val="single" w:sz="6" w:space="0" w:color="808080"/>
          <w:right w:val="single" w:sz="6" w:space="0" w:color="808080"/>
        </w:pBdr>
        <w:shd w:val="clear" w:color="auto" w:fill="FFFFFF"/>
        <w:ind w:left="1515" w:right="1815"/>
        <w:rPr>
          <w:color w:val="FFFFFF"/>
          <w:sz w:val="24"/>
          <w:szCs w:val="24"/>
          <w:lang w:val="en" w:eastAsia="en"/>
        </w:rPr>
      </w:pPr>
      <w:r>
        <w:rPr>
          <w:strike w:val="0"/>
          <w:color w:val="FFFFFF"/>
          <w:sz w:val="24"/>
          <w:szCs w:val="24"/>
          <w:u w:val="none"/>
          <w:bdr w:val="none" w:sz="0" w:space="0" w:color="auto"/>
          <w:lang w:val="en" w:eastAsia="en"/>
        </w:rPr>
        <w:drawing>
          <wp:inline>
            <wp:extent cx="1524000" cy="342900"/>
            <wp:docPr id="100016" name="" descr="StataCorp L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63404" name=""/>
                    <pic:cNvPicPr>
                      <a:picLocks noChangeAspect="1"/>
                    </pic:cNvPicPr>
                  </pic:nvPicPr>
                  <pic:blipFill>
                    <a:blip xmlns:r="http://schemas.openxmlformats.org/officeDocument/2006/relationships" r:embed="rId37"/>
                    <a:stretch>
                      <a:fillRect/>
                    </a:stretch>
                  </pic:blipFill>
                  <pic:spPr>
                    <a:xfrm>
                      <a:off x="0" y="0"/>
                      <a:ext cx="1524000" cy="342900"/>
                    </a:xfrm>
                    <a:prstGeom prst="rect">
                      <a:avLst/>
                    </a:prstGeom>
                    <a:ln>
                      <a:noFill/>
                    </a:ln>
                  </pic:spPr>
                </pic:pic>
              </a:graphicData>
            </a:graphic>
          </wp:inline>
        </w:drawing>
      </w:r>
    </w:p>
    <w:p>
      <w:pPr>
        <w:pStyle w:val="sponsor-img-border"/>
        <w:pBdr>
          <w:top w:val="single" w:sz="6" w:space="0" w:color="808080"/>
          <w:left w:val="single" w:sz="6" w:space="0" w:color="808080"/>
          <w:bottom w:val="single" w:sz="6" w:space="0" w:color="808080"/>
          <w:right w:val="single" w:sz="6" w:space="0" w:color="808080"/>
        </w:pBdr>
        <w:shd w:val="clear" w:color="auto" w:fill="FFFFFF"/>
        <w:ind w:left="1515" w:right="1815"/>
        <w:rPr>
          <w:color w:val="FFFFFF"/>
          <w:sz w:val="24"/>
          <w:szCs w:val="24"/>
          <w:lang w:val="en" w:eastAsia="en"/>
        </w:rPr>
      </w:pPr>
      <w:r>
        <w:rPr>
          <w:strike w:val="0"/>
          <w:color w:val="FFFFFF"/>
          <w:sz w:val="24"/>
          <w:szCs w:val="24"/>
          <w:u w:val="none"/>
          <w:bdr w:val="none" w:sz="0" w:space="0" w:color="auto"/>
          <w:lang w:val="en" w:eastAsia="en"/>
        </w:rPr>
        <w:drawing>
          <wp:inline>
            <wp:extent cx="1571625" cy="533400"/>
            <wp:docPr id="100017" name="" descr="南开大学数量经济研究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41952" name=""/>
                    <pic:cNvPicPr>
                      <a:picLocks noChangeAspect="1"/>
                    </pic:cNvPicPr>
                  </pic:nvPicPr>
                  <pic:blipFill>
                    <a:blip xmlns:r="http://schemas.openxmlformats.org/officeDocument/2006/relationships" r:embed="rId38"/>
                    <a:stretch>
                      <a:fillRect/>
                    </a:stretch>
                  </pic:blipFill>
                  <pic:spPr>
                    <a:xfrm>
                      <a:off x="0" y="0"/>
                      <a:ext cx="1571625" cy="533400"/>
                    </a:xfrm>
                    <a:prstGeom prst="rect">
                      <a:avLst/>
                    </a:prstGeom>
                    <a:ln>
                      <a:noFill/>
                    </a:ln>
                  </pic:spPr>
                </pic:pic>
              </a:graphicData>
            </a:graphic>
          </wp:inline>
        </w:drawing>
      </w:r>
    </w:p>
    <w:p>
      <w:pPr>
        <w:pStyle w:val="sponsor-img-border"/>
        <w:pBdr>
          <w:top w:val="single" w:sz="6" w:space="0" w:color="808080"/>
          <w:left w:val="single" w:sz="6" w:space="0" w:color="808080"/>
          <w:bottom w:val="single" w:sz="6" w:space="0" w:color="808080"/>
          <w:right w:val="single" w:sz="6" w:space="0" w:color="808080"/>
        </w:pBdr>
        <w:shd w:val="clear" w:color="auto" w:fill="FFFFFF"/>
        <w:ind w:left="1515" w:right="1815"/>
        <w:rPr>
          <w:color w:val="FFFFFF"/>
          <w:sz w:val="24"/>
          <w:szCs w:val="24"/>
          <w:lang w:val="en" w:eastAsia="en"/>
        </w:rPr>
      </w:pPr>
      <w:r>
        <w:rPr>
          <w:strike w:val="0"/>
          <w:color w:val="FFFFFF"/>
          <w:sz w:val="24"/>
          <w:szCs w:val="24"/>
          <w:u w:val="none"/>
          <w:bdr w:val="none" w:sz="0" w:space="0" w:color="auto"/>
          <w:lang w:val="en" w:eastAsia="en"/>
        </w:rPr>
        <w:drawing>
          <wp:inline>
            <wp:extent cx="1524000" cy="533400"/>
            <wp:docPr id="100018" name="" descr="雪晴数据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79132" name=""/>
                    <pic:cNvPicPr>
                      <a:picLocks noChangeAspect="1"/>
                    </pic:cNvPicPr>
                  </pic:nvPicPr>
                  <pic:blipFill>
                    <a:blip xmlns:r="http://schemas.openxmlformats.org/officeDocument/2006/relationships" r:embed="rId39"/>
                    <a:stretch>
                      <a:fillRect/>
                    </a:stretch>
                  </pic:blipFill>
                  <pic:spPr>
                    <a:xfrm>
                      <a:off x="0" y="0"/>
                      <a:ext cx="1524000" cy="533400"/>
                    </a:xfrm>
                    <a:prstGeom prst="rect">
                      <a:avLst/>
                    </a:prstGeom>
                    <a:ln>
                      <a:noFill/>
                    </a:ln>
                  </pic:spPr>
                </pic:pic>
              </a:graphicData>
            </a:graphic>
          </wp:inline>
        </w:drawing>
      </w:r>
    </w:p>
    <w:p>
      <w:pPr>
        <w:pStyle w:val="sponsor-img-border"/>
        <w:pBdr>
          <w:top w:val="single" w:sz="6" w:space="0" w:color="808080"/>
          <w:left w:val="single" w:sz="6" w:space="0" w:color="808080"/>
          <w:bottom w:val="single" w:sz="6" w:space="0" w:color="808080"/>
          <w:right w:val="single" w:sz="6" w:space="0" w:color="808080"/>
        </w:pBdr>
        <w:shd w:val="clear" w:color="auto" w:fill="FFFFFF"/>
        <w:ind w:left="1515" w:right="1815"/>
        <w:rPr>
          <w:color w:val="FFFFFF"/>
          <w:sz w:val="24"/>
          <w:szCs w:val="24"/>
          <w:lang w:val="en" w:eastAsia="en"/>
        </w:rPr>
      </w:pPr>
      <w:r>
        <w:rPr>
          <w:strike w:val="0"/>
          <w:color w:val="FFFFFF"/>
          <w:sz w:val="24"/>
          <w:szCs w:val="24"/>
          <w:u w:val="none"/>
          <w:bdr w:val="none" w:sz="0" w:space="0" w:color="auto"/>
          <w:lang w:val="en" w:eastAsia="en"/>
        </w:rPr>
        <w:drawing>
          <wp:inline>
            <wp:extent cx="762000" cy="762000"/>
            <wp:docPr id="100019" name="" descr="北京理工大学大数据创新学习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9733" name=""/>
                    <pic:cNvPicPr>
                      <a:picLocks noChangeAspect="1"/>
                    </pic:cNvPicPr>
                  </pic:nvPicPr>
                  <pic:blipFill>
                    <a:blip xmlns:r="http://schemas.openxmlformats.org/officeDocument/2006/relationships" r:embed="rId40"/>
                    <a:stretch>
                      <a:fillRect/>
                    </a:stretch>
                  </pic:blipFill>
                  <pic:spPr>
                    <a:xfrm>
                      <a:off x="0" y="0"/>
                      <a:ext cx="762000" cy="76200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hd w:val="clear" w:color="auto" w:fill="FFFFFF"/>
        <w:ind w:left="1500" w:right="1500"/>
        <w:rPr>
          <w:color w:val="FFFFFF"/>
          <w:lang w:val="en" w:eastAsia="en"/>
        </w:rPr>
      </w:pPr>
      <w:r>
        <w:rPr>
          <w:color w:val="FFFFFF"/>
          <w:lang w:val="en" w:eastAsia="en"/>
        </w:rPr>
        <w:br/>
      </w:r>
      <w:r>
        <w:rPr>
          <w:color w:val="FFFFFF"/>
          <w:lang w:val="en" w:eastAsia="en"/>
        </w:rPr>
        <w:br/>
      </w:r>
      <w:r>
        <w:rPr>
          <w:color w:val="FFFFFF"/>
          <w:lang w:val="en" w:eastAsia="en"/>
        </w:rPr>
        <w:br/>
      </w:r>
      <w:r>
        <w:rPr>
          <w:rStyle w:val="partner-boxsm-e"/>
          <w:sz w:val="24"/>
          <w:szCs w:val="24"/>
          <w:lang w:val="en" w:eastAsia="en"/>
        </w:rPr>
        <w:t>合作微信公众号：Stata连享会、计量经济学及Stata应用、学术志、会计学术联盟、计量经济学服务中心、小花经济学术、宏观经济研学会</w:t>
      </w:r>
      <w:r>
        <w:rPr>
          <w:color w:val="FFFFFF"/>
          <w:lang w:val="en" w:eastAsia="en"/>
        </w:rPr>
        <w:t xml:space="preserve"> </w:t>
      </w:r>
      <w:r>
        <w:rPr>
          <w:color w:val="FFFFFF"/>
          <w:lang w:val="en" w:eastAsia="en"/>
        </w:rPr>
        <w:br/>
      </w:r>
    </w:p>
    <w:p>
      <w:pPr>
        <w:pStyle w:val="training-button"/>
        <w:pBdr>
          <w:top w:val="none" w:sz="0" w:space="0" w:color="auto"/>
          <w:left w:val="none" w:sz="0" w:space="0" w:color="auto"/>
          <w:bottom w:val="none" w:sz="0" w:space="0" w:color="auto"/>
          <w:right w:val="none" w:sz="0" w:space="0" w:color="auto"/>
        </w:pBdr>
        <w:shd w:val="clear" w:color="auto" w:fill="FFFFFF"/>
        <w:ind w:left="1500" w:right="1500"/>
        <w:rPr>
          <w:color w:val="FFFFFF"/>
          <w:lang w:val="en" w:eastAsia="en"/>
        </w:rPr>
      </w:pPr>
      <w:hyperlink r:id="rId41" w:history="1">
        <w:r>
          <w:rPr>
            <w:rStyle w:val="a"/>
            <w:shd w:val="clear" w:color="auto" w:fill="F8B62D"/>
            <w:lang w:val="en" w:eastAsia="en"/>
          </w:rPr>
          <w:t>我要赞助&gt;&gt;</w:t>
        </w:r>
      </w:hyperlink>
      <w:r>
        <w:rPr>
          <w:rStyle w:val="button"/>
          <w:color w:val="FFFFFF"/>
          <w:lang w:val="en" w:eastAsia="en"/>
        </w:rPr>
        <w:t xml:space="preserve"> </w:t>
      </w:r>
    </w:p>
    <w:p>
      <w:pPr>
        <w:pStyle w:val="p"/>
        <w:shd w:val="clear" w:color="auto" w:fill="FFFFFF"/>
        <w:spacing w:before="0" w:after="0"/>
        <w:ind w:left="0" w:right="0"/>
        <w:jc w:val="center"/>
        <w:rPr>
          <w:color w:val="FFFFFF"/>
          <w:sz w:val="36"/>
          <w:szCs w:val="36"/>
          <w:lang w:val="en" w:eastAsia="en"/>
        </w:rPr>
      </w:pPr>
      <w:r>
        <w:rPr>
          <w:color w:val="FFFFFF"/>
          <w:sz w:val="36"/>
          <w:szCs w:val="36"/>
          <w:lang w:val="en" w:eastAsia="en"/>
        </w:rPr>
        <w:t xml:space="preserve">CONFERENCE GUIDE </w:t>
      </w:r>
    </w:p>
    <w:p>
      <w:pPr>
        <w:pBdr>
          <w:top w:val="none" w:sz="0" w:space="0" w:color="auto"/>
          <w:left w:val="none" w:sz="0" w:space="0" w:color="auto"/>
          <w:bottom w:val="none" w:sz="0" w:space="0" w:color="auto"/>
          <w:right w:val="none" w:sz="0" w:space="0" w:color="auto"/>
        </w:pBdr>
        <w:shd w:val="clear" w:color="auto" w:fill="FFFFFF"/>
        <w:ind w:left="0" w:right="0"/>
        <w:jc w:val="center"/>
        <w:rPr>
          <w:rStyle w:val="guide-boxtitletitle-bottom"/>
          <w:color w:val="FFFFFF"/>
          <w:sz w:val="36"/>
          <w:szCs w:val="36"/>
          <w:lang w:val="en" w:eastAsia="en"/>
        </w:rPr>
      </w:pPr>
      <w:r>
        <w:rPr>
          <w:rStyle w:val="guide-boxtitletitle-bottom"/>
          <w:color w:val="FFFFFF"/>
          <w:sz w:val="36"/>
          <w:szCs w:val="36"/>
          <w:lang w:val="en" w:eastAsia="en"/>
        </w:rPr>
        <w:t>参会指南</w:t>
      </w:r>
    </w:p>
    <w:p>
      <w:pPr>
        <w:pStyle w:val="guide-hoteltitletime"/>
        <w:shd w:val="clear" w:color="auto" w:fill="FFFFFF"/>
        <w:spacing w:before="600" w:after="0"/>
        <w:ind w:left="300" w:right="300"/>
        <w:jc w:val="center"/>
        <w:rPr>
          <w:color w:val="FFFFFF"/>
          <w:sz w:val="120"/>
          <w:szCs w:val="120"/>
          <w:lang w:val="en" w:eastAsia="en"/>
        </w:rPr>
      </w:pPr>
      <w:r>
        <w:rPr>
          <w:color w:val="FFFFFF"/>
          <w:lang w:val="en" w:eastAsia="en"/>
        </w:rPr>
        <w:t>8.20-8.21</w:t>
      </w:r>
    </w:p>
    <w:p>
      <w:pPr>
        <w:pStyle w:val="guide-hoteltitlename"/>
        <w:shd w:val="clear" w:color="auto" w:fill="FFFFFF"/>
        <w:spacing w:before="0" w:after="0"/>
        <w:ind w:left="300" w:right="300"/>
        <w:jc w:val="center"/>
        <w:rPr>
          <w:color w:val="FFFFFF"/>
          <w:sz w:val="36"/>
          <w:szCs w:val="36"/>
          <w:lang w:val="en" w:eastAsia="en"/>
        </w:rPr>
      </w:pPr>
      <w:r>
        <w:rPr>
          <w:color w:val="FFFFFF"/>
          <w:lang w:val="en" w:eastAsia="en"/>
        </w:rPr>
        <w:t>第三届 Stata中国用户大会</w:t>
      </w:r>
    </w:p>
    <w:p>
      <w:pPr>
        <w:pStyle w:val="guide-hoteltitle-bottomp"/>
        <w:shd w:val="clear" w:color="auto" w:fill="FFFFFF"/>
        <w:spacing w:before="0" w:after="0"/>
        <w:ind w:left="525" w:right="525"/>
        <w:rPr>
          <w:color w:val="F7F7F7"/>
          <w:sz w:val="30"/>
          <w:szCs w:val="30"/>
          <w:lang w:val="en" w:eastAsia="en"/>
        </w:rPr>
      </w:pPr>
      <w:r>
        <w:rPr>
          <w:color w:val="F7F7F7"/>
          <w:lang w:val="en" w:eastAsia="en"/>
        </w:rPr>
        <w:t>上海财经大学</w:t>
      </w:r>
    </w:p>
    <w:p>
      <w:pPr>
        <w:pStyle w:val="guide-hoteltitle-bottomp"/>
        <w:shd w:val="clear" w:color="auto" w:fill="FFFFFF"/>
        <w:spacing w:before="0" w:after="0"/>
        <w:ind w:left="525" w:right="525"/>
        <w:rPr>
          <w:color w:val="F7F7F7"/>
          <w:sz w:val="30"/>
          <w:szCs w:val="30"/>
          <w:lang w:val="en" w:eastAsia="en"/>
        </w:rPr>
      </w:pPr>
      <w:r>
        <w:rPr>
          <w:color w:val="F7F7F7"/>
          <w:lang w:val="en" w:eastAsia="en"/>
        </w:rPr>
        <w:t>上海市杨浦区武东路100号</w:t>
      </w:r>
    </w:p>
    <w:p>
      <w:pPr>
        <w:pStyle w:val="guide-hotel-introbig-title"/>
        <w:shd w:val="clear" w:color="auto" w:fill="FFFFFF"/>
        <w:spacing w:before="750" w:after="0" w:line="300" w:lineRule="atLeast"/>
        <w:ind w:left="1620" w:right="300"/>
        <w:rPr>
          <w:color w:val="FFFFFF"/>
          <w:sz w:val="24"/>
          <w:szCs w:val="24"/>
          <w:lang w:val="en" w:eastAsia="en"/>
        </w:rPr>
      </w:pPr>
      <w:r>
        <w:rPr>
          <w:color w:val="FFFFFF"/>
          <w:lang w:val="en" w:eastAsia="en"/>
        </w:rPr>
        <w:t>会议时间</w:t>
      </w:r>
    </w:p>
    <w:p>
      <w:pPr>
        <w:pStyle w:val="p"/>
        <w:shd w:val="clear" w:color="auto" w:fill="FFFFFF"/>
        <w:spacing w:before="0" w:after="0" w:line="300" w:lineRule="atLeast"/>
        <w:ind w:left="1620" w:right="300"/>
        <w:rPr>
          <w:color w:val="FFFFFF"/>
          <w:sz w:val="18"/>
          <w:szCs w:val="18"/>
          <w:lang w:val="en" w:eastAsia="en"/>
        </w:rPr>
      </w:pPr>
      <w:r>
        <w:rPr>
          <w:color w:val="FFFFFF"/>
          <w:sz w:val="18"/>
          <w:szCs w:val="18"/>
          <w:lang w:val="en" w:eastAsia="en"/>
        </w:rPr>
        <w:t>2019年8月20-21日</w:t>
      </w:r>
    </w:p>
    <w:p>
      <w:pPr>
        <w:pStyle w:val="guide-hotel-introbig-title"/>
        <w:shd w:val="clear" w:color="auto" w:fill="FFFFFF"/>
        <w:spacing w:before="0" w:after="0" w:line="300" w:lineRule="atLeast"/>
        <w:ind w:left="1620" w:right="300"/>
        <w:rPr>
          <w:color w:val="FFFFFF"/>
          <w:sz w:val="24"/>
          <w:szCs w:val="24"/>
          <w:lang w:val="en" w:eastAsia="en"/>
        </w:rPr>
      </w:pPr>
      <w:r>
        <w:rPr>
          <w:color w:val="FFFFFF"/>
          <w:lang w:val="en" w:eastAsia="en"/>
        </w:rPr>
        <w:t>会议费用</w:t>
      </w:r>
    </w:p>
    <w:p>
      <w:pPr>
        <w:pStyle w:val="p"/>
        <w:shd w:val="clear" w:color="auto" w:fill="FFFFFF"/>
        <w:spacing w:before="0" w:after="0" w:line="300" w:lineRule="atLeast"/>
        <w:ind w:left="1620" w:right="300"/>
        <w:rPr>
          <w:color w:val="FFFFFF"/>
          <w:sz w:val="18"/>
          <w:szCs w:val="18"/>
          <w:lang w:val="en" w:eastAsia="en"/>
        </w:rPr>
      </w:pPr>
      <w:r>
        <w:rPr>
          <w:color w:val="FFFFFF"/>
          <w:sz w:val="18"/>
          <w:szCs w:val="18"/>
          <w:lang w:val="en" w:eastAsia="en"/>
        </w:rPr>
        <w:t>800元/人（食宿差旅自理）</w:t>
      </w:r>
    </w:p>
    <w:p>
      <w:pPr>
        <w:pBdr>
          <w:top w:val="none" w:sz="0" w:space="0" w:color="auto"/>
          <w:left w:val="none" w:sz="0" w:space="0" w:color="auto"/>
          <w:bottom w:val="none" w:sz="0" w:space="0" w:color="auto"/>
          <w:right w:val="none" w:sz="0" w:space="0" w:color="auto"/>
        </w:pBdr>
        <w:shd w:val="clear" w:color="auto" w:fill="FFFFFF"/>
        <w:spacing w:line="300" w:lineRule="atLeast"/>
        <w:ind w:left="1620" w:right="300"/>
        <w:rPr>
          <w:color w:val="FFFFFF"/>
          <w:sz w:val="18"/>
          <w:szCs w:val="18"/>
          <w:lang w:val="en" w:eastAsia="en"/>
        </w:rPr>
      </w:pPr>
    </w:p>
    <w:p>
      <w:pPr>
        <w:pStyle w:val="guide-hotel-introbig-title"/>
        <w:shd w:val="clear" w:color="auto" w:fill="FFFFFF"/>
        <w:spacing w:before="0" w:after="0" w:line="300" w:lineRule="atLeast"/>
        <w:ind w:left="1620" w:right="300"/>
        <w:rPr>
          <w:color w:val="FFFFFF"/>
          <w:sz w:val="24"/>
          <w:szCs w:val="24"/>
          <w:lang w:val="en" w:eastAsia="en"/>
        </w:rPr>
      </w:pPr>
      <w:r>
        <w:rPr>
          <w:color w:val="FFFFFF"/>
          <w:lang w:val="en" w:eastAsia="en"/>
        </w:rPr>
        <w:t>交通指南</w:t>
      </w:r>
    </w:p>
    <w:p>
      <w:pPr>
        <w:pStyle w:val="p"/>
        <w:shd w:val="clear" w:color="auto" w:fill="FFFFFF"/>
        <w:spacing w:before="0" w:after="0" w:line="300" w:lineRule="atLeast"/>
        <w:ind w:left="1620" w:right="300"/>
        <w:rPr>
          <w:color w:val="FFFFFF"/>
          <w:sz w:val="18"/>
          <w:szCs w:val="18"/>
          <w:lang w:val="en" w:eastAsia="en"/>
        </w:rPr>
      </w:pPr>
      <w:r>
        <w:rPr>
          <w:color w:val="FFFFFF"/>
          <w:sz w:val="18"/>
          <w:szCs w:val="18"/>
          <w:lang w:val="en" w:eastAsia="en"/>
        </w:rPr>
        <w:t xml:space="preserve">虹桥国际机场/高铁到达：全程30公里，预计行驶45分钟，费用约100元 </w:t>
      </w:r>
    </w:p>
    <w:p>
      <w:pPr>
        <w:pStyle w:val="p"/>
        <w:shd w:val="clear" w:color="auto" w:fill="FFFFFF"/>
        <w:spacing w:before="0" w:after="0" w:line="300" w:lineRule="atLeast"/>
        <w:ind w:left="1620" w:right="300"/>
        <w:rPr>
          <w:color w:val="FFFFFF"/>
          <w:sz w:val="18"/>
          <w:szCs w:val="18"/>
          <w:lang w:val="en" w:eastAsia="en"/>
        </w:rPr>
      </w:pPr>
      <w:r>
        <w:rPr>
          <w:color w:val="FFFFFF"/>
          <w:sz w:val="18"/>
          <w:szCs w:val="18"/>
          <w:lang w:val="en" w:eastAsia="en"/>
        </w:rPr>
        <w:t xml:space="preserve">上海站到达：全程10公里，预计行驶20分钟，费用约34元 </w:t>
      </w:r>
    </w:p>
    <w:p>
      <w:pPr>
        <w:pStyle w:val="guide-hotel-introbig-title"/>
        <w:shd w:val="clear" w:color="auto" w:fill="FFFFFF"/>
        <w:spacing w:before="0" w:after="0" w:line="300" w:lineRule="atLeast"/>
        <w:ind w:left="1620" w:right="300"/>
        <w:rPr>
          <w:color w:val="FFFFFF"/>
          <w:sz w:val="24"/>
          <w:szCs w:val="24"/>
          <w:lang w:val="en" w:eastAsia="en"/>
        </w:rPr>
      </w:pPr>
      <w:r>
        <w:rPr>
          <w:color w:val="FFFFFF"/>
          <w:lang w:val="en" w:eastAsia="en"/>
        </w:rPr>
        <w:t>2019 Stata夏季训练营</w:t>
      </w:r>
    </w:p>
    <w:p>
      <w:pPr>
        <w:pStyle w:val="p"/>
        <w:shd w:val="clear" w:color="auto" w:fill="FFFFFF"/>
        <w:spacing w:before="0" w:after="0" w:line="300" w:lineRule="atLeast"/>
        <w:ind w:left="1620" w:right="300"/>
        <w:rPr>
          <w:color w:val="FFFFFF"/>
          <w:sz w:val="18"/>
          <w:szCs w:val="18"/>
          <w:lang w:val="en" w:eastAsia="en"/>
        </w:rPr>
      </w:pPr>
      <w:r>
        <w:rPr>
          <w:color w:val="FFFFFF"/>
          <w:sz w:val="18"/>
          <w:szCs w:val="18"/>
          <w:lang w:val="en" w:eastAsia="en"/>
        </w:rPr>
        <w:t>机器学习及Stata、R应用研讨会（陈强）</w:t>
      </w:r>
    </w:p>
    <w:p>
      <w:pPr>
        <w:pStyle w:val="p"/>
        <w:shd w:val="clear" w:color="auto" w:fill="FFFFFF"/>
        <w:spacing w:before="0" w:after="0" w:line="300" w:lineRule="atLeast"/>
        <w:ind w:left="1620" w:right="300"/>
        <w:rPr>
          <w:color w:val="FFFFFF"/>
          <w:sz w:val="18"/>
          <w:szCs w:val="18"/>
          <w:lang w:val="en" w:eastAsia="en"/>
        </w:rPr>
      </w:pPr>
      <w:r>
        <w:rPr>
          <w:color w:val="FFFFFF"/>
          <w:sz w:val="18"/>
          <w:szCs w:val="18"/>
          <w:lang w:val="en" w:eastAsia="en"/>
        </w:rPr>
        <w:t xml:space="preserve">时间：2019年8月17-19日 </w:t>
      </w:r>
    </w:p>
    <w:p>
      <w:pPr>
        <w:pStyle w:val="p"/>
        <w:shd w:val="clear" w:color="auto" w:fill="FFFFFF"/>
        <w:spacing w:before="0" w:after="0" w:line="300" w:lineRule="atLeast"/>
        <w:ind w:left="1620" w:right="300"/>
        <w:rPr>
          <w:color w:val="FFFFFF"/>
          <w:sz w:val="18"/>
          <w:szCs w:val="18"/>
          <w:lang w:val="en" w:eastAsia="en"/>
        </w:rPr>
      </w:pPr>
      <w:r>
        <w:rPr>
          <w:color w:val="FFFFFF"/>
          <w:sz w:val="18"/>
          <w:szCs w:val="18"/>
          <w:lang w:val="en" w:eastAsia="en"/>
        </w:rPr>
        <w:t xml:space="preserve">培训费用：3600元（食宿差旅自理） </w:t>
      </w:r>
    </w:p>
    <w:p>
      <w:pPr>
        <w:pBdr>
          <w:top w:val="none" w:sz="0" w:space="0" w:color="auto"/>
          <w:left w:val="none" w:sz="0" w:space="0" w:color="auto"/>
          <w:bottom w:val="none" w:sz="0" w:space="0" w:color="auto"/>
          <w:right w:val="none" w:sz="0" w:space="0" w:color="auto"/>
        </w:pBdr>
        <w:shd w:val="clear" w:color="auto" w:fill="FFFFFF"/>
        <w:spacing w:line="300" w:lineRule="atLeast"/>
        <w:ind w:left="1620" w:right="300"/>
        <w:rPr>
          <w:color w:val="FFFFFF"/>
          <w:sz w:val="18"/>
          <w:szCs w:val="18"/>
          <w:lang w:val="en" w:eastAsia="en"/>
        </w:rPr>
      </w:pPr>
    </w:p>
    <w:p>
      <w:pPr>
        <w:pStyle w:val="p"/>
        <w:shd w:val="clear" w:color="auto" w:fill="FFFFFF"/>
        <w:spacing w:before="0" w:after="0" w:line="300" w:lineRule="atLeast"/>
        <w:ind w:left="1620" w:right="300"/>
        <w:rPr>
          <w:color w:val="FFFFFF"/>
          <w:sz w:val="18"/>
          <w:szCs w:val="18"/>
          <w:lang w:val="en" w:eastAsia="en"/>
        </w:rPr>
      </w:pPr>
      <w:r>
        <w:rPr>
          <w:color w:val="FFFFFF"/>
          <w:sz w:val="18"/>
          <w:szCs w:val="18"/>
          <w:lang w:val="en" w:eastAsia="en"/>
        </w:rPr>
        <w:t>Stata空间计量与机器学习研讨会 （王群勇）</w:t>
      </w:r>
    </w:p>
    <w:p>
      <w:pPr>
        <w:pStyle w:val="p"/>
        <w:shd w:val="clear" w:color="auto" w:fill="FFFFFF"/>
        <w:spacing w:before="0" w:after="0" w:line="300" w:lineRule="atLeast"/>
        <w:ind w:left="1620" w:right="300"/>
        <w:rPr>
          <w:color w:val="FFFFFF"/>
          <w:sz w:val="18"/>
          <w:szCs w:val="18"/>
          <w:lang w:val="en" w:eastAsia="en"/>
        </w:rPr>
      </w:pPr>
      <w:r>
        <w:rPr>
          <w:color w:val="FFFFFF"/>
          <w:sz w:val="18"/>
          <w:szCs w:val="18"/>
          <w:lang w:val="en" w:eastAsia="en"/>
        </w:rPr>
        <w:t xml:space="preserve">时间：2019年8月22-24日 </w:t>
      </w:r>
    </w:p>
    <w:p>
      <w:pPr>
        <w:pStyle w:val="p"/>
        <w:shd w:val="clear" w:color="auto" w:fill="FFFFFF"/>
        <w:spacing w:before="0" w:after="750" w:line="300" w:lineRule="atLeast"/>
        <w:ind w:left="1620" w:right="300"/>
        <w:rPr>
          <w:color w:val="FFFFFF"/>
          <w:sz w:val="18"/>
          <w:szCs w:val="18"/>
          <w:lang w:val="en" w:eastAsia="en"/>
        </w:rPr>
      </w:pPr>
      <w:r>
        <w:rPr>
          <w:color w:val="FFFFFF"/>
          <w:sz w:val="18"/>
          <w:szCs w:val="18"/>
          <w:lang w:val="en" w:eastAsia="en"/>
        </w:rPr>
        <w:t xml:space="preserve">培训费用：3600元（食宿差旅自理） </w:t>
      </w:r>
    </w:p>
    <w:p>
      <w:pPr>
        <w:pStyle w:val="footer-boxtitle"/>
        <w:shd w:val="clear" w:color="auto" w:fill="0F1B31"/>
        <w:spacing w:before="810" w:after="0"/>
        <w:ind w:left="900" w:right="0"/>
        <w:rPr>
          <w:color w:val="FFFFFF"/>
          <w:sz w:val="30"/>
          <w:szCs w:val="30"/>
          <w:lang w:val="en" w:eastAsia="en"/>
        </w:rPr>
      </w:pPr>
      <w:r>
        <w:rPr>
          <w:color w:val="FFFFFF"/>
          <w:lang w:val="en" w:eastAsia="en"/>
        </w:rPr>
        <w:t>会务咨询</w:t>
      </w:r>
    </w:p>
    <w:p>
      <w:pPr>
        <w:pStyle w:val="footer-boxdetail"/>
        <w:shd w:val="clear" w:color="auto" w:fill="0F1B31"/>
        <w:spacing w:before="75" w:after="0"/>
        <w:ind w:left="900" w:right="0"/>
        <w:rPr>
          <w:color w:val="FFFFFF"/>
          <w:sz w:val="18"/>
          <w:szCs w:val="18"/>
          <w:lang w:val="en" w:eastAsia="en"/>
        </w:rPr>
      </w:pPr>
      <w:r>
        <w:rPr>
          <w:color w:val="FFFFFF"/>
          <w:lang w:val="en" w:eastAsia="en"/>
        </w:rPr>
        <w:t>邮箱：marketing@uone-tech.cn</w:t>
      </w:r>
    </w:p>
    <w:p>
      <w:pPr>
        <w:pStyle w:val="footer-boxdetail"/>
        <w:shd w:val="clear" w:color="auto" w:fill="0F1B31"/>
        <w:spacing w:before="75" w:after="0"/>
        <w:ind w:left="900" w:right="0"/>
        <w:rPr>
          <w:color w:val="FFFFFF"/>
          <w:sz w:val="18"/>
          <w:szCs w:val="18"/>
          <w:lang w:val="en" w:eastAsia="en"/>
        </w:rPr>
      </w:pPr>
      <w:r>
        <w:rPr>
          <w:color w:val="FFFFFF"/>
          <w:lang w:val="en" w:eastAsia="en"/>
        </w:rPr>
        <w:t>电话：010-56451128</w:t>
      </w:r>
    </w:p>
    <w:p>
      <w:pPr>
        <w:pStyle w:val="footer-boxtitle"/>
        <w:shd w:val="clear" w:color="auto" w:fill="0F1B31"/>
        <w:spacing w:before="810" w:after="0"/>
        <w:ind w:left="900" w:right="0"/>
        <w:rPr>
          <w:color w:val="FFFFFF"/>
          <w:sz w:val="30"/>
          <w:szCs w:val="30"/>
          <w:lang w:val="en" w:eastAsia="en"/>
        </w:rPr>
      </w:pPr>
      <w:r>
        <w:rPr>
          <w:color w:val="FFFFFF"/>
          <w:lang w:val="en" w:eastAsia="en"/>
        </w:rPr>
        <w:t>投稿专栏</w:t>
      </w:r>
    </w:p>
    <w:p>
      <w:pPr>
        <w:pStyle w:val="footer-boxdetail"/>
        <w:shd w:val="clear" w:color="auto" w:fill="0F1B31"/>
        <w:spacing w:before="75" w:after="0"/>
        <w:ind w:left="900" w:right="0"/>
        <w:rPr>
          <w:color w:val="FFFFFF"/>
          <w:sz w:val="18"/>
          <w:szCs w:val="18"/>
          <w:lang w:val="en" w:eastAsia="en"/>
        </w:rPr>
      </w:pPr>
      <w:r>
        <w:rPr>
          <w:color w:val="FFFFFF"/>
          <w:lang w:val="en" w:eastAsia="en"/>
        </w:rPr>
        <w:t>邮箱：info@uone-tech.cn</w:t>
      </w:r>
    </w:p>
    <w:p>
      <w:pPr>
        <w:pStyle w:val="footer-boxdetail"/>
        <w:shd w:val="clear" w:color="auto" w:fill="0F1B31"/>
        <w:spacing w:before="75" w:after="0"/>
        <w:ind w:left="900" w:right="0"/>
        <w:rPr>
          <w:color w:val="FFFFFF"/>
          <w:sz w:val="18"/>
          <w:szCs w:val="18"/>
          <w:lang w:val="en" w:eastAsia="en"/>
        </w:rPr>
      </w:pPr>
      <w:r>
        <w:rPr>
          <w:color w:val="FFFFFF"/>
          <w:lang w:val="en" w:eastAsia="en"/>
        </w:rPr>
        <w:t>电话：010-56451129</w:t>
      </w:r>
    </w:p>
    <w:p>
      <w:pPr>
        <w:pStyle w:val="footer-boxtitle"/>
        <w:shd w:val="clear" w:color="auto" w:fill="0F1B31"/>
        <w:spacing w:before="810" w:after="0"/>
        <w:ind w:left="900" w:right="0"/>
        <w:rPr>
          <w:color w:val="FFFFFF"/>
          <w:sz w:val="30"/>
          <w:szCs w:val="30"/>
          <w:lang w:val="en" w:eastAsia="en"/>
        </w:rPr>
      </w:pPr>
      <w:r>
        <w:rPr>
          <w:color w:val="FFFFFF"/>
          <w:lang w:val="en" w:eastAsia="en"/>
        </w:rPr>
        <w:t>会议官网链接</w:t>
      </w:r>
    </w:p>
    <w:p>
      <w:pPr>
        <w:pStyle w:val="p"/>
        <w:pBdr>
          <w:top w:val="none" w:sz="0" w:space="7" w:color="auto"/>
        </w:pBdr>
        <w:shd w:val="clear" w:color="auto" w:fill="0F1B31"/>
        <w:spacing w:before="0" w:after="0"/>
        <w:ind w:left="900" w:right="0"/>
        <w:rPr>
          <w:color w:val="FFFFFF"/>
          <w:lang w:val="en" w:eastAsia="en"/>
        </w:rPr>
      </w:pPr>
      <w:r>
        <w:rPr>
          <w:strike w:val="0"/>
          <w:color w:val="2D374B"/>
          <w:u w:val="none"/>
          <w:lang w:val="en" w:eastAsia="en"/>
        </w:rPr>
        <w:drawing>
          <wp:inline>
            <wp:extent cx="1524000" cy="342900"/>
            <wp:docPr id="100020" name="">
              <a:hlinkClick xmlns:a="http://schemas.openxmlformats.org/drawingml/2006/main" xmlns:r="http://schemas.openxmlformats.org/officeDocument/2006/relationships" r:id="rId4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4085" name=""/>
                    <pic:cNvPicPr>
                      <a:picLocks noChangeAspect="1"/>
                    </pic:cNvPicPr>
                  </pic:nvPicPr>
                  <pic:blipFill>
                    <a:blip xmlns:r="http://schemas.openxmlformats.org/officeDocument/2006/relationships" r:embed="rId37"/>
                    <a:stretch>
                      <a:fillRect/>
                    </a:stretch>
                  </pic:blipFill>
                  <pic:spPr>
                    <a:xfrm>
                      <a:off x="0" y="0"/>
                      <a:ext cx="1524000" cy="342900"/>
                    </a:xfrm>
                    <a:prstGeom prst="rect">
                      <a:avLst/>
                    </a:prstGeom>
                    <a:ln>
                      <a:noFill/>
                    </a:ln>
                  </pic:spPr>
                </pic:pic>
              </a:graphicData>
            </a:graphic>
          </wp:inline>
        </w:drawing>
      </w:r>
    </w:p>
    <w:p>
      <w:pPr>
        <w:pStyle w:val="footer-boxwechatp"/>
        <w:shd w:val="clear" w:color="auto" w:fill="0F1B31"/>
        <w:spacing w:before="270" w:after="75"/>
        <w:ind w:left="900" w:right="0"/>
        <w:jc w:val="center"/>
        <w:rPr>
          <w:color w:val="FFFFFF"/>
          <w:sz w:val="27"/>
          <w:szCs w:val="27"/>
          <w:lang w:val="en" w:eastAsia="en"/>
        </w:rPr>
      </w:pPr>
      <w:r>
        <w:rPr>
          <w:color w:val="FFFFFF"/>
          <w:lang w:val="en" w:eastAsia="en"/>
        </w:rPr>
        <w:t>关注我们</w:t>
      </w:r>
    </w:p>
    <w:p>
      <w:pPr>
        <w:pBdr>
          <w:top w:val="none" w:sz="0" w:space="0" w:color="auto"/>
          <w:left w:val="none" w:sz="0" w:space="0" w:color="auto"/>
          <w:bottom w:val="none" w:sz="0" w:space="0" w:color="auto"/>
          <w:right w:val="none" w:sz="0" w:space="0" w:color="auto"/>
        </w:pBdr>
        <w:shd w:val="clear" w:color="auto" w:fill="0F1B31"/>
        <w:spacing w:after="0"/>
        <w:ind w:left="900" w:right="0"/>
        <w:jc w:val="center"/>
        <w:rPr>
          <w:color w:val="FFFFFF"/>
          <w:lang w:val="en" w:eastAsia="en"/>
        </w:rPr>
      </w:pPr>
      <w:r>
        <w:rPr>
          <w:strike w:val="0"/>
          <w:color w:val="FFFFFF"/>
          <w:u w:val="none"/>
          <w:lang w:val="en" w:eastAsia="en"/>
        </w:rPr>
        <w:drawing>
          <wp:inline>
            <wp:extent cx="952500" cy="952500"/>
            <wp:docPr id="100021" name="" descr="微信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36482" name=""/>
                    <pic:cNvPicPr>
                      <a:picLocks noChangeAspect="1"/>
                    </pic:cNvPicPr>
                  </pic:nvPicPr>
                  <pic:blipFill>
                    <a:blip xmlns:r="http://schemas.openxmlformats.org/officeDocument/2006/relationships" r:embed="rId43"/>
                    <a:stretch>
                      <a:fillRect/>
                    </a:stretch>
                  </pic:blipFill>
                  <pic:spPr>
                    <a:xfrm>
                      <a:off x="0" y="0"/>
                      <a:ext cx="952500" cy="952500"/>
                    </a:xfrm>
                    <a:prstGeom prst="rect">
                      <a:avLst/>
                    </a:prstGeom>
                    <a:ln>
                      <a:noFill/>
                    </a:ln>
                  </pic:spPr>
                </pic:pic>
              </a:graphicData>
            </a:graphic>
          </wp:inline>
        </w:drawing>
      </w:r>
      <w:r>
        <w:rPr>
          <w:color w:val="FFFFFF"/>
          <w:lang w:val="en" w:eastAsia="en"/>
        </w:rPr>
        <w:t xml:space="preserve"> </w:t>
      </w:r>
      <w:r>
        <w:rPr>
          <w:strike w:val="0"/>
          <w:color w:val="FFFFFF"/>
          <w:u w:val="none"/>
          <w:lang w:val="en" w:eastAsia="en"/>
        </w:rPr>
        <w:drawing>
          <wp:inline>
            <wp:extent cx="952500" cy="952500"/>
            <wp:docPr id="100022" name="" descr="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88551" name=""/>
                    <pic:cNvPicPr>
                      <a:picLocks noChangeAspect="1"/>
                    </pic:cNvPicPr>
                  </pic:nvPicPr>
                  <pic:blipFill>
                    <a:blip xmlns:r="http://schemas.openxmlformats.org/officeDocument/2006/relationships" r:embed="rId44"/>
                    <a:stretch>
                      <a:fillRect/>
                    </a:stretch>
                  </pic:blipFill>
                  <pic:spPr>
                    <a:xfrm>
                      <a:off x="0" y="0"/>
                      <a:ext cx="952500" cy="952500"/>
                    </a:xfrm>
                    <a:prstGeom prst="rect">
                      <a:avLst/>
                    </a:prstGeom>
                    <a:ln>
                      <a:noFill/>
                    </a:ln>
                  </pic:spPr>
                </pic:pic>
              </a:graphicData>
            </a:graphic>
          </wp:inline>
        </w:drawing>
      </w:r>
      <w:r>
        <w:rPr>
          <w:color w:val="FFFFFF"/>
          <w:lang w:val="en" w:eastAsia="en"/>
        </w:rPr>
        <w:t xml:space="preserve"> </w:t>
      </w:r>
      <w:r>
        <w:rPr>
          <w:strike w:val="0"/>
          <w:color w:val="FFFFFF"/>
          <w:u w:val="none"/>
          <w:lang w:val="en" w:eastAsia="en"/>
        </w:rPr>
        <w:drawing>
          <wp:inline>
            <wp:extent cx="952500" cy="952500"/>
            <wp:docPr id="100023" name="" descr="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37464" name=""/>
                    <pic:cNvPicPr>
                      <a:picLocks noChangeAspect="1"/>
                    </pic:cNvPicPr>
                  </pic:nvPicPr>
                  <pic:blipFill>
                    <a:blip xmlns:r="http://schemas.openxmlformats.org/officeDocument/2006/relationships" r:embed="rId45"/>
                    <a:stretch>
                      <a:fillRect/>
                    </a:stretch>
                  </pic:blipFill>
                  <pic:spPr>
                    <a:xfrm>
                      <a:off x="0" y="0"/>
                      <a:ext cx="952500" cy="952500"/>
                    </a:xfrm>
                    <a:prstGeom prst="rect">
                      <a:avLst/>
                    </a:prstGeom>
                    <a:ln>
                      <a:noFill/>
                    </a:ln>
                  </pic:spPr>
                </pic:pic>
              </a:graphicData>
            </a:graphic>
          </wp:inline>
        </w:drawing>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rFonts w:ascii="Microsoft YaHei" w:eastAsia="Microsoft YaHei" w:hAnsi="Microsoft YaHei" w:cs="Microsoft YaHei"/>
      <w:color w:val="555555"/>
      <w:sz w:val="21"/>
      <w:szCs w:val="21"/>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header">
    <w:name w:val="header"/>
    <w:basedOn w:val="Normal"/>
    <w:pPr>
      <w:pBdr>
        <w:top w:val="none" w:sz="0" w:space="0" w:color="auto"/>
        <w:left w:val="none" w:sz="0" w:space="0" w:color="auto"/>
        <w:bottom w:val="none" w:sz="0" w:space="0" w:color="auto"/>
        <w:right w:val="none" w:sz="0" w:space="0" w:color="auto"/>
      </w:pBdr>
      <w:shd w:val="clear" w:color="auto" w:fill="F7F7F7"/>
    </w:pPr>
    <w:rPr>
      <w:shd w:val="clear" w:color="auto" w:fill="F7F7F7"/>
    </w:rPr>
  </w:style>
  <w:style w:type="paragraph" w:customStyle="1" w:styleId="public-container">
    <w:name w:val="public-container"/>
    <w:basedOn w:val="Normal"/>
  </w:style>
  <w:style w:type="paragraph" w:customStyle="1" w:styleId="public-containerheader-logo">
    <w:name w:val="public-container_header-logo"/>
    <w:basedOn w:val="Normal"/>
  </w:style>
  <w:style w:type="paragraph" w:customStyle="1" w:styleId="header-navselect">
    <w:name w:val="header-nav_select"/>
    <w:basedOn w:val="Normal"/>
    <w:pPr>
      <w:pBdr>
        <w:bottom w:val="single" w:sz="12" w:space="0" w:color="5779BB"/>
      </w:pBdr>
    </w:pPr>
    <w:rPr>
      <w:color w:val="5779BB"/>
    </w:rPr>
  </w:style>
  <w:style w:type="character" w:customStyle="1" w:styleId="a">
    <w:name w:val="a"/>
    <w:basedOn w:val="DefaultParagraphFont"/>
    <w:rPr>
      <w:color w:val="2D374B"/>
    </w:rPr>
  </w:style>
  <w:style w:type="paragraph" w:customStyle="1" w:styleId="header-navitem">
    <w:name w:val="header-nav_item"/>
    <w:basedOn w:val="Normal"/>
    <w:pPr>
      <w:pBdr>
        <w:top w:val="none" w:sz="0" w:space="0" w:color="auto"/>
        <w:left w:val="none" w:sz="0" w:space="3" w:color="auto"/>
        <w:bottom w:val="none" w:sz="0" w:space="0" w:color="auto"/>
        <w:right w:val="none" w:sz="0" w:space="3" w:color="auto"/>
      </w:pBdr>
      <w:spacing w:line="840" w:lineRule="atLeast"/>
    </w:pPr>
    <w:rPr>
      <w:sz w:val="27"/>
      <w:szCs w:val="27"/>
    </w:rPr>
  </w:style>
  <w:style w:type="paragraph" w:customStyle="1" w:styleId="banner">
    <w:name w:val="banner"/>
    <w:basedOn w:val="Normal"/>
    <w:pPr>
      <w:pBdr>
        <w:top w:val="single" w:sz="6" w:space="0" w:color="FFFFFF"/>
      </w:pBdr>
      <w:shd w:val="clear" w:color="auto" w:fill="000204"/>
    </w:pPr>
    <w:rPr>
      <w:shd w:val="clear" w:color="auto" w:fill="000204"/>
    </w:rPr>
  </w:style>
  <w:style w:type="paragraph" w:customStyle="1" w:styleId="bannerbanner-box">
    <w:name w:val="banner_banner-box"/>
    <w:basedOn w:val="Normal"/>
  </w:style>
  <w:style w:type="paragraph" w:customStyle="1" w:styleId="index-intro">
    <w:name w:val="index-intro"/>
    <w:basedOn w:val="Normal"/>
  </w:style>
  <w:style w:type="paragraph" w:customStyle="1" w:styleId="index-introintro-box">
    <w:name w:val="index-intro_intro-box"/>
    <w:basedOn w:val="Normal"/>
  </w:style>
  <w:style w:type="paragraph" w:customStyle="1" w:styleId="index-introtitle">
    <w:name w:val="index-intro_title"/>
    <w:basedOn w:val="Normal"/>
    <w:pPr>
      <w:pBdr>
        <w:top w:val="none" w:sz="0" w:space="28" w:color="auto"/>
      </w:pBdr>
      <w:jc w:val="center"/>
    </w:pPr>
    <w:rPr>
      <w:sz w:val="36"/>
      <w:szCs w:val="36"/>
    </w:rPr>
  </w:style>
  <w:style w:type="paragraph" w:customStyle="1" w:styleId="p">
    <w:name w:val="p"/>
    <w:basedOn w:val="Normal"/>
    <w:pPr>
      <w:pBdr>
        <w:top w:val="none" w:sz="0" w:space="0" w:color="auto"/>
        <w:left w:val="none" w:sz="0" w:space="0" w:color="auto"/>
        <w:bottom w:val="none" w:sz="0" w:space="0" w:color="auto"/>
        <w:right w:val="none" w:sz="0" w:space="0" w:color="auto"/>
      </w:pBdr>
    </w:pPr>
  </w:style>
  <w:style w:type="character" w:customStyle="1" w:styleId="titletitle-bottom">
    <w:name w:val="title_title-bottom"/>
    <w:basedOn w:val="DefaultParagraphFont"/>
  </w:style>
  <w:style w:type="paragraph" w:customStyle="1" w:styleId="intro-boxintro-content">
    <w:name w:val="intro-box_intro-content"/>
    <w:basedOn w:val="Normal"/>
    <w:pPr>
      <w:pBdr>
        <w:top w:val="none" w:sz="0" w:space="15" w:color="auto"/>
        <w:left w:val="none" w:sz="0" w:space="15" w:color="auto"/>
        <w:bottom w:val="none" w:sz="0" w:space="0" w:color="auto"/>
        <w:right w:val="none" w:sz="0" w:space="15" w:color="auto"/>
      </w:pBdr>
    </w:pPr>
  </w:style>
  <w:style w:type="paragraph" w:customStyle="1" w:styleId="intro-boxintro-contentp">
    <w:name w:val="intro-box_intro-content_p"/>
    <w:basedOn w:val="Normal"/>
    <w:pPr>
      <w:spacing w:line="375" w:lineRule="atLeast"/>
    </w:pPr>
  </w:style>
  <w:style w:type="paragraph" w:customStyle="1" w:styleId="registration">
    <w:name w:val="registration"/>
    <w:basedOn w:val="Normal"/>
    <w:pPr>
      <w:pBdr>
        <w:top w:val="none" w:sz="0" w:space="15" w:color="auto"/>
      </w:pBdr>
      <w:shd w:val="clear" w:color="auto" w:fill="275E94"/>
    </w:pPr>
    <w:rPr>
      <w:shd w:val="clear" w:color="auto" w:fill="275E94"/>
    </w:rPr>
  </w:style>
  <w:style w:type="character" w:customStyle="1" w:styleId="registrationpa">
    <w:name w:val="registration_p_a"/>
    <w:basedOn w:val="DefaultParagraphFont"/>
    <w:rPr>
      <w:color w:val="FFFFFF"/>
      <w:spacing w:val="0"/>
      <w:sz w:val="30"/>
      <w:szCs w:val="30"/>
      <w:bdr w:val="single" w:sz="12" w:space="0" w:color="E02B20"/>
    </w:rPr>
  </w:style>
  <w:style w:type="character" w:customStyle="1" w:styleId="registrationpaspan">
    <w:name w:val="registration_p_a_span"/>
    <w:basedOn w:val="DefaultParagraphFont"/>
  </w:style>
  <w:style w:type="paragraph" w:customStyle="1" w:styleId="index-subject">
    <w:name w:val="index-subject"/>
    <w:basedOn w:val="Normal"/>
    <w:pPr>
      <w:pBdr>
        <w:bottom w:val="none" w:sz="0" w:space="0" w:color="auto"/>
      </w:pBdr>
      <w:shd w:val="clear" w:color="auto" w:fill="7F1C21"/>
    </w:pPr>
    <w:rPr>
      <w:shd w:val="clear" w:color="auto" w:fill="7F1C21"/>
    </w:rPr>
  </w:style>
  <w:style w:type="paragraph" w:customStyle="1" w:styleId="subject-boxtitle">
    <w:name w:val="subject-box_title"/>
    <w:basedOn w:val="Normal"/>
    <w:pPr>
      <w:pBdr>
        <w:top w:val="none" w:sz="0" w:space="28" w:color="auto"/>
      </w:pBdr>
      <w:jc w:val="center"/>
    </w:pPr>
    <w:rPr>
      <w:color w:val="FFFFFF"/>
      <w:sz w:val="36"/>
      <w:szCs w:val="36"/>
    </w:rPr>
  </w:style>
  <w:style w:type="character" w:customStyle="1" w:styleId="subject-boxtitletitle-bottom">
    <w:name w:val="subject-box_title_title-bottom"/>
    <w:basedOn w:val="DefaultParagraphFont"/>
  </w:style>
  <w:style w:type="paragraph" w:customStyle="1" w:styleId="subject-info">
    <w:name w:val="subject-info"/>
    <w:basedOn w:val="Normal"/>
  </w:style>
  <w:style w:type="character" w:customStyle="1" w:styleId="subject-infop">
    <w:name w:val="subject-info &gt; p"/>
    <w:basedOn w:val="DefaultParagraphFont"/>
    <w:rPr>
      <w:color w:val="FFFFFF"/>
      <w:sz w:val="30"/>
      <w:szCs w:val="30"/>
    </w:rPr>
  </w:style>
  <w:style w:type="character" w:customStyle="1" w:styleId="subject-infospan">
    <w:name w:val="subject-info &gt; span"/>
    <w:basedOn w:val="DefaultParagraphFont"/>
    <w:rPr>
      <w:color w:val="FFB7BB"/>
      <w:sz w:val="30"/>
      <w:szCs w:val="30"/>
    </w:rPr>
  </w:style>
  <w:style w:type="paragraph" w:customStyle="1" w:styleId="subject-info-list1">
    <w:name w:val="subject-info-list1"/>
    <w:basedOn w:val="Normal"/>
    <w:pPr>
      <w:pBdr>
        <w:top w:val="none" w:sz="0" w:space="15" w:color="auto"/>
        <w:bottom w:val="none" w:sz="0" w:space="22" w:color="auto"/>
      </w:pBdr>
    </w:pPr>
  </w:style>
  <w:style w:type="paragraph" w:customStyle="1" w:styleId="subject-info-list1ulli">
    <w:name w:val="subject-info-list1_ul_li"/>
    <w:basedOn w:val="Normal"/>
    <w:pPr>
      <w:pBdr>
        <w:left w:val="none" w:sz="0" w:space="13" w:color="auto"/>
      </w:pBdr>
      <w:spacing w:line="562" w:lineRule="atLeast"/>
    </w:pPr>
    <w:rPr>
      <w:color w:val="FFFFFF"/>
      <w:sz w:val="23"/>
      <w:szCs w:val="23"/>
    </w:rPr>
  </w:style>
  <w:style w:type="character" w:customStyle="1" w:styleId="subject-info-list1ullispan">
    <w:name w:val="subject-info-list1_ul_li_span"/>
    <w:basedOn w:val="DefaultParagraphFont"/>
    <w:rPr>
      <w:rFonts w:ascii="Arial" w:eastAsia="Arial" w:hAnsi="Arial" w:cs="Arial"/>
      <w:color w:val="FFB7BB"/>
    </w:rPr>
  </w:style>
  <w:style w:type="paragraph" w:customStyle="1" w:styleId="registrationp">
    <w:name w:val="registration_p"/>
    <w:basedOn w:val="Normal"/>
    <w:pPr>
      <w:pBdr>
        <w:top w:val="none" w:sz="0" w:space="7" w:color="auto"/>
      </w:pBdr>
      <w:jc w:val="center"/>
    </w:pPr>
  </w:style>
  <w:style w:type="paragraph" w:customStyle="1" w:styleId="subject-infosubject-info-list">
    <w:name w:val="subject-info_subject-info-list"/>
    <w:basedOn w:val="Normal"/>
    <w:pPr>
      <w:pBdr>
        <w:left w:val="none" w:sz="0" w:space="7" w:color="auto"/>
      </w:pBdr>
    </w:pPr>
  </w:style>
  <w:style w:type="paragraph" w:customStyle="1" w:styleId="subject-info-social">
    <w:name w:val="subject-info-social"/>
    <w:basedOn w:val="Normal"/>
    <w:pPr>
      <w:pBdr>
        <w:top w:val="none" w:sz="0" w:space="7" w:color="auto"/>
        <w:left w:val="none" w:sz="0" w:space="7" w:color="auto"/>
        <w:bottom w:val="none" w:sz="0" w:space="7" w:color="auto"/>
        <w:right w:val="none" w:sz="0" w:space="7" w:color="auto"/>
      </w:pBdr>
      <w:shd w:val="clear" w:color="auto" w:fill="C6646A"/>
      <w:jc w:val="center"/>
    </w:pPr>
    <w:rPr>
      <w:color w:val="FFFFFF"/>
      <w:shd w:val="clear" w:color="auto" w:fill="C6646A"/>
    </w:rPr>
  </w:style>
  <w:style w:type="paragraph" w:customStyle="1" w:styleId="subject-info-socialp">
    <w:name w:val="subject-info-social_p"/>
    <w:basedOn w:val="Normal"/>
    <w:pPr>
      <w:pBdr>
        <w:top w:val="none" w:sz="0" w:space="11" w:color="auto"/>
      </w:pBdr>
    </w:pPr>
  </w:style>
  <w:style w:type="character" w:customStyle="1" w:styleId="subject-info-socialpspan">
    <w:name w:val="subject-info-social_p_span"/>
    <w:basedOn w:val="DefaultParagraphFont"/>
  </w:style>
  <w:style w:type="paragraph" w:customStyle="1" w:styleId="index-guests">
    <w:name w:val="index-guests"/>
    <w:basedOn w:val="Normal"/>
    <w:pPr>
      <w:shd w:val="clear" w:color="auto" w:fill="FFFFFF"/>
    </w:pPr>
    <w:rPr>
      <w:shd w:val="clear" w:color="auto" w:fill="FFFFFF"/>
    </w:rPr>
  </w:style>
  <w:style w:type="paragraph" w:customStyle="1" w:styleId="index-guestsguest-bg">
    <w:name w:val="index-guests_guest-bg"/>
    <w:basedOn w:val="Normal"/>
  </w:style>
  <w:style w:type="paragraph" w:customStyle="1" w:styleId="guests-boxtitle">
    <w:name w:val="guests-box_title"/>
    <w:basedOn w:val="Normal"/>
    <w:pPr>
      <w:jc w:val="center"/>
    </w:pPr>
    <w:rPr>
      <w:sz w:val="36"/>
      <w:szCs w:val="36"/>
    </w:rPr>
  </w:style>
  <w:style w:type="character" w:customStyle="1" w:styleId="guests-boxtitletitle-bottom">
    <w:name w:val="guests-box_title_title-bottom"/>
    <w:basedOn w:val="DefaultParagraphFont"/>
  </w:style>
  <w:style w:type="paragraph" w:customStyle="1" w:styleId="index-guestsguests-box-list">
    <w:name w:val="index-guests_guests-box-list"/>
    <w:basedOn w:val="Normal"/>
    <w:pPr>
      <w:pBdr>
        <w:top w:val="none" w:sz="0" w:space="0" w:color="auto"/>
        <w:left w:val="none" w:sz="0" w:space="3" w:color="auto"/>
        <w:bottom w:val="none" w:sz="0" w:space="0" w:color="auto"/>
        <w:right w:val="none" w:sz="0" w:space="3" w:color="auto"/>
      </w:pBdr>
    </w:pPr>
  </w:style>
  <w:style w:type="paragraph" w:customStyle="1" w:styleId="index-guestsguests-picture-box">
    <w:name w:val="index-guests_guests-picture-box"/>
    <w:basedOn w:val="Normal"/>
  </w:style>
  <w:style w:type="paragraph" w:customStyle="1" w:styleId="guests-box-bg">
    <w:name w:val="guests-box-bg"/>
    <w:basedOn w:val="Normal"/>
  </w:style>
  <w:style w:type="paragraph" w:customStyle="1" w:styleId="guests-picture-boxguests-picture">
    <w:name w:val="guests-picture-box_guests-picture"/>
    <w:basedOn w:val="Normal"/>
  </w:style>
  <w:style w:type="paragraph" w:customStyle="1" w:styleId="guests-picture-boxguests-intro">
    <w:name w:val="guests-picture-box_guests-intro"/>
    <w:basedOn w:val="Normal"/>
    <w:pPr>
      <w:pBdr>
        <w:top w:val="none" w:sz="0" w:space="3" w:color="auto"/>
        <w:left w:val="none" w:sz="0" w:space="0" w:color="auto"/>
        <w:bottom w:val="none" w:sz="0" w:space="3" w:color="auto"/>
        <w:right w:val="none" w:sz="0" w:space="0" w:color="auto"/>
      </w:pBdr>
      <w:shd w:val="clear" w:color="auto" w:fill="7F1C21"/>
      <w:jc w:val="center"/>
    </w:pPr>
    <w:rPr>
      <w:shd w:val="clear" w:color="auto" w:fill="7F1C21"/>
    </w:rPr>
  </w:style>
  <w:style w:type="paragraph" w:customStyle="1" w:styleId="guests-introp">
    <w:name w:val="guests-intro_p"/>
    <w:basedOn w:val="Normal"/>
    <w:rPr>
      <w:color w:val="FFFFFF"/>
      <w:sz w:val="18"/>
      <w:szCs w:val="18"/>
    </w:rPr>
  </w:style>
  <w:style w:type="paragraph" w:customStyle="1" w:styleId="guest-all-bottom">
    <w:name w:val="guest-all-bottom"/>
    <w:basedOn w:val="Normal"/>
    <w:pPr>
      <w:jc w:val="center"/>
    </w:pPr>
    <w:rPr>
      <w:sz w:val="15"/>
      <w:szCs w:val="15"/>
    </w:rPr>
  </w:style>
  <w:style w:type="paragraph" w:customStyle="1" w:styleId="index-training">
    <w:name w:val="index-training"/>
    <w:basedOn w:val="Normal"/>
    <w:pPr>
      <w:shd w:val="clear" w:color="auto" w:fill="CCCCCC"/>
    </w:pPr>
    <w:rPr>
      <w:shd w:val="clear" w:color="auto" w:fill="CCCCCC"/>
    </w:rPr>
  </w:style>
  <w:style w:type="paragraph" w:customStyle="1" w:styleId="training-boxtitle">
    <w:name w:val="training-box_title"/>
    <w:basedOn w:val="Normal"/>
    <w:pPr>
      <w:pBdr>
        <w:top w:val="none" w:sz="0" w:space="15" w:color="auto"/>
      </w:pBdr>
      <w:jc w:val="center"/>
    </w:pPr>
    <w:rPr>
      <w:color w:val="7F1C21"/>
      <w:sz w:val="36"/>
      <w:szCs w:val="36"/>
    </w:rPr>
  </w:style>
  <w:style w:type="character" w:customStyle="1" w:styleId="training-boxtitletitle-bottom">
    <w:name w:val="training-box_title_title-bottom"/>
    <w:basedOn w:val="DefaultParagraphFont"/>
  </w:style>
  <w:style w:type="paragraph" w:customStyle="1" w:styleId="training-boxtraining-intro">
    <w:name w:val="training-box_training-intro"/>
    <w:basedOn w:val="Normal"/>
    <w:pPr>
      <w:pBdr>
        <w:top w:val="none" w:sz="0" w:space="22" w:color="auto"/>
        <w:left w:val="none" w:sz="0" w:space="22" w:color="auto"/>
        <w:bottom w:val="none" w:sz="0" w:space="7" w:color="auto"/>
        <w:right w:val="none" w:sz="0" w:space="22" w:color="auto"/>
      </w:pBdr>
    </w:pPr>
    <w:rPr>
      <w:color w:val="222222"/>
    </w:rPr>
  </w:style>
  <w:style w:type="paragraph" w:customStyle="1" w:styleId="training-introp">
    <w:name w:val="training-intro &gt; p"/>
    <w:basedOn w:val="Normal"/>
    <w:pPr>
      <w:spacing w:line="375" w:lineRule="atLeast"/>
    </w:pPr>
    <w:rPr>
      <w:sz w:val="18"/>
      <w:szCs w:val="18"/>
    </w:rPr>
  </w:style>
  <w:style w:type="paragraph" w:customStyle="1" w:styleId="training-learn">
    <w:name w:val="training-learn"/>
    <w:basedOn w:val="Normal"/>
  </w:style>
  <w:style w:type="character" w:customStyle="1" w:styleId="training-learntitlea">
    <w:name w:val="training-learn_title_a"/>
    <w:basedOn w:val="DefaultParagraphFont"/>
    <w:rPr>
      <w:b w:val="0"/>
      <w:bCs w:val="0"/>
      <w:color w:val="FFFFFF"/>
      <w:sz w:val="21"/>
      <w:szCs w:val="21"/>
      <w:shd w:val="clear" w:color="auto" w:fill="7F1C21"/>
    </w:rPr>
  </w:style>
  <w:style w:type="paragraph" w:customStyle="1" w:styleId="training-learnulli">
    <w:name w:val="training-learn_ul_li"/>
    <w:basedOn w:val="Normal"/>
    <w:pPr>
      <w:pBdr>
        <w:top w:val="none" w:sz="0" w:space="15" w:color="auto"/>
        <w:left w:val="none" w:sz="0" w:space="15" w:color="auto"/>
        <w:bottom w:val="none" w:sz="0" w:space="15" w:color="auto"/>
        <w:right w:val="none" w:sz="0" w:space="15" w:color="auto"/>
      </w:pBdr>
    </w:pPr>
  </w:style>
  <w:style w:type="paragraph" w:customStyle="1" w:styleId="training-learnlip">
    <w:name w:val="training-learn_li_p"/>
    <w:basedOn w:val="Normal"/>
    <w:pPr>
      <w:pBdr>
        <w:top w:val="none" w:sz="0" w:space="15" w:color="auto"/>
        <w:left w:val="none" w:sz="0" w:space="15" w:color="auto"/>
        <w:bottom w:val="none" w:sz="0" w:space="15" w:color="auto"/>
        <w:right w:val="none" w:sz="0" w:space="15" w:color="auto"/>
      </w:pBdr>
      <w:shd w:val="clear" w:color="auto" w:fill="7F1C21"/>
      <w:spacing w:line="360" w:lineRule="atLeast"/>
      <w:jc w:val="center"/>
    </w:pPr>
    <w:rPr>
      <w:b w:val="0"/>
      <w:bCs w:val="0"/>
      <w:color w:val="FFFFFF"/>
      <w:sz w:val="21"/>
      <w:szCs w:val="21"/>
      <w:shd w:val="clear" w:color="auto" w:fill="7F1C21"/>
    </w:rPr>
  </w:style>
  <w:style w:type="paragraph" w:customStyle="1" w:styleId="index-partner">
    <w:name w:val="index-partner"/>
    <w:basedOn w:val="Normal"/>
    <w:rPr>
      <w:color w:val="FFFFFF"/>
    </w:rPr>
  </w:style>
  <w:style w:type="paragraph" w:customStyle="1" w:styleId="partner-boxtitle">
    <w:name w:val="partner-box_title"/>
    <w:basedOn w:val="Normal"/>
    <w:pPr>
      <w:pBdr>
        <w:top w:val="none" w:sz="0" w:space="28" w:color="auto"/>
        <w:left w:val="none" w:sz="0" w:space="0" w:color="auto"/>
        <w:bottom w:val="none" w:sz="0" w:space="0" w:color="auto"/>
        <w:right w:val="none" w:sz="0" w:space="0" w:color="auto"/>
      </w:pBdr>
      <w:jc w:val="center"/>
    </w:pPr>
    <w:rPr>
      <w:color w:val="000000"/>
      <w:sz w:val="36"/>
      <w:szCs w:val="36"/>
    </w:rPr>
  </w:style>
  <w:style w:type="character" w:customStyle="1" w:styleId="partner-boxtitletitle-bottom">
    <w:name w:val="partner-box_title_title-bottom"/>
    <w:basedOn w:val="DefaultParagraphFont"/>
  </w:style>
  <w:style w:type="paragraph" w:customStyle="1" w:styleId="partner-boxpartner-list">
    <w:name w:val="partner-box_partner-list"/>
    <w:basedOn w:val="Normal"/>
    <w:pPr>
      <w:pBdr>
        <w:top w:val="none" w:sz="0" w:space="0" w:color="auto"/>
        <w:left w:val="none" w:sz="0" w:space="31" w:color="auto"/>
        <w:bottom w:val="none" w:sz="0" w:space="0" w:color="auto"/>
        <w:right w:val="none" w:sz="0" w:space="31" w:color="auto"/>
      </w:pBdr>
    </w:pPr>
  </w:style>
  <w:style w:type="paragraph" w:customStyle="1" w:styleId="fl">
    <w:name w:val="fl"/>
    <w:basedOn w:val="Normal"/>
  </w:style>
  <w:style w:type="character" w:customStyle="1" w:styleId="partner-boxsm-title">
    <w:name w:val="partner-box_sm-title"/>
    <w:basedOn w:val="DefaultParagraphFont"/>
    <w:rPr>
      <w:color w:val="7F1C21"/>
      <w:sz w:val="27"/>
      <w:szCs w:val="27"/>
    </w:rPr>
  </w:style>
  <w:style w:type="character" w:customStyle="1" w:styleId="partner-boxsm-e">
    <w:name w:val="partner-box_sm-e"/>
    <w:basedOn w:val="DefaultParagraphFont"/>
    <w:rPr>
      <w:color w:val="7F1C21"/>
      <w:sz w:val="27"/>
      <w:szCs w:val="27"/>
    </w:rPr>
  </w:style>
  <w:style w:type="paragraph" w:customStyle="1" w:styleId="img-postion">
    <w:name w:val="img-postion"/>
    <w:basedOn w:val="Normal"/>
  </w:style>
  <w:style w:type="paragraph" w:customStyle="1" w:styleId="sponsor-list">
    <w:name w:val="sponsor-list"/>
    <w:basedOn w:val="Normal"/>
    <w:pPr>
      <w:pBdr>
        <w:top w:val="none" w:sz="0" w:space="0" w:color="auto"/>
        <w:left w:val="none" w:sz="0" w:space="0" w:color="auto"/>
        <w:bottom w:val="none" w:sz="0" w:space="0" w:color="auto"/>
        <w:right w:val="none" w:sz="0" w:space="0" w:color="auto"/>
      </w:pBdr>
    </w:pPr>
  </w:style>
  <w:style w:type="paragraph" w:customStyle="1" w:styleId="sponsor-listsponsor-img-list">
    <w:name w:val="sponsor-list_sponsor-img-list"/>
    <w:basedOn w:val="Normal"/>
    <w:rPr>
      <w:sz w:val="24"/>
      <w:szCs w:val="24"/>
    </w:rPr>
  </w:style>
  <w:style w:type="paragraph" w:customStyle="1" w:styleId="sponsor-img-border">
    <w:name w:val="sponsor-img-border"/>
    <w:basedOn w:val="Normal"/>
    <w:pPr>
      <w:pBdr>
        <w:top w:val="single" w:sz="6" w:space="0" w:color="808080"/>
        <w:left w:val="single" w:sz="6" w:space="0" w:color="808080"/>
        <w:bottom w:val="single" w:sz="6" w:space="0" w:color="808080"/>
        <w:right w:val="single" w:sz="6" w:space="0" w:color="808080"/>
      </w:pBdr>
      <w:spacing w:line="1470" w:lineRule="atLeast"/>
      <w:jc w:val="center"/>
    </w:pPr>
    <w:rPr>
      <w:bdr w:val="single" w:sz="6" w:space="0" w:color="808080"/>
    </w:rPr>
  </w:style>
  <w:style w:type="paragraph" w:customStyle="1" w:styleId="training-button">
    <w:name w:val="training-button"/>
    <w:basedOn w:val="Normal"/>
    <w:pPr>
      <w:jc w:val="center"/>
    </w:pPr>
  </w:style>
  <w:style w:type="character" w:customStyle="1" w:styleId="button">
    <w:name w:val="button"/>
    <w:basedOn w:val="DefaultParagraphFont"/>
    <w:rPr>
      <w:shd w:val="clear" w:color="auto" w:fill="F8B62D"/>
    </w:rPr>
  </w:style>
  <w:style w:type="paragraph" w:customStyle="1" w:styleId="index-guide">
    <w:name w:val="index-guide"/>
    <w:basedOn w:val="Normal"/>
  </w:style>
  <w:style w:type="paragraph" w:customStyle="1" w:styleId="index-guideguide-box">
    <w:name w:val="index-guide_guide-box"/>
    <w:basedOn w:val="Normal"/>
  </w:style>
  <w:style w:type="paragraph" w:customStyle="1" w:styleId="guide-boxtitle">
    <w:name w:val="guide-box_title"/>
    <w:basedOn w:val="Normal"/>
    <w:pPr>
      <w:pBdr>
        <w:top w:val="none" w:sz="0" w:space="28" w:color="auto"/>
        <w:left w:val="none" w:sz="0" w:space="0" w:color="auto"/>
        <w:bottom w:val="none" w:sz="0" w:space="0" w:color="auto"/>
        <w:right w:val="none" w:sz="0" w:space="0" w:color="auto"/>
      </w:pBdr>
      <w:jc w:val="center"/>
    </w:pPr>
    <w:rPr>
      <w:color w:val="FFFFFF"/>
      <w:sz w:val="36"/>
      <w:szCs w:val="36"/>
    </w:rPr>
  </w:style>
  <w:style w:type="character" w:customStyle="1" w:styleId="guide-boxtitletitle-bottom">
    <w:name w:val="guide-box_title_title-bottom"/>
    <w:basedOn w:val="DefaultParagraphFont"/>
  </w:style>
  <w:style w:type="paragraph" w:customStyle="1" w:styleId="guide-hotel-box">
    <w:name w:val="guide-hotel-box"/>
    <w:basedOn w:val="Normal"/>
    <w:pPr>
      <w:pBdr>
        <w:top w:val="none" w:sz="0" w:space="0" w:color="auto"/>
        <w:left w:val="none" w:sz="0" w:space="15" w:color="auto"/>
        <w:bottom w:val="none" w:sz="0" w:space="0" w:color="auto"/>
        <w:right w:val="none" w:sz="0" w:space="15" w:color="auto"/>
      </w:pBdr>
    </w:pPr>
  </w:style>
  <w:style w:type="paragraph" w:customStyle="1" w:styleId="guide-hotel">
    <w:name w:val="guide-hotel"/>
    <w:basedOn w:val="Normal"/>
  </w:style>
  <w:style w:type="paragraph" w:customStyle="1" w:styleId="guide-hoteltitletime">
    <w:name w:val="guide-hotel_title_time"/>
    <w:basedOn w:val="Normal"/>
    <w:pPr>
      <w:spacing w:line="1200" w:lineRule="atLeast"/>
    </w:pPr>
    <w:rPr>
      <w:sz w:val="120"/>
      <w:szCs w:val="120"/>
    </w:rPr>
  </w:style>
  <w:style w:type="paragraph" w:customStyle="1" w:styleId="guide-hoteltitlename">
    <w:name w:val="guide-hotel_title_name"/>
    <w:basedOn w:val="Normal"/>
    <w:pPr>
      <w:spacing w:line="360" w:lineRule="atLeast"/>
    </w:pPr>
    <w:rPr>
      <w:sz w:val="36"/>
      <w:szCs w:val="36"/>
    </w:rPr>
  </w:style>
  <w:style w:type="paragraph" w:customStyle="1" w:styleId="guide-hoteltitle-bottom">
    <w:name w:val="guide-hotel_title-bottom"/>
    <w:basedOn w:val="Normal"/>
    <w:rPr>
      <w:color w:val="F7F7F7"/>
    </w:rPr>
  </w:style>
  <w:style w:type="paragraph" w:customStyle="1" w:styleId="guide-hoteltitle-bottomp">
    <w:name w:val="guide-hotel_title-bottom_p"/>
    <w:basedOn w:val="Normal"/>
    <w:pPr>
      <w:pBdr>
        <w:top w:val="none" w:sz="0" w:space="3" w:color="auto"/>
        <w:left w:val="none" w:sz="0" w:space="11" w:color="auto"/>
        <w:bottom w:val="none" w:sz="0" w:space="3" w:color="auto"/>
        <w:right w:val="none" w:sz="0" w:space="11" w:color="auto"/>
      </w:pBdr>
      <w:spacing w:line="360" w:lineRule="atLeast"/>
    </w:pPr>
    <w:rPr>
      <w:sz w:val="30"/>
      <w:szCs w:val="30"/>
    </w:rPr>
  </w:style>
  <w:style w:type="paragraph" w:customStyle="1" w:styleId="guide-hotel-intro">
    <w:name w:val="guide-hotel-intro"/>
    <w:basedOn w:val="Normal"/>
    <w:pPr>
      <w:pBdr>
        <w:left w:val="none" w:sz="0" w:space="31" w:color="auto"/>
      </w:pBdr>
    </w:pPr>
    <w:rPr>
      <w:color w:val="FFFFFF"/>
    </w:rPr>
  </w:style>
  <w:style w:type="paragraph" w:customStyle="1" w:styleId="guide-hotel-introleft">
    <w:name w:val="guide-hotel-intro_left"/>
    <w:basedOn w:val="Normal"/>
    <w:pPr>
      <w:spacing w:line="300" w:lineRule="atLeast"/>
    </w:pPr>
    <w:rPr>
      <w:sz w:val="18"/>
      <w:szCs w:val="18"/>
    </w:rPr>
  </w:style>
  <w:style w:type="paragraph" w:customStyle="1" w:styleId="guide-hotel-introbig-title">
    <w:name w:val="guide-hotel-intro_big-title"/>
    <w:basedOn w:val="Normal"/>
    <w:rPr>
      <w:sz w:val="24"/>
      <w:szCs w:val="24"/>
    </w:rPr>
  </w:style>
  <w:style w:type="paragraph" w:customStyle="1" w:styleId="footer">
    <w:name w:val="footer"/>
    <w:basedOn w:val="Normal"/>
    <w:pPr>
      <w:shd w:val="clear" w:color="auto" w:fill="0F1B31"/>
    </w:pPr>
    <w:rPr>
      <w:color w:val="FFFFFF"/>
      <w:shd w:val="clear" w:color="auto" w:fill="0F1B31"/>
    </w:rPr>
  </w:style>
  <w:style w:type="paragraph" w:customStyle="1" w:styleId="footer-col-border">
    <w:name w:val="footer-col-border"/>
    <w:basedOn w:val="Normal"/>
    <w:pPr>
      <w:pBdr>
        <w:left w:val="none" w:sz="0" w:space="31" w:color="auto"/>
      </w:pBdr>
    </w:pPr>
  </w:style>
  <w:style w:type="paragraph" w:customStyle="1" w:styleId="footer-boxtitle">
    <w:name w:val="footer-box_title"/>
    <w:basedOn w:val="Normal"/>
    <w:rPr>
      <w:sz w:val="30"/>
      <w:szCs w:val="30"/>
    </w:rPr>
  </w:style>
  <w:style w:type="paragraph" w:customStyle="1" w:styleId="footer-boxdetail">
    <w:name w:val="footer-box_detail"/>
    <w:basedOn w:val="Normal"/>
    <w:rPr>
      <w:sz w:val="18"/>
      <w:szCs w:val="18"/>
    </w:rPr>
  </w:style>
  <w:style w:type="paragraph" w:customStyle="1" w:styleId="footer-boxwechat">
    <w:name w:val="footer-box_wechat"/>
    <w:basedOn w:val="Normal"/>
    <w:pPr>
      <w:pBdr>
        <w:left w:val="none" w:sz="0" w:space="31" w:color="auto"/>
      </w:pBdr>
      <w:jc w:val="center"/>
    </w:pPr>
  </w:style>
  <w:style w:type="paragraph" w:customStyle="1" w:styleId="footer-boxwechatp">
    <w:name w:val="footer-box_wechat_p"/>
    <w:basedOn w:val="Normal"/>
    <w:rPr>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one-tech.cn/ChinaStataConference2019/./sponsor.html" TargetMode="External" /><Relationship Id="rId11" Type="http://schemas.openxmlformats.org/officeDocument/2006/relationships/hyperlink" Target="http://www.uone-tech.cn/ChinaStataConference2019/./about.html" TargetMode="External" /><Relationship Id="rId12" Type="http://schemas.openxmlformats.org/officeDocument/2006/relationships/hyperlink" Target="http://uone-tech.cn/Uone-Api/web20190320/entryform.html" TargetMode="External" /><Relationship Id="rId13" Type="http://schemas.openxmlformats.org/officeDocument/2006/relationships/hyperlink" Target="http://www.uone-tech.cn/stataMarketing2/home.html" TargetMode="External" /><Relationship Id="rId14" Type="http://schemas.openxmlformats.org/officeDocument/2006/relationships/hyperlink" Target="http://www.uone-tech.cn/news/stata16.html" TargetMode="External" /><Relationship Id="rId15" Type="http://schemas.openxmlformats.org/officeDocument/2006/relationships/hyperlink" Target="http://www.uone-tech.cn/ChinaStataConference2019/download/enterform01.doc" TargetMode="External" /><Relationship Id="rId16" Type="http://schemas.openxmlformats.org/officeDocument/2006/relationships/hyperlink" Target="http://www.uone-tech.cn/ChinaStataConference2019/detail-schedule.html" TargetMode="External" /><Relationship Id="rId17" Type="http://schemas.openxmlformats.org/officeDocument/2006/relationships/image" Target="media/image2.png" /><Relationship Id="rId18" Type="http://schemas.openxmlformats.org/officeDocument/2006/relationships/hyperlink" Target="http://www.uone-tech.cn/ChinaStataConference2019/sponsor.html" TargetMode="External" /><Relationship Id="rId19" Type="http://schemas.openxmlformats.org/officeDocument/2006/relationships/image" Target="media/image3.png" /><Relationship Id="rId2" Type="http://schemas.openxmlformats.org/officeDocument/2006/relationships/webSettings" Target="webSettings.xml" /><Relationship Id="rId20" Type="http://schemas.openxmlformats.org/officeDocument/2006/relationships/image" Target="media/image4.png" /><Relationship Id="rId21" Type="http://schemas.openxmlformats.org/officeDocument/2006/relationships/image" Target="media/image5.png" /><Relationship Id="rId22" Type="http://schemas.openxmlformats.org/officeDocument/2006/relationships/image" Target="media/image6.png" /><Relationship Id="rId23" Type="http://schemas.openxmlformats.org/officeDocument/2006/relationships/image" Target="media/image7.png" /><Relationship Id="rId24" Type="http://schemas.openxmlformats.org/officeDocument/2006/relationships/image" Target="media/image8.png" /><Relationship Id="rId25" Type="http://schemas.openxmlformats.org/officeDocument/2006/relationships/image" Target="media/image9.png" /><Relationship Id="rId26" Type="http://schemas.openxmlformats.org/officeDocument/2006/relationships/image" Target="media/image10.png" /><Relationship Id="rId27" Type="http://schemas.openxmlformats.org/officeDocument/2006/relationships/image" Target="media/image11.png" /><Relationship Id="rId28" Type="http://schemas.openxmlformats.org/officeDocument/2006/relationships/image" Target="media/image12.png" /><Relationship Id="rId29" Type="http://schemas.openxmlformats.org/officeDocument/2006/relationships/hyperlink" Target="http://www.uone-tech.cn/ChinaStataConference2019/guests.html" TargetMode="External" /><Relationship Id="rId3" Type="http://schemas.openxmlformats.org/officeDocument/2006/relationships/fontTable" Target="fontTable.xml" /><Relationship Id="rId30" Type="http://schemas.openxmlformats.org/officeDocument/2006/relationships/hyperlink" Target="http://www.uone-tech.cn/training/stata20190817cq.html" TargetMode="External" /><Relationship Id="rId31" Type="http://schemas.openxmlformats.org/officeDocument/2006/relationships/hyperlink" Target="http://www.uone-tech.cn/training/stata20190822wqy.html" TargetMode="External" /><Relationship Id="rId32" Type="http://schemas.openxmlformats.org/officeDocument/2006/relationships/hyperlink" Target="http://www.uone-tech.cn/ChinaStataConference2019/training.html" TargetMode="External" /><Relationship Id="rId33" Type="http://schemas.openxmlformats.org/officeDocument/2006/relationships/hyperlink" Target="http://www.uone-tech.cn/" TargetMode="External" /><Relationship Id="rId34" Type="http://schemas.openxmlformats.org/officeDocument/2006/relationships/image" Target="media/image13.png" /><Relationship Id="rId35" Type="http://schemas.openxmlformats.org/officeDocument/2006/relationships/hyperlink" Target="http://www.shufe.edu.cn/" TargetMode="External" /><Relationship Id="rId36" Type="http://schemas.openxmlformats.org/officeDocument/2006/relationships/image" Target="media/image14.jpeg" /><Relationship Id="rId37" Type="http://schemas.openxmlformats.org/officeDocument/2006/relationships/image" Target="media/image15.png" /><Relationship Id="rId38" Type="http://schemas.openxmlformats.org/officeDocument/2006/relationships/image" Target="media/image16.png" /><Relationship Id="rId39" Type="http://schemas.openxmlformats.org/officeDocument/2006/relationships/image" Target="media/image17.png" /><Relationship Id="rId4" Type="http://schemas.openxmlformats.org/officeDocument/2006/relationships/hyperlink" Target="http://www.uone-tech.cn/index.html" TargetMode="External" /><Relationship Id="rId40" Type="http://schemas.openxmlformats.org/officeDocument/2006/relationships/image" Target="media/image18.jpeg" /><Relationship Id="rId41" Type="http://schemas.openxmlformats.org/officeDocument/2006/relationships/hyperlink" Target="http://www.uone-tech.cn/ChinaStataConference2019/download/2019&#24180;Stata&#20013;&#22269;&#29992;&#25143;&#22823;&#20250;&#36190;&#21161;&#24847;&#21521;&#34920;.docx" TargetMode="External" /><Relationship Id="rId42" Type="http://schemas.openxmlformats.org/officeDocument/2006/relationships/hyperlink" Target="https://www.stata.com/meeting/china19_Shanghai/" TargetMode="External" /><Relationship Id="rId43" Type="http://schemas.openxmlformats.org/officeDocument/2006/relationships/image" Target="media/image19.jpeg" /><Relationship Id="rId44" Type="http://schemas.openxmlformats.org/officeDocument/2006/relationships/image" Target="media/image20.jpeg" /><Relationship Id="rId45" Type="http://schemas.openxmlformats.org/officeDocument/2006/relationships/image" Target="media/image21.jpeg"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hyperlink" Target="http://www.uone-tech.cn/ChinaStataConference2019/" TargetMode="External" /><Relationship Id="rId7" Type="http://schemas.openxmlformats.org/officeDocument/2006/relationships/hyperlink" Target="http://www.uone-tech.cn/ChinaStataConference2019/./guests.html" TargetMode="External" /><Relationship Id="rId8" Type="http://schemas.openxmlformats.org/officeDocument/2006/relationships/hyperlink" Target="http://www.uone-tech.cn/ChinaStataConference2019/./detail-schedule.html" TargetMode="External" /><Relationship Id="rId9" Type="http://schemas.openxmlformats.org/officeDocument/2006/relationships/hyperlink" Target="http://www.uone-tech.cn/ChinaStataConference2019/./training.html" TargetMode="Externa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2019年Stata中国用户大会</dc:title>
  <cp:revision>0</cp:revision>
</cp:coreProperties>
</file>