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Vue</w:t>
      </w:r>
      <w:r>
        <w:rPr>
          <w:rFonts w:hint="eastAsia"/>
        </w:rPr>
        <w:t>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开发环境的域名为：http</w:t>
      </w:r>
      <w:r>
        <w:rPr>
          <w:sz w:val="32"/>
          <w:szCs w:val="32"/>
        </w:rPr>
        <w:t>://192.168.11.22:3000/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生产环境的域名为：</w:t>
      </w:r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rFonts w:hint="eastAsia"/>
          <w:sz w:val="32"/>
          <w:szCs w:val="32"/>
        </w:rPr>
        <w:t>120.79.187.175</w:t>
      </w:r>
      <w:r>
        <w:rPr>
          <w:rStyle w:val="7"/>
          <w:sz w:val="32"/>
          <w:szCs w:val="32"/>
        </w:rPr>
        <w:t>:8899/</w:t>
      </w:r>
      <w:r>
        <w:rPr>
          <w:sz w:val="32"/>
          <w:szCs w:val="32"/>
        </w:rPr>
        <w:t xml:space="preserve"> </w:t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71A4"/>
    <w:rsid w:val="00741BF1"/>
    <w:rsid w:val="00750084"/>
    <w:rsid w:val="00750CC1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36EAD"/>
    <w:rsid w:val="00F37DF6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14F23F8A"/>
    <w:rsid w:val="7939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1340</Words>
  <Characters>7639</Characters>
  <Lines>63</Lines>
  <Paragraphs>17</Paragraphs>
  <ScaleCrop>false</ScaleCrop>
  <LinksUpToDate>false</LinksUpToDate>
  <CharactersWithSpaces>8962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胡说老虫子</cp:lastModifiedBy>
  <dcterms:modified xsi:type="dcterms:W3CDTF">2018-04-03T01:24:58Z</dcterms:modified>
  <cp:revision>1294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