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#119 (c1)</w:t>
      </w:r>
    </w:p>
    <w:p>
      <w:r>
        <w:t xml:space="preserve">Prompt: </w:t>
      </w:r>
    </w:p>
    <w:p>
      <w:r>
        <w:t>--------------------</w:t>
      </w:r>
    </w:p>
    <w:p>
      <w:r>
        <w:t>The role of parents in a child's education is a subject of considerable debate, often compared to the influence of formal schooling. In my opinion, I strongly agree with the view that parents play as important a role as teachers in educating children. This essay will provide two reasons supporting my idea.</w:t>
        <w:br/>
        <w:br/>
        <w:t>Parents provide the foundational environment for a child's early learning and development. In other words, the home is where initial values and basic life skills are absorbed. For instance, a parent might teach a child how to manage their emotions during a disagreement. As a result, the child develops crucial socio-emotional skills necessary for later academic success. Hence, it becomes evident that parental guidance establishes the initial framework for all future learning.</w:t>
        <w:br/>
        <w:br/>
        <w:t>Furthermore, parents are responsible for shaping a child's overall character and sense of self-worth. This is primarily due to the fact that the family unit provides continuous, personalized support. This can be exemplified by the fact that parents establish consistent routines for homework and reading. The outcome is that the child builds a strong sense of discipline and academic responsibility. This clearly aligns with the view that parental involvement is crucial for holistic growth.</w:t>
        <w:br/>
        <w:br/>
        <w:t>In conclusion, I strongly agree with the view that parents play as important a role as teachers in educating children. This is because parental guidance establishes the initial framework for socio-emotional skills, and the family unit is responsible for shaping a child's overall character and sense of self-worth.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