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(a2_b1)</w:t>
      </w:r>
    </w:p>
    <w:p>
      <w:r>
        <w:t xml:space="preserve">Prompt: </w:t>
      </w:r>
    </w:p>
    <w:p>
      <w:r>
        <w:t>--------------------</w:t>
      </w:r>
    </w:p>
    <w:p>
      <w:r>
        <w:t>Space travel is exciting these days, but it causes problems for the environment. In my opinion, I strongly disagree with disagree. This essay will provide two reasons supporting my idea.</w:t>
        <w:br/>
        <w:br/>
        <w:t>Space travel causes pollution that harms the Earth. In other words, vehicles put waste into the air and the ground in daily life in daily life in daily life today. For example, the smoke from a vehicle can spread over many areas in daily life. As a result, this pollution makes the air dirty for people to breathe. This shows that we must think about the planet's health first.</w:t>
        <w:br/>
        <w:br/>
        <w:t>We should not spend public money on space missions. This is because these big projects cost a lot of money from the public in daily life in daily life today today. For example, building a new space station needs billions of dollars in daily life. As a result, this money could buy schools or hospitals for people. This supports the view that we need to use our money for local needs.</w:t>
        <w:br/>
        <w:br/>
        <w:t>In conclusion, I strongly disagree with spending public money on space missions. We must think about the planet's health first, and we need to use our money for local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