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(a2_b1)</w:t>
      </w:r>
    </w:p>
    <w:p>
      <w:r>
        <w:t xml:space="preserve">Prompt: </w:t>
      </w:r>
    </w:p>
    <w:p>
      <w:r>
        <w:t>--------------------</w:t>
      </w:r>
    </w:p>
    <w:p>
      <w:r>
        <w:t>Some people think that reading books is a waste of time for students today. In my opinion, I strongly agree with agree. This essay will provide two reasons supporting my idea.</w:t>
        <w:br/>
        <w:br/>
        <w:t>Literature is very important for students' lives. In other words, It helps students to understand feelings and life in daily life in daily life in daily life today today. For example, reading a story about friendship shows how people care for each other in daily life in daily life today. As a result, students learn about good relationships and kindness. This shows that books teach us about people and feelings.</w:t>
        <w:br/>
        <w:br/>
        <w:t>Literature helps students improve their speaking and writing. This is because reading many stories helps the mind think better in daily life in daily life in daily life today today. For example, a student who reads often uses better words when they talk in daily life in daily life in daily life. As a result, their writing becomes clearer and more easy to read. This supports the view that books make us better communicators.</w:t>
        <w:br/>
        <w:br/>
        <w:t>In conclusion, I strongly agree that literature is valuable for students. Books teach us about people and feelings, and they also help us improve our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