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 (c1)</w:t>
      </w:r>
    </w:p>
    <w:p>
      <w:r>
        <w:t xml:space="preserve">Prompt: </w:t>
      </w:r>
    </w:p>
    <w:p>
      <w:r>
        <w:t>--------------------</w:t>
      </w:r>
    </w:p>
    <w:p>
      <w:r>
        <w:t>Formal written examinations remain a cornerstone of academic assessment, providing a structured means of evaluating student knowledge. In my opinion, I strongly agree with the view that formal written examinations are a valid method to assess students. This essay will provide two reasons supporting my idea.</w:t>
        <w:br/>
        <w:br/>
        <w:t>These examinations effectively gauge a student's grasp of theoretical concepts and their ability to articulate complex ideas. In other words, they require candidates to recall specific information and apply critical thinking skills under timed conditions. For instance, a history examination might ask students to compare and contrast two major political movements, demanding detailed knowledge. As a result, students are compelled to organize their thoughts logically and present well-structured arguments. Hence, it becomes evident that these tests measure more than mere rote memorization; they assess comprehensive understanding.</w:t>
        <w:br/>
        <w:br/>
        <w:t>Furthermore, formal written examinations provide standardized metrics for comparing performance across diverse student populations. This is primarily due to the fact that they establish a uniform benchmark for evaluating skills, regardless of the student's background. This can be exemplified by the fact that standardized tests allow institutions to rank academic achievement consistently across different geographical locations. The outcome is that educational bodies can identify systemic weaknesses in curricula or teaching methodologies. This clearly aligns with the view that these assessments are crucial tools for maintaining educational quality and accountability.</w:t>
        <w:br/>
        <w:br/>
        <w:t>In conclusion, I strongly agree that formal written examinations are a valid method to assess students. They effectively gauge conceptual understanding, and furthermore, they provide standardized metrics for comparing performance, making them valuable academic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