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#209 (a2_b1)</w:t>
      </w:r>
    </w:p>
    <w:p>
      <w:r>
        <w:t xml:space="preserve">Prompt: </w:t>
      </w:r>
    </w:p>
    <w:p>
      <w:r>
        <w:t>--------------------</w:t>
      </w:r>
    </w:p>
    <w:p>
      <w:r>
        <w:t>Online shopping has become a very popular way for people to buy things. In my opinion, I strongly positive with the advantages outweigh the disadvantages. This essay will provide two reasons supporting my idea.</w:t>
        <w:br/>
        <w:br/>
        <w:t>On the one hand, online shopping offers great convenience for buyers. In other words, people can shop from home at any time in daily life for many people. For example, a student can buy books late at night in daily life. As a result, they do not need to travel to a physical store in daily life. This shows that online shopping saves a lot of time and effort.</w:t>
        <w:br/>
        <w:br/>
        <w:t>On the other hand, online shopping has some drawbacks that people must know. This is because buying things without seeing them is a problem in daily life. For example, clothes might look different when they arrive in daily life. As a result, the buyer might receive items that do not fit well in daily life. This supports the view that physical shopping is better for checking items.</w:t>
        <w:br/>
        <w:br/>
        <w:t>In conclusion, I strongly positive with the advantages outweigh the disadvantages. This is because online shopping saves time and effort, while physical shopping allows buyers to check items before purchase.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