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#218 (a2_b1)</w:t>
      </w:r>
    </w:p>
    <w:p>
      <w:r>
        <w:t xml:space="preserve">Prompt: </w:t>
      </w:r>
    </w:p>
    <w:p>
      <w:r>
        <w:t>--------------------</w:t>
      </w:r>
    </w:p>
    <w:p>
      <w:r>
        <w:t>Some people think that finding a job is important after school, while others think that studying more is more important. In my opinion, I strongly agree with agree. This essay will provide two reasons supporting my idea.</w:t>
        <w:br/>
        <w:br/>
        <w:t>Finding a job right after graduation is a common goal for many people. In other words, people want to start earning money as soon as they finish school in daily life in daily life today. For example, a student might find a simple job in a shop. As a result, they can help pay for their living costs. This shows that work gives people quick financial support.</w:t>
        <w:br/>
        <w:br/>
        <w:t>Continuing education is also very important for a good future. This is because learning more skills helps people get better jobs later on in daily life in daily life in daily life. For example, a person might take a course in computer coding. As a result, they can apply for higher-paying positions. This supports the view that study helps people build a strong career.</w:t>
        <w:br/>
        <w:br/>
        <w:t>In conclusion, I strongly agree that continuing education is more important than finding a job right away. People should focus on study to build skills, and this will help them find a job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