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 (a2_b1)</w:t>
      </w:r>
    </w:p>
    <w:p>
      <w:r>
        <w:t xml:space="preserve">Prompt: </w:t>
      </w:r>
    </w:p>
    <w:p>
      <w:r>
        <w:t>--------------------</w:t>
      </w:r>
    </w:p>
    <w:p>
      <w:r>
        <w:t>Competition is a part of life in school and at university. In my opinion, I strongly agree with the view that a competitive environment in school or university is good for students. This essay will provide two reasons supporting my idea.</w:t>
        <w:br/>
        <w:br/>
        <w:t>On the one hand, a competitive environment helps students improve their skills. In other words, students try hard to do their best work in daily life. For example, students study for a big test and want a high score in daily life. As a result, they learn to work harder and focus more in daily life. This shows that competition makes students better learners.</w:t>
        <w:br/>
        <w:br/>
        <w:t>On the other hand, a competitive environment can cause a negative problem for students. This is because students might feel too much pressure to succeed in daily life. For example, one student might worry about failing a class test in daily life. As a result, this worry can make them feel sad and tired. This supports the view that this pressure is a problem.</w:t>
        <w:br/>
        <w:br/>
        <w:t>In conclusion, I strongly agree that a competitive environment is good for students. While competition helps students improve their skills, it is important to manage the negative problem it can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