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#300 (b2)</w:t>
      </w:r>
    </w:p>
    <w:p>
      <w:r>
        <w:t xml:space="preserve">Prompt: </w:t>
      </w:r>
    </w:p>
    <w:p>
      <w:r>
        <w:t>--------------------</w:t>
      </w:r>
    </w:p>
    <w:p>
      <w:r>
        <w:t>Many young children spend a large amount of time practicing various sports activities. In my opinion, I strongly positive with the advantages outweigh the disadvantages. This essay will provide two reasons supporting my idea.</w:t>
        <w:br/>
        <w:br/>
        <w:t>On the one hand, regular sports practice helps children develop physical fitness and skills. In other words, these activities keep the body strong and help children learn coordination. For instance, playing football requires running and passing, which builds muscle strength. As a result, children become more active and have better physical health. Hence, it becomes evident that sports are good for physical development.</w:t>
        <w:br/>
        <w:br/>
        <w:t>On the other hand, spending too much time on sports can create a negative impact on a child's life. This is primarily due to the fact that the focus on sport can take time away from other important areas of life. This can be exemplified by the fact that academic studies might suffer because of intense training schedules. The outcome is that children may feel stressed and have less time for family or hobbies. This clearly aligns with the view that this commitment can be a drawback.</w:t>
        <w:br/>
        <w:br/>
        <w:t>In conclusion, I strongly agree that the advantages of sports practice are greater than the disadvantages. While sports help with physical fitness and skills, parents must also ensure that children have time for other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