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#337 (a2_b1)</w:t>
      </w:r>
    </w:p>
    <w:p>
      <w:r>
        <w:t xml:space="preserve">Prompt: </w:t>
      </w:r>
    </w:p>
    <w:p>
      <w:r>
        <w:t>--------------------</w:t>
      </w:r>
    </w:p>
    <w:p>
      <w:r>
        <w:t>Many young children spend a lot of time practicing sports. In my opinion, I strongly positive with the advantages outweigh the disadvantages. This essay will provide two reasons supporting my idea.</w:t>
        <w:br/>
        <w:br/>
        <w:t>On the one hand, sports practice helps children stay fit and strong. In other words, regular exercise keeps their bodies healthy in daily life for many people. For example, playing football every day makes their legs strong in daily life for many people. As a result, they have more energy for other activities in daily life for many people. This shows that sports practice is good for physical health.</w:t>
        <w:br/>
        <w:br/>
        <w:t>On the other hand, spending too much time on sports can be a disadvantage. This is because children might forget to do other things in daily life for many people. For example, they may spend less time with their family or doing homework in daily life for many people. As a result, their school work or family time suffers in daily life. This supports the view that too much practice has a negative effect.</w:t>
        <w:br/>
        <w:br/>
        <w:t>In conclusion, I strongly agree that the advantages outweigh the disadvantages. Sports practice is good for physical health, but children must also balance this time with family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