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(c1)</w:t>
      </w:r>
    </w:p>
    <w:p>
      <w:r>
        <w:t xml:space="preserve">Prompt: </w:t>
      </w:r>
    </w:p>
    <w:p>
      <w:r>
        <w:t>--------------------</w:t>
      </w:r>
    </w:p>
    <w:p>
      <w:r>
        <w:t>The discussion surrounding whether certain professions, such as nursing and teaching, deserve increased compensation is a persistent topic of debate. In my opinion, I strongly disagree with the view that workers like nurses and teachers should get more pay. This essay will provide two reasons supporting my idea.</w:t>
        <w:br/>
        <w:br/>
        <w:t>While these occupations are undeniably vital to society, advocating for higher pay based solely on their importance overlooks broader economic principles. In other words, compensation should be determined by market demand and the specialized skills required for a role. For instance, the current salary structure for educators often reflects the state's budgetary constraints, not just the value of their work. As a result, mandating a significant pay increase could destabilize public funding for educational institutions. Hence, it becomes evident that market forces, rather than moral appeal, should guide professional remuneration.</w:t>
        <w:br/>
        <w:br/>
        <w:t>Furthermore, focusing on specific professions for pay raises ignores the necessity of systemic economic reforms. This is primarily due to the fact that salary disparities are often linked to the profitability and scale of an industry. This can be exemplified by the fact that large corporations, which generate substantial profits, are better positioned to fund significant wage adjustments. The outcome is that a blanket demand for higher pay across sectors places an unsustainable burden on the general economy. This clearly aligns with the view that economic growth and overall productivity are the primary drivers of wage adjustments.</w:t>
        <w:br/>
        <w:br/>
        <w:t>In conclusion, I strongly disagree with the view that workers like nurses and teachers should get more pay. While these occupations are vital, compensation must be guided by market demand and overall economic growth, rather than solely by professional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