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(b2)</w:t>
      </w:r>
    </w:p>
    <w:p>
      <w:r>
        <w:t xml:space="preserve">Prompt: </w:t>
      </w:r>
    </w:p>
    <w:p>
      <w:r>
        <w:t>--------------------</w:t>
      </w:r>
    </w:p>
    <w:p>
      <w:r>
        <w:t>Preserving natural habitats is a very important issue for the health of our planet. In my opinion, I strongly agree with agree. This essay will provide two reasons supporting my idea.</w:t>
        <w:br/>
        <w:br/>
        <w:t>One clear advantage is that natural habitats support many types of wildlife. In other words, these areas provide a safe and necessary home for many animals and plants in everyday life in everyday life. For instance, a rainforest is a habitat for countless species of unique animals. As a result, the balance of nature is kept stable, and these species can survive. Hence, it becomes evident that habitat protection is key to keeping nature healthy.</w:t>
        <w:br/>
        <w:br/>
        <w:t>Another reason is that healthy habitats help keep our environment clean and safe. This is primarily due to the fact that natural systems filter water and clean the air we breathe in everyday life in everyday life. This can be exemplified by the fact that wetlands act as natural filters for polluted water. The outcome is that communities near these areas have cleaner water sources for daily use. This clearly aligns with the view that protecting habitats benefits human life.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