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#446 (a2_b1)</w:t>
      </w:r>
    </w:p>
    <w:p>
      <w:r>
        <w:t xml:space="preserve">Prompt: </w:t>
      </w:r>
    </w:p>
    <w:p>
      <w:r>
        <w:t>--------------------</w:t>
      </w:r>
    </w:p>
    <w:p>
      <w:r>
        <w:t>People still use animals for things like food, clothing, and medical study. In my opinion, I strongly disagree with disagree. This essay will provide two reasons supporting my idea.</w:t>
        <w:br/>
        <w:br/>
        <w:t>Animals provide important food sources for human life. In other words, many people need animal meat and products to eat in daily life in daily life in daily life today. For example, milk from cows and eggs from chickens are common foods in daily life in daily life. As a result, these items give us necessary food and good nutrients. This shows that animals are still a key source for our food.</w:t>
        <w:br/>
        <w:br/>
        <w:t>Animals are also needed for medical research and medicine. This is because scientists use animal parts to test new drugs in daily life in daily life in daily life today today. For example, some vaccines are tested on animals before they help people in daily life. As a result, we can find cures for many sicknesses and keep people well. This supports the view that animals help us in medicine.</w:t>
        <w:br/>
        <w:br/>
        <w:t>In conclusion, I strongly disagree with the idea that we should stop using animals for food or medicine. Animals are important for our food, and they also help us in medicine.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