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(a2_b1)</w:t>
      </w:r>
    </w:p>
    <w:p>
      <w:r>
        <w:t xml:space="preserve">Prompt: </w:t>
      </w:r>
    </w:p>
    <w:p>
      <w:r>
        <w:t>--------------------</w:t>
      </w:r>
    </w:p>
    <w:p>
      <w:r>
        <w:t>Having many different cultures in one place can be difficult for a community. In my opinion, I strongly disagree with disagreeing with the statement. This essay will provide two reasons supporting my idea.</w:t>
        <w:br/>
        <w:br/>
        <w:t>A large mix of cultures can cause problems for a community. In other words, people might not understand each other's ways of life in daily life for many people. For example, different groups might have different rules for daily life in daily life. As a result, this can lead to many arguments and stress in daily life. This shows that a mix of cultures needs strong rules to work well.</w:t>
        <w:br/>
        <w:br/>
        <w:t>Another reason is that different groups can create social problems. This is because people might hold strong beliefs about their own group in daily life. For example, some groups might refuse to share their traditions with others in daily life. As a result, this makes it hard for people to build good relationships in daily life. This supports the view that many cultures can cause social problems.</w:t>
        <w:br/>
        <w:br/>
        <w:t>In conclusion, I strongly disagree with the idea that many cultures strengthen a community. A mix of cultures can cause problems for a community, and different groups can create social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