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#461 (b2)</w:t>
      </w:r>
    </w:p>
    <w:p>
      <w:r>
        <w:t xml:space="preserve">Prompt: </w:t>
      </w:r>
    </w:p>
    <w:p>
      <w:r>
        <w:t>--------------------</w:t>
      </w:r>
    </w:p>
    <w:p>
      <w:r>
        <w:t>The comparison between ocean exploration and space exploration is a common topic of discussion. In my opinion, I strongly agree with agree. This essay will provide two reasons supporting my idea.</w:t>
        <w:br/>
        <w:br/>
        <w:t>Ocean exploration is very important for understanding Earth's life. In other words, the deep sea holds many secrets about life on our planet in everyday life in everyday life in everyday life. For instance, scientists use submersibles to study unique animal habitats. As a result, we learn about biodiversity and how life adapts to extreme conditions. Hence, it becomes evident that ocean research helps us protect marine ecosystems.</w:t>
        <w:br/>
        <w:br/>
        <w:t>Ocean exploration also helps us manage Earth's resources. This is primarily due to the fact that the ocean contains valuable minerals and energy sources in everyday life in everyday life in everyday life. This can be exemplified by the fact that deep-sea vents show potential for geothermal energy. The outcome is that we can find new ways to power our communities. This clearly aligns with the view that investigating the ocean benefits human society.</w:t>
        <w:br/>
        <w:br/>
        <w:t>In conclusion, I strongly agree that ocean exploration is as important as space exploration. Both understanding marine ecosystems and managing resources are vital for our planet's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