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PTE Write Essay - Question #48 (b2)</w:t>
      </w:r>
    </w:p>
    <w:p>
      <w:r>
        <w:t xml:space="preserve">Prompt: </w:t>
      </w:r>
    </w:p>
    <w:p>
      <w:r>
        <w:t>--------------------</w:t>
      </w:r>
    </w:p>
    <w:p>
      <w:r>
        <w:t>Companies that sell consumer goods, such as food and clothing, must decide whether to focus on their reputation or on quick sales tactics. In my opinion, I strongly agree with the view that marketing should place emphasis on reputation over short-term strategies. This essay will provide two reasons supporting my idea.</w:t>
        <w:br/>
        <w:br/>
        <w:t>Focusing on a strong reputation helps a company build trust among its customers. In other words, people feel safer buying from a company they know is reliable. For instance, a clothing brand known for quality materials will keep customers coming back. As a result, the company can sell its goods even if it does not run a big sale. Hence, it becomes evident that reputation is a strong foundation for sales.</w:t>
        <w:br/>
        <w:br/>
        <w:t>Building a good reputation helps a company maintain its market position over time. This is primarily due to the fact that customers value consistency and trust more than a temporary discount. This can be exemplified by the fact that people prefer buying from familiar shops, even if a competitor offers a better deal. The outcome is that the company enjoys a steady stream of buyers who trust its quality. This clearly aligns with the view that reputation is more valuable than short-term deals.</w:t>
        <w:br/>
        <w:br/>
        <w:t>In conclusion, I strongly agree with the view that marketing should place emphasis on reputation over short-term strategies. This is because a strong reputation builds customer trust, and it helps a company maintain its market position over time.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