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#52 (a2_b1)</w:t>
      </w:r>
    </w:p>
    <w:p>
      <w:r>
        <w:t xml:space="preserve">Prompt: </w:t>
      </w:r>
    </w:p>
    <w:p>
      <w:r>
        <w:t>--------------------</w:t>
      </w:r>
    </w:p>
    <w:p>
      <w:r>
        <w:t>Some people think that college education should only help people find jobs. In my opinion, I strongly agree with the view that the sole aim of higher education is to prepare people for employment. This essay will provide two reasons supporting my idea.</w:t>
        <w:br/>
        <w:br/>
        <w:t>Higher education should focus on job skills. In other words, schools must teach practical skills for work in daily life for many people. For example, a student can learn coding or basic accounting in daily life for many people. As a result, they can get a job quickly after graduation in daily life for many people. This shows that job skills are very important for students.</w:t>
        <w:br/>
        <w:br/>
        <w:t>Education should help people earn money. This is because people need money to live a good life in daily life for many people. For example, a degree in business helps people find good jobs in daily life for many people. As a result, graduates can start earning a good salary in daily life for many people. This supports the view that education helps people find work.</w:t>
        <w:br/>
        <w:br/>
        <w:t>In conclusion, I strongly agree that higher education must focus on job skills and help people earn money. These two areas are key for students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