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#68 (a2_b1)</w:t>
      </w:r>
    </w:p>
    <w:p>
      <w:r>
        <w:t xml:space="preserve">Prompt: </w:t>
      </w:r>
    </w:p>
    <w:p>
      <w:r>
        <w:t>--------------------</w:t>
      </w:r>
    </w:p>
    <w:p>
      <w:r>
        <w:t>Many people look up to famous sports stars and movie stars for advice. In my opinion, I strongly agree with the view that successful sports stars and film stars are good role models for young people. This essay will provide two reasons supporting my idea.</w:t>
        <w:br/>
        <w:br/>
        <w:t>These famous people can teach young people about hard work. In other words, they show that success comes from practice and effort in daily life. For example, a famous athlete trains every day to improve their skills in daily life. As a result, young fans learn the value of routine and effort. This shows that sports stars teach good habits and hard work.</w:t>
        <w:br/>
        <w:br/>
        <w:t>Celebrities can also give good examples of how to act. This is because they often share positive messages about life and health in daily life. For example, a movie star might talk about eating well and exercising in daily life. As a result, young people feel more ready to make good choices. This supports the view that film stars teach healthy habits and positive behavior.</w:t>
        <w:br/>
        <w:br/>
        <w:t>In conclusion, I strongly agree that famous people are good role models. Sports stars teach good habits, and film stars teach healthy habits, helping young people make good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