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#71 (a2_b1)</w:t>
      </w:r>
    </w:p>
    <w:p>
      <w:r>
        <w:t xml:space="preserve">Prompt: </w:t>
      </w:r>
    </w:p>
    <w:p>
      <w:r>
        <w:t>--------------------</w:t>
      </w:r>
    </w:p>
    <w:p>
      <w:r>
        <w:t>Medical science helps people live longer lives. In my opinion, I strongly agree with the view that medical technology increasing life expectancy is a blessing. This essay will provide two reasons supporting my idea.</w:t>
        <w:br/>
        <w:br/>
        <w:t>Better medical care helps people live longer lives. In other words, modern medicine can treat many sicknesses that used to kill people in daily life for many people. For example, vaccines help stop the spread of bad diseases like polio in daily life for many people. As a result, many people who were sick can now live normal lives in daily life. This shows that medical progress is very helpful for people's lives.</w:t>
        <w:br/>
        <w:br/>
        <w:t>Technology also helps people live longer lives. This is because new machines and methods help doctors find problems early in daily life for many people. For example, better scanning tools can find cancer when it is small in daily life. As a result, people can get treatment sooner and live longer in daily life. This supports the view that medical progress is a blessing.</w:t>
        <w:br/>
        <w:br/>
        <w:t>In conclusion, I strongly agree that medical technology increasing life expectancy is a blessing. Better medical care and new machines both help people live longer, making life better for everyone.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