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#93 (a2_b1)</w:t>
      </w:r>
    </w:p>
    <w:p>
      <w:r>
        <w:t xml:space="preserve">Prompt: </w:t>
      </w:r>
    </w:p>
    <w:p>
      <w:r>
        <w:t>--------------------</w:t>
      </w:r>
    </w:p>
    <w:p>
      <w:r>
        <w:t>A news reporter job is a very hard job for a person. In my opinion, I strongly agree with agree. This essay will provide two reasons supporting my idea.</w:t>
        <w:br/>
        <w:br/>
        <w:t>A news reporter must work very hard to tell stories. In other words, they need to spend much time finding good information in daily life in daily life in daily life today. For example, a reporter might spend days talking to people in the community in daily life in daily life in daily life. As a result, the reporter learns many things about the local area in daily life. This shows that the job needs much effort and time.</w:t>
        <w:br/>
        <w:br/>
        <w:t>Another reason is that reporters must write clearly and speak well. This is because they must make complex facts easy for people to read in daily life in daily life in daily life. For example, a reporter might write an article about science that is hard to understand in daily life in daily life today. As a result, the reporter must use simple words and clear sentences in daily life. This supports the view that good writing skills are needed.</w:t>
        <w:br/>
        <w:br/>
        <w:t>In conclusion, I strongly agree with agree. This is clear from news and another.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