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47DA5" w14:textId="77777777" w:rsidR="00891E5F" w:rsidRPr="00891E5F" w:rsidRDefault="00891E5F" w:rsidP="00891E5F">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891E5F">
        <w:rPr>
          <w:rFonts w:ascii="Times New Roman" w:eastAsia="Times New Roman" w:hAnsi="Times New Roman" w:cs="Times New Roman"/>
          <w:b/>
          <w:bCs/>
          <w:kern w:val="36"/>
          <w:sz w:val="48"/>
          <w:szCs w:val="48"/>
          <w:lang w:eastAsia="vi-VN"/>
        </w:rPr>
        <w:t>HỆ THỐNG GIAO ĐỒ ĂN QUICKBITE</w:t>
      </w:r>
    </w:p>
    <w:p w14:paraId="0B75064D" w14:textId="77777777" w:rsidR="00891E5F" w:rsidRPr="00891E5F" w:rsidRDefault="00891E5F" w:rsidP="00891E5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91E5F">
        <w:rPr>
          <w:rFonts w:ascii="Times New Roman" w:eastAsia="Times New Roman" w:hAnsi="Times New Roman" w:cs="Times New Roman"/>
          <w:b/>
          <w:bCs/>
          <w:sz w:val="36"/>
          <w:szCs w:val="36"/>
          <w:lang w:eastAsia="vi-VN"/>
        </w:rPr>
        <w:t>Nhiệm vụ 1: Phân tích Môi trường Hệ thống và Stakeholders</w:t>
      </w:r>
    </w:p>
    <w:p w14:paraId="237F65E8"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1.1. Ba nhóm môi trường hoạt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3896"/>
        <w:gridCol w:w="3500"/>
      </w:tblGrid>
      <w:tr w:rsidR="00891E5F" w:rsidRPr="00891E5F" w14:paraId="64F80B47" w14:textId="77777777" w:rsidTr="00891E5F">
        <w:trPr>
          <w:tblHeader/>
          <w:tblCellSpacing w:w="15" w:type="dxa"/>
        </w:trPr>
        <w:tc>
          <w:tcPr>
            <w:tcW w:w="0" w:type="auto"/>
            <w:vAlign w:val="center"/>
            <w:hideMark/>
          </w:tcPr>
          <w:p w14:paraId="69753604" w14:textId="77777777" w:rsidR="00891E5F" w:rsidRPr="00891E5F" w:rsidRDefault="00891E5F" w:rsidP="00891E5F">
            <w:pPr>
              <w:spacing w:after="0" w:line="240" w:lineRule="auto"/>
              <w:jc w:val="center"/>
              <w:rPr>
                <w:rFonts w:ascii="Times New Roman" w:eastAsia="Times New Roman" w:hAnsi="Times New Roman" w:cs="Times New Roman"/>
                <w:b/>
                <w:bCs/>
                <w:sz w:val="24"/>
                <w:szCs w:val="24"/>
                <w:lang w:eastAsia="vi-VN"/>
              </w:rPr>
            </w:pPr>
            <w:r w:rsidRPr="00891E5F">
              <w:rPr>
                <w:rFonts w:ascii="Times New Roman" w:eastAsia="Times New Roman" w:hAnsi="Times New Roman" w:cs="Times New Roman"/>
                <w:b/>
                <w:bCs/>
                <w:sz w:val="24"/>
                <w:szCs w:val="24"/>
                <w:lang w:eastAsia="vi-VN"/>
              </w:rPr>
              <w:t>Môi trường</w:t>
            </w:r>
          </w:p>
        </w:tc>
        <w:tc>
          <w:tcPr>
            <w:tcW w:w="0" w:type="auto"/>
            <w:vAlign w:val="center"/>
            <w:hideMark/>
          </w:tcPr>
          <w:p w14:paraId="50A63542" w14:textId="77777777" w:rsidR="00891E5F" w:rsidRPr="00891E5F" w:rsidRDefault="00891E5F" w:rsidP="00891E5F">
            <w:pPr>
              <w:spacing w:after="0" w:line="240" w:lineRule="auto"/>
              <w:jc w:val="center"/>
              <w:rPr>
                <w:rFonts w:ascii="Times New Roman" w:eastAsia="Times New Roman" w:hAnsi="Times New Roman" w:cs="Times New Roman"/>
                <w:b/>
                <w:bCs/>
                <w:sz w:val="24"/>
                <w:szCs w:val="24"/>
                <w:lang w:eastAsia="vi-VN"/>
              </w:rPr>
            </w:pPr>
            <w:r w:rsidRPr="00891E5F">
              <w:rPr>
                <w:rFonts w:ascii="Times New Roman" w:eastAsia="Times New Roman" w:hAnsi="Times New Roman" w:cs="Times New Roman"/>
                <w:b/>
                <w:bCs/>
                <w:sz w:val="24"/>
                <w:szCs w:val="24"/>
                <w:lang w:eastAsia="vi-VN"/>
              </w:rPr>
              <w:t>Đặc điểm</w:t>
            </w:r>
          </w:p>
        </w:tc>
        <w:tc>
          <w:tcPr>
            <w:tcW w:w="0" w:type="auto"/>
            <w:vAlign w:val="center"/>
            <w:hideMark/>
          </w:tcPr>
          <w:p w14:paraId="1355FDD8" w14:textId="77777777" w:rsidR="00891E5F" w:rsidRPr="00891E5F" w:rsidRDefault="00891E5F" w:rsidP="00891E5F">
            <w:pPr>
              <w:spacing w:after="0" w:line="240" w:lineRule="auto"/>
              <w:jc w:val="center"/>
              <w:rPr>
                <w:rFonts w:ascii="Times New Roman" w:eastAsia="Times New Roman" w:hAnsi="Times New Roman" w:cs="Times New Roman"/>
                <w:b/>
                <w:bCs/>
                <w:sz w:val="24"/>
                <w:szCs w:val="24"/>
                <w:lang w:eastAsia="vi-VN"/>
              </w:rPr>
            </w:pPr>
            <w:r w:rsidRPr="00891E5F">
              <w:rPr>
                <w:rFonts w:ascii="Times New Roman" w:eastAsia="Times New Roman" w:hAnsi="Times New Roman" w:cs="Times New Roman"/>
                <w:b/>
                <w:bCs/>
                <w:sz w:val="24"/>
                <w:szCs w:val="24"/>
                <w:lang w:eastAsia="vi-VN"/>
              </w:rPr>
              <w:t>Tác động đến QuickBite</w:t>
            </w:r>
          </w:p>
        </w:tc>
      </w:tr>
      <w:tr w:rsidR="00891E5F" w:rsidRPr="00891E5F" w14:paraId="00F6F2B7" w14:textId="77777777" w:rsidTr="00891E5F">
        <w:trPr>
          <w:tblCellSpacing w:w="15" w:type="dxa"/>
        </w:trPr>
        <w:tc>
          <w:tcPr>
            <w:tcW w:w="0" w:type="auto"/>
            <w:vAlign w:val="center"/>
            <w:hideMark/>
          </w:tcPr>
          <w:p w14:paraId="1AD58B65"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Môi trường kinh doanh tại nhà hàng</w:t>
            </w:r>
          </w:p>
        </w:tc>
        <w:tc>
          <w:tcPr>
            <w:tcW w:w="0" w:type="auto"/>
            <w:vAlign w:val="center"/>
            <w:hideMark/>
          </w:tcPr>
          <w:p w14:paraId="0D516B0D"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15 chi nhánh Cơm Tấm Sài Gòn, có khách đặt món, nhân viên nhận đơn, đầu bếp chế biến và nhân viên đóng gói</w:t>
            </w:r>
          </w:p>
        </w:tc>
        <w:tc>
          <w:tcPr>
            <w:tcW w:w="0" w:type="auto"/>
            <w:vAlign w:val="center"/>
            <w:hideMark/>
          </w:tcPr>
          <w:p w14:paraId="07847E89"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Hệ thống phải đồng bộ đơn hàng giữa khách hàng → nhà hàng → bếp → tài xế</w:t>
            </w:r>
          </w:p>
        </w:tc>
      </w:tr>
      <w:tr w:rsidR="00891E5F" w:rsidRPr="00891E5F" w14:paraId="76B2B2B1" w14:textId="77777777" w:rsidTr="00891E5F">
        <w:trPr>
          <w:tblCellSpacing w:w="15" w:type="dxa"/>
        </w:trPr>
        <w:tc>
          <w:tcPr>
            <w:tcW w:w="0" w:type="auto"/>
            <w:vAlign w:val="center"/>
            <w:hideMark/>
          </w:tcPr>
          <w:p w14:paraId="1CC9F8A6"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Môi trường kỹ thuật hạ tầng/di động</w:t>
            </w:r>
          </w:p>
        </w:tc>
        <w:tc>
          <w:tcPr>
            <w:tcW w:w="0" w:type="auto"/>
            <w:vAlign w:val="center"/>
            <w:hideMark/>
          </w:tcPr>
          <w:p w14:paraId="0B54CB8E"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Khách hàng và tài xế sử dụng smartphone; nhà hàng sử dụng POS; cần Internet, GPS, bản đồ và cổng thanh toán</w:t>
            </w:r>
          </w:p>
        </w:tc>
        <w:tc>
          <w:tcPr>
            <w:tcW w:w="0" w:type="auto"/>
            <w:vAlign w:val="center"/>
            <w:hideMark/>
          </w:tcPr>
          <w:p w14:paraId="4F11BDFF"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Hệ thống phải hoạt động ổn định trên mobile/POS, hỗ trợ GPS, thanh toán online và chịu tải lớn</w:t>
            </w:r>
          </w:p>
        </w:tc>
      </w:tr>
      <w:tr w:rsidR="00891E5F" w:rsidRPr="00891E5F" w14:paraId="1374AA4B" w14:textId="77777777" w:rsidTr="00891E5F">
        <w:trPr>
          <w:tblCellSpacing w:w="15" w:type="dxa"/>
        </w:trPr>
        <w:tc>
          <w:tcPr>
            <w:tcW w:w="0" w:type="auto"/>
            <w:vAlign w:val="center"/>
            <w:hideMark/>
          </w:tcPr>
          <w:p w14:paraId="407E2ABC"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Môi trường con người</w:t>
            </w:r>
          </w:p>
        </w:tc>
        <w:tc>
          <w:tcPr>
            <w:tcW w:w="0" w:type="auto"/>
            <w:vAlign w:val="center"/>
            <w:hideMark/>
          </w:tcPr>
          <w:p w14:paraId="433A40A5"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Khách hàng, chủ nhà hàng, đầu bếp/nhân viên, tài xế, quản trị viên có trình độ và nhu cầu sử dụng khác nhau</w:t>
            </w:r>
          </w:p>
        </w:tc>
        <w:tc>
          <w:tcPr>
            <w:tcW w:w="0" w:type="auto"/>
            <w:vAlign w:val="center"/>
            <w:hideMark/>
          </w:tcPr>
          <w:p w14:paraId="2CCEC552"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Giao diện phải dễ sử dụng; phân quyền rõ ràng; mỗi nhóm chỉ được truy cập chức năng phù hợp</w:t>
            </w:r>
          </w:p>
        </w:tc>
      </w:tr>
    </w:tbl>
    <w:p w14:paraId="7DB5A801"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1.2. Stakeholders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4381"/>
        <w:gridCol w:w="3263"/>
      </w:tblGrid>
      <w:tr w:rsidR="00891E5F" w:rsidRPr="00891E5F" w14:paraId="22A1C2DC" w14:textId="77777777" w:rsidTr="00891E5F">
        <w:trPr>
          <w:tblHeader/>
          <w:tblCellSpacing w:w="15" w:type="dxa"/>
        </w:trPr>
        <w:tc>
          <w:tcPr>
            <w:tcW w:w="0" w:type="auto"/>
            <w:vAlign w:val="center"/>
            <w:hideMark/>
          </w:tcPr>
          <w:p w14:paraId="3CFB275F" w14:textId="77777777" w:rsidR="00891E5F" w:rsidRPr="00891E5F" w:rsidRDefault="00891E5F" w:rsidP="00891E5F">
            <w:pPr>
              <w:spacing w:after="0" w:line="240" w:lineRule="auto"/>
              <w:jc w:val="center"/>
              <w:rPr>
                <w:rFonts w:ascii="Times New Roman" w:eastAsia="Times New Roman" w:hAnsi="Times New Roman" w:cs="Times New Roman"/>
                <w:b/>
                <w:bCs/>
                <w:sz w:val="24"/>
                <w:szCs w:val="24"/>
                <w:lang w:eastAsia="vi-VN"/>
              </w:rPr>
            </w:pPr>
            <w:r w:rsidRPr="00891E5F">
              <w:rPr>
                <w:rFonts w:ascii="Times New Roman" w:eastAsia="Times New Roman" w:hAnsi="Times New Roman" w:cs="Times New Roman"/>
                <w:b/>
                <w:bCs/>
                <w:sz w:val="24"/>
                <w:szCs w:val="24"/>
                <w:lang w:eastAsia="vi-VN"/>
              </w:rPr>
              <w:t>Stakeholder</w:t>
            </w:r>
          </w:p>
        </w:tc>
        <w:tc>
          <w:tcPr>
            <w:tcW w:w="0" w:type="auto"/>
            <w:vAlign w:val="center"/>
            <w:hideMark/>
          </w:tcPr>
          <w:p w14:paraId="0A224ED7" w14:textId="77777777" w:rsidR="00891E5F" w:rsidRPr="00891E5F" w:rsidRDefault="00891E5F" w:rsidP="00891E5F">
            <w:pPr>
              <w:spacing w:after="0" w:line="240" w:lineRule="auto"/>
              <w:jc w:val="center"/>
              <w:rPr>
                <w:rFonts w:ascii="Times New Roman" w:eastAsia="Times New Roman" w:hAnsi="Times New Roman" w:cs="Times New Roman"/>
                <w:b/>
                <w:bCs/>
                <w:sz w:val="24"/>
                <w:szCs w:val="24"/>
                <w:lang w:eastAsia="vi-VN"/>
              </w:rPr>
            </w:pPr>
            <w:r w:rsidRPr="00891E5F">
              <w:rPr>
                <w:rFonts w:ascii="Times New Roman" w:eastAsia="Times New Roman" w:hAnsi="Times New Roman" w:cs="Times New Roman"/>
                <w:b/>
                <w:bCs/>
                <w:sz w:val="24"/>
                <w:szCs w:val="24"/>
                <w:lang w:eastAsia="vi-VN"/>
              </w:rPr>
              <w:t>Nguồn thu thập yêu cầu phù hợp</w:t>
            </w:r>
          </w:p>
        </w:tc>
        <w:tc>
          <w:tcPr>
            <w:tcW w:w="0" w:type="auto"/>
            <w:vAlign w:val="center"/>
            <w:hideMark/>
          </w:tcPr>
          <w:p w14:paraId="61375416" w14:textId="77777777" w:rsidR="00891E5F" w:rsidRPr="00891E5F" w:rsidRDefault="00891E5F" w:rsidP="00891E5F">
            <w:pPr>
              <w:spacing w:after="0" w:line="240" w:lineRule="auto"/>
              <w:jc w:val="center"/>
              <w:rPr>
                <w:rFonts w:ascii="Times New Roman" w:eastAsia="Times New Roman" w:hAnsi="Times New Roman" w:cs="Times New Roman"/>
                <w:b/>
                <w:bCs/>
                <w:sz w:val="24"/>
                <w:szCs w:val="24"/>
                <w:lang w:eastAsia="vi-VN"/>
              </w:rPr>
            </w:pPr>
            <w:r w:rsidRPr="00891E5F">
              <w:rPr>
                <w:rFonts w:ascii="Times New Roman" w:eastAsia="Times New Roman" w:hAnsi="Times New Roman" w:cs="Times New Roman"/>
                <w:b/>
                <w:bCs/>
                <w:sz w:val="24"/>
                <w:szCs w:val="24"/>
                <w:lang w:eastAsia="vi-VN"/>
              </w:rPr>
              <w:t>Nhu cầu cốt lõi</w:t>
            </w:r>
          </w:p>
        </w:tc>
      </w:tr>
      <w:tr w:rsidR="00891E5F" w:rsidRPr="00891E5F" w14:paraId="349DA5D7" w14:textId="77777777" w:rsidTr="00891E5F">
        <w:trPr>
          <w:tblCellSpacing w:w="15" w:type="dxa"/>
        </w:trPr>
        <w:tc>
          <w:tcPr>
            <w:tcW w:w="0" w:type="auto"/>
            <w:vAlign w:val="center"/>
            <w:hideMark/>
          </w:tcPr>
          <w:p w14:paraId="32BD36DB"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Khách hàng</w:t>
            </w:r>
          </w:p>
        </w:tc>
        <w:tc>
          <w:tcPr>
            <w:tcW w:w="0" w:type="auto"/>
            <w:vAlign w:val="center"/>
            <w:hideMark/>
          </w:tcPr>
          <w:p w14:paraId="1FEE4D99"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Nguồn con người</w:t>
            </w:r>
            <w:r w:rsidRPr="00891E5F">
              <w:rPr>
                <w:rFonts w:ascii="Times New Roman" w:eastAsia="Times New Roman" w:hAnsi="Times New Roman" w:cs="Times New Roman"/>
                <w:sz w:val="24"/>
                <w:szCs w:val="24"/>
                <w:lang w:eastAsia="vi-VN"/>
              </w:rPr>
              <w:t xml:space="preserve">: phỏng vấn/khảo sát khách hàng; </w:t>
            </w:r>
            <w:r w:rsidRPr="00891E5F">
              <w:rPr>
                <w:rFonts w:ascii="Times New Roman" w:eastAsia="Times New Roman" w:hAnsi="Times New Roman" w:cs="Times New Roman"/>
                <w:b/>
                <w:bCs/>
                <w:sz w:val="24"/>
                <w:szCs w:val="24"/>
                <w:lang w:eastAsia="vi-VN"/>
              </w:rPr>
              <w:t>Nguồn thị trường</w:t>
            </w:r>
            <w:r w:rsidRPr="00891E5F">
              <w:rPr>
                <w:rFonts w:ascii="Times New Roman" w:eastAsia="Times New Roman" w:hAnsi="Times New Roman" w:cs="Times New Roman"/>
                <w:sz w:val="24"/>
                <w:szCs w:val="24"/>
                <w:lang w:eastAsia="vi-VN"/>
              </w:rPr>
              <w:t>: nghiên cứu các ứng dụng giao đồ ăn</w:t>
            </w:r>
          </w:p>
        </w:tc>
        <w:tc>
          <w:tcPr>
            <w:tcW w:w="0" w:type="auto"/>
            <w:vAlign w:val="center"/>
            <w:hideMark/>
          </w:tcPr>
          <w:p w14:paraId="1423987D"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Tìm món, xem giá, đặt món, thanh toán online, theo dõi đơn và biết thời gian giao</w:t>
            </w:r>
          </w:p>
        </w:tc>
      </w:tr>
      <w:tr w:rsidR="00891E5F" w:rsidRPr="00891E5F" w14:paraId="3C431C02" w14:textId="77777777" w:rsidTr="00891E5F">
        <w:trPr>
          <w:tblCellSpacing w:w="15" w:type="dxa"/>
        </w:trPr>
        <w:tc>
          <w:tcPr>
            <w:tcW w:w="0" w:type="auto"/>
            <w:vAlign w:val="center"/>
            <w:hideMark/>
          </w:tcPr>
          <w:p w14:paraId="1EEFE5F3"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Chủ nhà hàng</w:t>
            </w:r>
          </w:p>
        </w:tc>
        <w:tc>
          <w:tcPr>
            <w:tcW w:w="0" w:type="auto"/>
            <w:vAlign w:val="center"/>
            <w:hideMark/>
          </w:tcPr>
          <w:p w14:paraId="745561A2"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Nguồn con người</w:t>
            </w:r>
            <w:r w:rsidRPr="00891E5F">
              <w:rPr>
                <w:rFonts w:ascii="Times New Roman" w:eastAsia="Times New Roman" w:hAnsi="Times New Roman" w:cs="Times New Roman"/>
                <w:sz w:val="24"/>
                <w:szCs w:val="24"/>
                <w:lang w:eastAsia="vi-VN"/>
              </w:rPr>
              <w:t xml:space="preserve">: phỏng vấn chủ quán; </w:t>
            </w:r>
            <w:r w:rsidRPr="00891E5F">
              <w:rPr>
                <w:rFonts w:ascii="Times New Roman" w:eastAsia="Times New Roman" w:hAnsi="Times New Roman" w:cs="Times New Roman"/>
                <w:b/>
                <w:bCs/>
                <w:sz w:val="24"/>
                <w:szCs w:val="24"/>
                <w:lang w:eastAsia="vi-VN"/>
              </w:rPr>
              <w:t>Nguồn tài liệu</w:t>
            </w:r>
            <w:r w:rsidRPr="00891E5F">
              <w:rPr>
                <w:rFonts w:ascii="Times New Roman" w:eastAsia="Times New Roman" w:hAnsi="Times New Roman" w:cs="Times New Roman"/>
                <w:sz w:val="24"/>
                <w:szCs w:val="24"/>
                <w:lang w:eastAsia="vi-VN"/>
              </w:rPr>
              <w:t xml:space="preserve">: hóa đơn, menu, báo cáo doanh thu; </w:t>
            </w:r>
            <w:r w:rsidRPr="00891E5F">
              <w:rPr>
                <w:rFonts w:ascii="Times New Roman" w:eastAsia="Times New Roman" w:hAnsi="Times New Roman" w:cs="Times New Roman"/>
                <w:b/>
                <w:bCs/>
                <w:sz w:val="24"/>
                <w:szCs w:val="24"/>
                <w:lang w:eastAsia="vi-VN"/>
              </w:rPr>
              <w:t>Nguồn hệ thống hiện tại</w:t>
            </w:r>
            <w:r w:rsidRPr="00891E5F">
              <w:rPr>
                <w:rFonts w:ascii="Times New Roman" w:eastAsia="Times New Roman" w:hAnsi="Times New Roman" w:cs="Times New Roman"/>
                <w:sz w:val="24"/>
                <w:szCs w:val="24"/>
                <w:lang w:eastAsia="vi-VN"/>
              </w:rPr>
              <w:t xml:space="preserve"> nếu có</w:t>
            </w:r>
          </w:p>
        </w:tc>
        <w:tc>
          <w:tcPr>
            <w:tcW w:w="0" w:type="auto"/>
            <w:vAlign w:val="center"/>
            <w:hideMark/>
          </w:tcPr>
          <w:p w14:paraId="0A8F7333"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Quản lý menu, tiếp nhận đơn, theo dõi tình trạng đơn và xem doanh thu</w:t>
            </w:r>
          </w:p>
        </w:tc>
      </w:tr>
      <w:tr w:rsidR="00891E5F" w:rsidRPr="00891E5F" w14:paraId="441B3EA0" w14:textId="77777777" w:rsidTr="00891E5F">
        <w:trPr>
          <w:tblCellSpacing w:w="15" w:type="dxa"/>
        </w:trPr>
        <w:tc>
          <w:tcPr>
            <w:tcW w:w="0" w:type="auto"/>
            <w:vAlign w:val="center"/>
            <w:hideMark/>
          </w:tcPr>
          <w:p w14:paraId="75964035"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Tài xế</w:t>
            </w:r>
          </w:p>
        </w:tc>
        <w:tc>
          <w:tcPr>
            <w:tcW w:w="0" w:type="auto"/>
            <w:vAlign w:val="center"/>
            <w:hideMark/>
          </w:tcPr>
          <w:p w14:paraId="202A1609"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Nguồn con người</w:t>
            </w:r>
            <w:r w:rsidRPr="00891E5F">
              <w:rPr>
                <w:rFonts w:ascii="Times New Roman" w:eastAsia="Times New Roman" w:hAnsi="Times New Roman" w:cs="Times New Roman"/>
                <w:sz w:val="24"/>
                <w:szCs w:val="24"/>
                <w:lang w:eastAsia="vi-VN"/>
              </w:rPr>
              <w:t xml:space="preserve">: phỏng vấn/khảo sát tài xế; </w:t>
            </w:r>
            <w:r w:rsidRPr="00891E5F">
              <w:rPr>
                <w:rFonts w:ascii="Times New Roman" w:eastAsia="Times New Roman" w:hAnsi="Times New Roman" w:cs="Times New Roman"/>
                <w:b/>
                <w:bCs/>
                <w:sz w:val="24"/>
                <w:szCs w:val="24"/>
                <w:lang w:eastAsia="vi-VN"/>
              </w:rPr>
              <w:t>Nguồn thị trường</w:t>
            </w:r>
            <w:r w:rsidRPr="00891E5F">
              <w:rPr>
                <w:rFonts w:ascii="Times New Roman" w:eastAsia="Times New Roman" w:hAnsi="Times New Roman" w:cs="Times New Roman"/>
                <w:sz w:val="24"/>
                <w:szCs w:val="24"/>
                <w:lang w:eastAsia="vi-VN"/>
              </w:rPr>
              <w:t>: nghiên cứu ứng dụng giao hàng khác</w:t>
            </w:r>
          </w:p>
        </w:tc>
        <w:tc>
          <w:tcPr>
            <w:tcW w:w="0" w:type="auto"/>
            <w:vAlign w:val="center"/>
            <w:hideMark/>
          </w:tcPr>
          <w:p w14:paraId="099C1696"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Nhận đơn, bật/tắt trạng thái sẵn sàng, xem đường đi, cập nhật giao hàng và đối soát thu nhập</w:t>
            </w:r>
          </w:p>
        </w:tc>
      </w:tr>
      <w:tr w:rsidR="00891E5F" w:rsidRPr="00891E5F" w14:paraId="56A5770C" w14:textId="77777777" w:rsidTr="00891E5F">
        <w:trPr>
          <w:tblCellSpacing w:w="15" w:type="dxa"/>
        </w:trPr>
        <w:tc>
          <w:tcPr>
            <w:tcW w:w="0" w:type="auto"/>
            <w:vAlign w:val="center"/>
            <w:hideMark/>
          </w:tcPr>
          <w:p w14:paraId="643E5A90"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Quản trị viên</w:t>
            </w:r>
          </w:p>
        </w:tc>
        <w:tc>
          <w:tcPr>
            <w:tcW w:w="0" w:type="auto"/>
            <w:vAlign w:val="center"/>
            <w:hideMark/>
          </w:tcPr>
          <w:p w14:paraId="4725295E"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Nguồn con người</w:t>
            </w:r>
            <w:r w:rsidRPr="00891E5F">
              <w:rPr>
                <w:rFonts w:ascii="Times New Roman" w:eastAsia="Times New Roman" w:hAnsi="Times New Roman" w:cs="Times New Roman"/>
                <w:sz w:val="24"/>
                <w:szCs w:val="24"/>
                <w:lang w:eastAsia="vi-VN"/>
              </w:rPr>
              <w:t xml:space="preserve">, </w:t>
            </w:r>
            <w:r w:rsidRPr="00891E5F">
              <w:rPr>
                <w:rFonts w:ascii="Times New Roman" w:eastAsia="Times New Roman" w:hAnsi="Times New Roman" w:cs="Times New Roman"/>
                <w:b/>
                <w:bCs/>
                <w:sz w:val="24"/>
                <w:szCs w:val="24"/>
                <w:lang w:eastAsia="vi-VN"/>
              </w:rPr>
              <w:t>nguồn hệ thống hiện tại</w:t>
            </w:r>
            <w:r w:rsidRPr="00891E5F">
              <w:rPr>
                <w:rFonts w:ascii="Times New Roman" w:eastAsia="Times New Roman" w:hAnsi="Times New Roman" w:cs="Times New Roman"/>
                <w:sz w:val="24"/>
                <w:szCs w:val="24"/>
                <w:lang w:eastAsia="vi-VN"/>
              </w:rPr>
              <w:t xml:space="preserve">, </w:t>
            </w:r>
            <w:r w:rsidRPr="00891E5F">
              <w:rPr>
                <w:rFonts w:ascii="Times New Roman" w:eastAsia="Times New Roman" w:hAnsi="Times New Roman" w:cs="Times New Roman"/>
                <w:b/>
                <w:bCs/>
                <w:sz w:val="24"/>
                <w:szCs w:val="24"/>
                <w:lang w:eastAsia="vi-VN"/>
              </w:rPr>
              <w:t>nguồn tài liệu</w:t>
            </w:r>
            <w:r w:rsidRPr="00891E5F">
              <w:rPr>
                <w:rFonts w:ascii="Times New Roman" w:eastAsia="Times New Roman" w:hAnsi="Times New Roman" w:cs="Times New Roman"/>
                <w:sz w:val="24"/>
                <w:szCs w:val="24"/>
                <w:lang w:eastAsia="vi-VN"/>
              </w:rPr>
              <w:t xml:space="preserve"> và </w:t>
            </w:r>
            <w:r w:rsidRPr="00891E5F">
              <w:rPr>
                <w:rFonts w:ascii="Times New Roman" w:eastAsia="Times New Roman" w:hAnsi="Times New Roman" w:cs="Times New Roman"/>
                <w:b/>
                <w:bCs/>
                <w:sz w:val="24"/>
                <w:szCs w:val="24"/>
                <w:lang w:eastAsia="vi-VN"/>
              </w:rPr>
              <w:t>nguồn thị trường</w:t>
            </w:r>
          </w:p>
        </w:tc>
        <w:tc>
          <w:tcPr>
            <w:tcW w:w="0" w:type="auto"/>
            <w:vAlign w:val="center"/>
            <w:hideMark/>
          </w:tcPr>
          <w:p w14:paraId="77B0D9EE"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Quản lý người dùng, nhà hàng, tài xế, đơn hàng; giám sát hệ thống và xử lý sự cố</w:t>
            </w:r>
          </w:p>
        </w:tc>
      </w:tr>
    </w:tbl>
    <w:p w14:paraId="24D4DD4E"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1.3. Luồng tương tác tổng quát</w:t>
      </w:r>
    </w:p>
    <w:p w14:paraId="153AB9ED"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Có thể hình dung hệ thống như sau:</w:t>
      </w:r>
    </w:p>
    <w:p w14:paraId="08FB829B"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Khách hàng</w:t>
      </w:r>
      <w:r w:rsidRPr="00891E5F">
        <w:rPr>
          <w:rFonts w:ascii="Times New Roman" w:eastAsia="Times New Roman" w:hAnsi="Times New Roman" w:cs="Times New Roman"/>
          <w:sz w:val="24"/>
          <w:szCs w:val="24"/>
          <w:lang w:eastAsia="vi-VN"/>
        </w:rPr>
        <w:br/>
        <w:t>→ tìm món</w:t>
      </w:r>
      <w:r w:rsidRPr="00891E5F">
        <w:rPr>
          <w:rFonts w:ascii="Times New Roman" w:eastAsia="Times New Roman" w:hAnsi="Times New Roman" w:cs="Times New Roman"/>
          <w:sz w:val="24"/>
          <w:szCs w:val="24"/>
          <w:lang w:eastAsia="vi-VN"/>
        </w:rPr>
        <w:br/>
        <w:t>→ đặt món</w:t>
      </w:r>
      <w:r w:rsidRPr="00891E5F">
        <w:rPr>
          <w:rFonts w:ascii="Times New Roman" w:eastAsia="Times New Roman" w:hAnsi="Times New Roman" w:cs="Times New Roman"/>
          <w:sz w:val="24"/>
          <w:szCs w:val="24"/>
          <w:lang w:eastAsia="vi-VN"/>
        </w:rPr>
        <w:br/>
        <w:t>→ thanh toán</w:t>
      </w:r>
      <w:r w:rsidRPr="00891E5F">
        <w:rPr>
          <w:rFonts w:ascii="Times New Roman" w:eastAsia="Times New Roman" w:hAnsi="Times New Roman" w:cs="Times New Roman"/>
          <w:sz w:val="24"/>
          <w:szCs w:val="24"/>
          <w:lang w:eastAsia="vi-VN"/>
        </w:rPr>
        <w:br/>
        <w:t xml:space="preserve">→ </w:t>
      </w:r>
      <w:r w:rsidRPr="00891E5F">
        <w:rPr>
          <w:rFonts w:ascii="Times New Roman" w:eastAsia="Times New Roman" w:hAnsi="Times New Roman" w:cs="Times New Roman"/>
          <w:b/>
          <w:bCs/>
          <w:sz w:val="24"/>
          <w:szCs w:val="24"/>
          <w:lang w:eastAsia="vi-VN"/>
        </w:rPr>
        <w:t>Nhà hàng/POS</w:t>
      </w:r>
      <w:r w:rsidRPr="00891E5F">
        <w:rPr>
          <w:rFonts w:ascii="Times New Roman" w:eastAsia="Times New Roman" w:hAnsi="Times New Roman" w:cs="Times New Roman"/>
          <w:sz w:val="24"/>
          <w:szCs w:val="24"/>
          <w:lang w:eastAsia="vi-VN"/>
        </w:rPr>
        <w:br/>
        <w:t>→ xác nhận đơn</w:t>
      </w:r>
      <w:r w:rsidRPr="00891E5F">
        <w:rPr>
          <w:rFonts w:ascii="Times New Roman" w:eastAsia="Times New Roman" w:hAnsi="Times New Roman" w:cs="Times New Roman"/>
          <w:sz w:val="24"/>
          <w:szCs w:val="24"/>
          <w:lang w:eastAsia="vi-VN"/>
        </w:rPr>
        <w:br/>
      </w:r>
      <w:r w:rsidRPr="00891E5F">
        <w:rPr>
          <w:rFonts w:ascii="Times New Roman" w:eastAsia="Times New Roman" w:hAnsi="Times New Roman" w:cs="Times New Roman"/>
          <w:sz w:val="24"/>
          <w:szCs w:val="24"/>
          <w:lang w:eastAsia="vi-VN"/>
        </w:rPr>
        <w:lastRenderedPageBreak/>
        <w:t>→ chế biến</w:t>
      </w:r>
      <w:r w:rsidRPr="00891E5F">
        <w:rPr>
          <w:rFonts w:ascii="Times New Roman" w:eastAsia="Times New Roman" w:hAnsi="Times New Roman" w:cs="Times New Roman"/>
          <w:sz w:val="24"/>
          <w:szCs w:val="24"/>
          <w:lang w:eastAsia="vi-VN"/>
        </w:rPr>
        <w:br/>
        <w:t xml:space="preserve">→ </w:t>
      </w:r>
      <w:r w:rsidRPr="00891E5F">
        <w:rPr>
          <w:rFonts w:ascii="Times New Roman" w:eastAsia="Times New Roman" w:hAnsi="Times New Roman" w:cs="Times New Roman"/>
          <w:b/>
          <w:bCs/>
          <w:sz w:val="24"/>
          <w:szCs w:val="24"/>
          <w:lang w:eastAsia="vi-VN"/>
        </w:rPr>
        <w:t>Tài xế</w:t>
      </w:r>
      <w:r w:rsidRPr="00891E5F">
        <w:rPr>
          <w:rFonts w:ascii="Times New Roman" w:eastAsia="Times New Roman" w:hAnsi="Times New Roman" w:cs="Times New Roman"/>
          <w:sz w:val="24"/>
          <w:szCs w:val="24"/>
          <w:lang w:eastAsia="vi-VN"/>
        </w:rPr>
        <w:t xml:space="preserve"> nhận đơn</w:t>
      </w:r>
      <w:r w:rsidRPr="00891E5F">
        <w:rPr>
          <w:rFonts w:ascii="Times New Roman" w:eastAsia="Times New Roman" w:hAnsi="Times New Roman" w:cs="Times New Roman"/>
          <w:sz w:val="24"/>
          <w:szCs w:val="24"/>
          <w:lang w:eastAsia="vi-VN"/>
        </w:rPr>
        <w:br/>
        <w:t>→ lấy món</w:t>
      </w:r>
      <w:r w:rsidRPr="00891E5F">
        <w:rPr>
          <w:rFonts w:ascii="Times New Roman" w:eastAsia="Times New Roman" w:hAnsi="Times New Roman" w:cs="Times New Roman"/>
          <w:sz w:val="24"/>
          <w:szCs w:val="24"/>
          <w:lang w:eastAsia="vi-VN"/>
        </w:rPr>
        <w:br/>
        <w:t>→ giao hàng</w:t>
      </w:r>
      <w:r w:rsidRPr="00891E5F">
        <w:rPr>
          <w:rFonts w:ascii="Times New Roman" w:eastAsia="Times New Roman" w:hAnsi="Times New Roman" w:cs="Times New Roman"/>
          <w:sz w:val="24"/>
          <w:szCs w:val="24"/>
          <w:lang w:eastAsia="vi-VN"/>
        </w:rPr>
        <w:br/>
        <w:t>→ cập nhật trạng thái</w:t>
      </w:r>
      <w:r w:rsidRPr="00891E5F">
        <w:rPr>
          <w:rFonts w:ascii="Times New Roman" w:eastAsia="Times New Roman" w:hAnsi="Times New Roman" w:cs="Times New Roman"/>
          <w:sz w:val="24"/>
          <w:szCs w:val="24"/>
          <w:lang w:eastAsia="vi-VN"/>
        </w:rPr>
        <w:br/>
        <w:t xml:space="preserve">→ </w:t>
      </w:r>
      <w:r w:rsidRPr="00891E5F">
        <w:rPr>
          <w:rFonts w:ascii="Times New Roman" w:eastAsia="Times New Roman" w:hAnsi="Times New Roman" w:cs="Times New Roman"/>
          <w:b/>
          <w:bCs/>
          <w:sz w:val="24"/>
          <w:szCs w:val="24"/>
          <w:lang w:eastAsia="vi-VN"/>
        </w:rPr>
        <w:t>Khách hàng</w:t>
      </w:r>
      <w:r w:rsidRPr="00891E5F">
        <w:rPr>
          <w:rFonts w:ascii="Times New Roman" w:eastAsia="Times New Roman" w:hAnsi="Times New Roman" w:cs="Times New Roman"/>
          <w:sz w:val="24"/>
          <w:szCs w:val="24"/>
          <w:lang w:eastAsia="vi-VN"/>
        </w:rPr>
        <w:t xml:space="preserve"> nhận món.</w:t>
      </w:r>
    </w:p>
    <w:p w14:paraId="07EFEF27" w14:textId="59209DCD"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Quản trị viên</w:t>
      </w:r>
      <w:r w:rsidRPr="00891E5F">
        <w:rPr>
          <w:rFonts w:ascii="Times New Roman" w:eastAsia="Times New Roman" w:hAnsi="Times New Roman" w:cs="Times New Roman"/>
          <w:sz w:val="24"/>
          <w:szCs w:val="24"/>
          <w:lang w:eastAsia="vi-VN"/>
        </w:rPr>
        <w:t xml:space="preserve"> đứng ở lớp quản trị, giám sát người dùng, nhà hàng, tài xế và hoạt động của hệ thống.</w:t>
      </w:r>
    </w:p>
    <w:p w14:paraId="1AB64E16" w14:textId="77777777" w:rsidR="00891E5F" w:rsidRPr="00891E5F" w:rsidRDefault="00891E5F" w:rsidP="00891E5F">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891E5F">
        <w:rPr>
          <w:rFonts w:ascii="Times New Roman" w:eastAsia="Times New Roman" w:hAnsi="Times New Roman" w:cs="Times New Roman"/>
          <w:b/>
          <w:bCs/>
          <w:kern w:val="36"/>
          <w:sz w:val="48"/>
          <w:szCs w:val="48"/>
          <w:lang w:eastAsia="vi-VN"/>
        </w:rPr>
        <w:t>Nhiệm vụ 2: Lựa chọn kỹ thuật thu thập yêu cầu</w:t>
      </w:r>
    </w:p>
    <w:p w14:paraId="5EDE6E31"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Có 4 kỹ thuật:</w:t>
      </w:r>
    </w:p>
    <w:p w14:paraId="16364397" w14:textId="77777777" w:rsidR="00891E5F" w:rsidRPr="00891E5F" w:rsidRDefault="00891E5F" w:rsidP="00891E5F">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Phân tích tài liệu </w:t>
      </w:r>
    </w:p>
    <w:p w14:paraId="3ACBC003" w14:textId="77777777" w:rsidR="00891E5F" w:rsidRPr="00891E5F" w:rsidRDefault="00891E5F" w:rsidP="00891E5F">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Quan sát thực tế </w:t>
      </w:r>
    </w:p>
    <w:p w14:paraId="359209DC" w14:textId="77777777" w:rsidR="00891E5F" w:rsidRPr="00891E5F" w:rsidRDefault="00891E5F" w:rsidP="00891E5F">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Phỏng vấn chuyên sâu </w:t>
      </w:r>
    </w:p>
    <w:p w14:paraId="3E90FD70" w14:textId="77777777" w:rsidR="00891E5F" w:rsidRPr="00891E5F" w:rsidRDefault="00891E5F" w:rsidP="00891E5F">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Khảo sát diện rộng </w:t>
      </w:r>
    </w:p>
    <w:p w14:paraId="5B577439"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2.1. Tìm hiểu cấu trúc món ăn và giá tiền từ hóa đơn giấy cũ</w:t>
      </w:r>
    </w:p>
    <w:p w14:paraId="451293EF"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 Kỹ thuật: Phân tích tài liệu</w:t>
      </w:r>
    </w:p>
    <w:p w14:paraId="74C220DF"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Lý do:</w:t>
      </w:r>
      <w:r w:rsidRPr="00891E5F">
        <w:rPr>
          <w:rFonts w:ascii="Times New Roman" w:eastAsia="Times New Roman" w:hAnsi="Times New Roman" w:cs="Times New Roman"/>
          <w:sz w:val="24"/>
          <w:szCs w:val="24"/>
          <w:lang w:eastAsia="vi-VN"/>
        </w:rPr>
        <w:t xml:space="preserve"> Hóa đơn giấy là một tài liệu có sẵn chứa thông tin về tên món, số lượng, đơn giá, thành tiền... SA có thể trực tiếp phân tích các hóa đơn để xác định cấu trúc dữ liệu cần đưa vào hệ thống.</w:t>
      </w:r>
    </w:p>
    <w:p w14:paraId="3AEAE53B" w14:textId="77D94316"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Không cần phỏng vấn</w:t>
      </w:r>
      <w:r w:rsidRPr="00891E5F">
        <w:rPr>
          <w:rFonts w:ascii="Times New Roman" w:eastAsia="Times New Roman" w:hAnsi="Times New Roman" w:cs="Times New Roman"/>
          <w:sz w:val="24"/>
          <w:szCs w:val="24"/>
          <w:lang w:eastAsia="vi-VN"/>
        </w:rPr>
        <w:t xml:space="preserve"> vì thông tin cần tìm đã tồn tại trong tài liệu.</w:t>
      </w:r>
    </w:p>
    <w:p w14:paraId="6068DCF3"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2.2. Tìm hiểu quy trình phối hợp giữa đầu bếp và nhân viên soạn đồ ăn</w:t>
      </w:r>
    </w:p>
    <w:p w14:paraId="31F15249"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 Kỹ thuật: Quan sát thực tế</w:t>
      </w:r>
    </w:p>
    <w:p w14:paraId="11EE859A"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Lý do:</w:t>
      </w:r>
      <w:r w:rsidRPr="00891E5F">
        <w:rPr>
          <w:rFonts w:ascii="Times New Roman" w:eastAsia="Times New Roman" w:hAnsi="Times New Roman" w:cs="Times New Roman"/>
          <w:sz w:val="24"/>
          <w:szCs w:val="24"/>
          <w:lang w:eastAsia="vi-VN"/>
        </w:rPr>
        <w:t xml:space="preserve"> Đây là một quy trình vận hành thực tế tại bếp. Có thể có những thao tác mà nhân viên không nhớ hoặc không mô tả đầy đủ khi được hỏi.</w:t>
      </w:r>
    </w:p>
    <w:p w14:paraId="06881893"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SA nên quan sát trực tiếp:</w:t>
      </w:r>
    </w:p>
    <w:p w14:paraId="2E2378A6"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Nhận đơn → kiểm tra món → chế biến → kiểm tra → đóng gói → bàn giao tài xế.</w:t>
      </w:r>
    </w:p>
    <w:p w14:paraId="21D84974"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Qua đó phát hiện được:</w:t>
      </w:r>
    </w:p>
    <w:p w14:paraId="0186B61F" w14:textId="77777777" w:rsidR="00891E5F" w:rsidRPr="00891E5F" w:rsidRDefault="00891E5F" w:rsidP="00891E5F">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Ai thực hiện từng bước? </w:t>
      </w:r>
    </w:p>
    <w:p w14:paraId="2805619C" w14:textId="77777777" w:rsidR="00891E5F" w:rsidRPr="00891E5F" w:rsidRDefault="00891E5F" w:rsidP="00891E5F">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Khi nào đơn được chuyển sang bếp? </w:t>
      </w:r>
    </w:p>
    <w:p w14:paraId="717E66CD" w14:textId="77777777" w:rsidR="00891E5F" w:rsidRPr="00891E5F" w:rsidRDefault="00891E5F" w:rsidP="00891E5F">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Nếu hết món thì xử lý thế nào? </w:t>
      </w:r>
    </w:p>
    <w:p w14:paraId="193AB69B" w14:textId="77777777" w:rsidR="00891E5F" w:rsidRPr="00891E5F" w:rsidRDefault="00891E5F" w:rsidP="00891E5F">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lastRenderedPageBreak/>
        <w:t xml:space="preserve">Ai kiểm tra món trước khi đóng gói? </w:t>
      </w:r>
    </w:p>
    <w:p w14:paraId="3FBFD9F7" w14:textId="36ADB660" w:rsidR="00891E5F" w:rsidRPr="00891E5F" w:rsidRDefault="00891E5F" w:rsidP="00891E5F">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Khi nào tài xế được phép nhận món? </w:t>
      </w:r>
    </w:p>
    <w:p w14:paraId="3E19B079"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2.3. Khai thác trăn trở về doanh thu và kỳ vọng của bác chủ nhà hàng</w:t>
      </w:r>
    </w:p>
    <w:p w14:paraId="7A93E054"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 Kỹ thuật: Phỏng vấn chuyên sâu</w:t>
      </w:r>
    </w:p>
    <w:p w14:paraId="1611F692"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Lý do:</w:t>
      </w:r>
      <w:r w:rsidRPr="00891E5F">
        <w:rPr>
          <w:rFonts w:ascii="Times New Roman" w:eastAsia="Times New Roman" w:hAnsi="Times New Roman" w:cs="Times New Roman"/>
          <w:sz w:val="24"/>
          <w:szCs w:val="24"/>
          <w:lang w:eastAsia="vi-VN"/>
        </w:rPr>
        <w:t xml:space="preserve"> Đây là vấn đề liên quan đến </w:t>
      </w:r>
      <w:r w:rsidRPr="00891E5F">
        <w:rPr>
          <w:rFonts w:ascii="Times New Roman" w:eastAsia="Times New Roman" w:hAnsi="Times New Roman" w:cs="Times New Roman"/>
          <w:b/>
          <w:bCs/>
          <w:sz w:val="24"/>
          <w:szCs w:val="24"/>
          <w:lang w:eastAsia="vi-VN"/>
        </w:rPr>
        <w:t>nhu cầu, mục tiêu và kỳ vọng của một stakeholder cụ thể</w:t>
      </w:r>
      <w:r w:rsidRPr="00891E5F">
        <w:rPr>
          <w:rFonts w:ascii="Times New Roman" w:eastAsia="Times New Roman" w:hAnsi="Times New Roman" w:cs="Times New Roman"/>
          <w:sz w:val="24"/>
          <w:szCs w:val="24"/>
          <w:lang w:eastAsia="vi-VN"/>
        </w:rPr>
        <w:t>.</w:t>
      </w:r>
    </w:p>
    <w:p w14:paraId="4A2D02D9"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Ví dụ SA có thể hỏi:</w:t>
      </w:r>
    </w:p>
    <w:p w14:paraId="3BD3276F" w14:textId="77777777" w:rsidR="00891E5F" w:rsidRPr="00891E5F" w:rsidRDefault="00891E5F" w:rsidP="00891E5F">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Bác muốn xem doanh thu theo ngày hay theo tháng? </w:t>
      </w:r>
    </w:p>
    <w:p w14:paraId="2E9C96AE" w14:textId="77777777" w:rsidR="00891E5F" w:rsidRPr="00891E5F" w:rsidRDefault="00891E5F" w:rsidP="00891E5F">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Bác quan tâm doanh thu của từng chi nhánh không? </w:t>
      </w:r>
    </w:p>
    <w:p w14:paraId="484D6462" w14:textId="77777777" w:rsidR="00891E5F" w:rsidRPr="00891E5F" w:rsidRDefault="00891E5F" w:rsidP="00891E5F">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Bác muốn biết món nào bán chạy? </w:t>
      </w:r>
    </w:p>
    <w:p w14:paraId="5C10CEE7" w14:textId="77777777" w:rsidR="00891E5F" w:rsidRPr="00891E5F" w:rsidRDefault="00891E5F" w:rsidP="00891E5F">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Bác muốn hệ thống cảnh báo doanh thu giảm không? </w:t>
      </w:r>
    </w:p>
    <w:p w14:paraId="6D8198CE" w14:textId="36559799"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Những thông tin này khó thu thập đầy đủ bằng việc chỉ quan sát.</w:t>
      </w:r>
    </w:p>
    <w:p w14:paraId="1FD00F79"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2.4. Thu thập ý kiến của 1.000 tài xế về cước phí</w:t>
      </w:r>
    </w:p>
    <w:p w14:paraId="0BEE5985"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 Kỹ thuật: Khảo sát diện rộng</w:t>
      </w:r>
    </w:p>
    <w:p w14:paraId="51ECFE82"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Lý do:</w:t>
      </w:r>
      <w:r w:rsidRPr="00891E5F">
        <w:rPr>
          <w:rFonts w:ascii="Times New Roman" w:eastAsia="Times New Roman" w:hAnsi="Times New Roman" w:cs="Times New Roman"/>
          <w:sz w:val="24"/>
          <w:szCs w:val="24"/>
          <w:lang w:eastAsia="vi-VN"/>
        </w:rPr>
        <w:t xml:space="preserve"> Có tới </w:t>
      </w:r>
      <w:r w:rsidRPr="00891E5F">
        <w:rPr>
          <w:rFonts w:ascii="Times New Roman" w:eastAsia="Times New Roman" w:hAnsi="Times New Roman" w:cs="Times New Roman"/>
          <w:b/>
          <w:bCs/>
          <w:sz w:val="24"/>
          <w:szCs w:val="24"/>
          <w:lang w:eastAsia="vi-VN"/>
        </w:rPr>
        <w:t>1.000 tài xế</w:t>
      </w:r>
      <w:r w:rsidRPr="00891E5F">
        <w:rPr>
          <w:rFonts w:ascii="Times New Roman" w:eastAsia="Times New Roman" w:hAnsi="Times New Roman" w:cs="Times New Roman"/>
          <w:sz w:val="24"/>
          <w:szCs w:val="24"/>
          <w:lang w:eastAsia="vi-VN"/>
        </w:rPr>
        <w:t xml:space="preserve"> ở nhiều vị trí khác nhau. Khảo sát bằng biểu mẫu giúp thu thập dữ liệu từ số lượng lớn người trong thời gian ngắn và dễ tổng hợp thành số liệu thống kê.</w:t>
      </w:r>
    </w:p>
    <w:p w14:paraId="0BECAE1A"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Ví dụ:</w:t>
      </w:r>
    </w:p>
    <w:p w14:paraId="11DFCC01"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"Bạn đánh giá mức cước giao hàng hiện tại như thế nào?"</w:t>
      </w:r>
    </w:p>
    <w:p w14:paraId="51A1EA73" w14:textId="77777777" w:rsidR="00891E5F" w:rsidRPr="00891E5F" w:rsidRDefault="00891E5F" w:rsidP="00891E5F">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Rất thấp </w:t>
      </w:r>
    </w:p>
    <w:p w14:paraId="4BAC1E6F" w14:textId="77777777" w:rsidR="00891E5F" w:rsidRPr="00891E5F" w:rsidRDefault="00891E5F" w:rsidP="00891E5F">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Thấp </w:t>
      </w:r>
    </w:p>
    <w:p w14:paraId="25186E4E" w14:textId="77777777" w:rsidR="00891E5F" w:rsidRPr="00891E5F" w:rsidRDefault="00891E5F" w:rsidP="00891E5F">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Phù hợp </w:t>
      </w:r>
    </w:p>
    <w:p w14:paraId="354C61FB" w14:textId="77777777" w:rsidR="00891E5F" w:rsidRPr="00891E5F" w:rsidRDefault="00891E5F" w:rsidP="00891E5F">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Cao </w:t>
      </w:r>
    </w:p>
    <w:p w14:paraId="4E57A423" w14:textId="77777777" w:rsidR="00891E5F" w:rsidRPr="00891E5F" w:rsidRDefault="00891E5F" w:rsidP="00891E5F">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Rất cao </w:t>
      </w:r>
    </w:p>
    <w:p w14:paraId="1340B746"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Tại sao không nên dùng phỏng vấn chuyên sâu?</w:t>
      </w:r>
    </w:p>
    <w:p w14:paraId="34C3A2C4"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Phỏng vấn chuyên sâu phù hợp khi cần </w:t>
      </w:r>
      <w:r w:rsidRPr="00891E5F">
        <w:rPr>
          <w:rFonts w:ascii="Times New Roman" w:eastAsia="Times New Roman" w:hAnsi="Times New Roman" w:cs="Times New Roman"/>
          <w:b/>
          <w:bCs/>
          <w:sz w:val="24"/>
          <w:szCs w:val="24"/>
          <w:lang w:eastAsia="vi-VN"/>
        </w:rPr>
        <w:t>đào sâu ý kiến của một số ít người</w:t>
      </w:r>
      <w:r w:rsidRPr="00891E5F">
        <w:rPr>
          <w:rFonts w:ascii="Times New Roman" w:eastAsia="Times New Roman" w:hAnsi="Times New Roman" w:cs="Times New Roman"/>
          <w:sz w:val="24"/>
          <w:szCs w:val="24"/>
          <w:lang w:eastAsia="vi-VN"/>
        </w:rPr>
        <w:t>.</w:t>
      </w:r>
    </w:p>
    <w:p w14:paraId="504804BB"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Nếu phỏng vấn 1.000 tài xế:</w:t>
      </w:r>
    </w:p>
    <w:p w14:paraId="75EA575E" w14:textId="77777777" w:rsidR="00891E5F" w:rsidRPr="00891E5F" w:rsidRDefault="00891E5F" w:rsidP="00891E5F">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Mất rất nhiều thời gian. </w:t>
      </w:r>
    </w:p>
    <w:p w14:paraId="3A269E65" w14:textId="77777777" w:rsidR="00891E5F" w:rsidRPr="00891E5F" w:rsidRDefault="00891E5F" w:rsidP="00891E5F">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Chi phí cao. </w:t>
      </w:r>
    </w:p>
    <w:p w14:paraId="76975C3C" w14:textId="77777777" w:rsidR="00891E5F" w:rsidRPr="00891E5F" w:rsidRDefault="00891E5F" w:rsidP="00891E5F">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Khó tổ chức. </w:t>
      </w:r>
    </w:p>
    <w:p w14:paraId="27BA57F1" w14:textId="77777777" w:rsidR="00891E5F" w:rsidRPr="00891E5F" w:rsidRDefault="00891E5F" w:rsidP="00891E5F">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Khó tổng hợp dữ liệu. </w:t>
      </w:r>
    </w:p>
    <w:p w14:paraId="32CC92FE" w14:textId="77777777" w:rsidR="00891E5F" w:rsidRPr="00891E5F" w:rsidRDefault="00891E5F" w:rsidP="00891E5F">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Không cần thiết nếu mục tiêu là lấy </w:t>
      </w:r>
      <w:r w:rsidRPr="00891E5F">
        <w:rPr>
          <w:rFonts w:ascii="Times New Roman" w:eastAsia="Times New Roman" w:hAnsi="Times New Roman" w:cs="Times New Roman"/>
          <w:b/>
          <w:bCs/>
          <w:sz w:val="24"/>
          <w:szCs w:val="24"/>
          <w:lang w:eastAsia="vi-VN"/>
        </w:rPr>
        <w:t>ý kiến thống kê trên diện rộng</w:t>
      </w:r>
      <w:r w:rsidRPr="00891E5F">
        <w:rPr>
          <w:rFonts w:ascii="Times New Roman" w:eastAsia="Times New Roman" w:hAnsi="Times New Roman" w:cs="Times New Roman"/>
          <w:sz w:val="24"/>
          <w:szCs w:val="24"/>
          <w:lang w:eastAsia="vi-VN"/>
        </w:rPr>
        <w:t xml:space="preserve">. </w:t>
      </w:r>
    </w:p>
    <w:p w14:paraId="6D2FD6F7"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lastRenderedPageBreak/>
        <w:t>Kết luận:</w:t>
      </w:r>
    </w:p>
    <w:p w14:paraId="1958B941" w14:textId="6CB9FF13"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Ít người + cần đào sâu → Phỏng vấn chuyên sâu.</w:t>
      </w:r>
      <w:r w:rsidRPr="00891E5F">
        <w:rPr>
          <w:rFonts w:ascii="Times New Roman" w:eastAsia="Times New Roman" w:hAnsi="Times New Roman" w:cs="Times New Roman"/>
          <w:sz w:val="24"/>
          <w:szCs w:val="24"/>
          <w:lang w:eastAsia="vi-VN"/>
        </w:rPr>
        <w:br/>
      </w:r>
      <w:r w:rsidRPr="00891E5F">
        <w:rPr>
          <w:rFonts w:ascii="Times New Roman" w:eastAsia="Times New Roman" w:hAnsi="Times New Roman" w:cs="Times New Roman"/>
          <w:b/>
          <w:bCs/>
          <w:sz w:val="24"/>
          <w:szCs w:val="24"/>
          <w:lang w:eastAsia="vi-VN"/>
        </w:rPr>
        <w:t>Nhiều người + cần dữ liệu thống kê → Khảo sát diện rộng.</w:t>
      </w:r>
    </w:p>
    <w:p w14:paraId="7BC7A928" w14:textId="77777777" w:rsidR="00891E5F" w:rsidRPr="00891E5F" w:rsidRDefault="00891E5F" w:rsidP="00891E5F">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891E5F">
        <w:rPr>
          <w:rFonts w:ascii="Times New Roman" w:eastAsia="Times New Roman" w:hAnsi="Times New Roman" w:cs="Times New Roman"/>
          <w:b/>
          <w:bCs/>
          <w:kern w:val="36"/>
          <w:sz w:val="48"/>
          <w:szCs w:val="48"/>
          <w:lang w:eastAsia="vi-VN"/>
        </w:rPr>
        <w:t>Nhiệm vụ 3: Phân loại và chuẩn hóa FR/NFR</w:t>
      </w:r>
    </w:p>
    <w:p w14:paraId="35B16CBA" w14:textId="77777777" w:rsidR="00891E5F" w:rsidRPr="00891E5F" w:rsidRDefault="00891E5F" w:rsidP="00891E5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91E5F">
        <w:rPr>
          <w:rFonts w:ascii="Times New Roman" w:eastAsia="Times New Roman" w:hAnsi="Times New Roman" w:cs="Times New Roman"/>
          <w:b/>
          <w:bCs/>
          <w:sz w:val="36"/>
          <w:szCs w:val="36"/>
          <w:lang w:eastAsia="vi-VN"/>
        </w:rPr>
        <w:t>3.1. Phân loại 6 yêu cầu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253"/>
        <w:gridCol w:w="554"/>
        <w:gridCol w:w="4690"/>
      </w:tblGrid>
      <w:tr w:rsidR="00891E5F" w:rsidRPr="00891E5F" w14:paraId="30B86220" w14:textId="77777777" w:rsidTr="00891E5F">
        <w:trPr>
          <w:tblHeader/>
          <w:tblCellSpacing w:w="15" w:type="dxa"/>
        </w:trPr>
        <w:tc>
          <w:tcPr>
            <w:tcW w:w="0" w:type="auto"/>
            <w:vAlign w:val="center"/>
            <w:hideMark/>
          </w:tcPr>
          <w:p w14:paraId="72A4E586" w14:textId="77777777" w:rsidR="00891E5F" w:rsidRPr="00891E5F" w:rsidRDefault="00891E5F" w:rsidP="00891E5F">
            <w:pPr>
              <w:spacing w:after="0" w:line="240" w:lineRule="auto"/>
              <w:jc w:val="center"/>
              <w:rPr>
                <w:rFonts w:ascii="Times New Roman" w:eastAsia="Times New Roman" w:hAnsi="Times New Roman" w:cs="Times New Roman"/>
                <w:b/>
                <w:bCs/>
                <w:sz w:val="24"/>
                <w:szCs w:val="24"/>
                <w:lang w:eastAsia="vi-VN"/>
              </w:rPr>
            </w:pPr>
            <w:r w:rsidRPr="00891E5F">
              <w:rPr>
                <w:rFonts w:ascii="Times New Roman" w:eastAsia="Times New Roman" w:hAnsi="Times New Roman" w:cs="Times New Roman"/>
                <w:b/>
                <w:bCs/>
                <w:sz w:val="24"/>
                <w:szCs w:val="24"/>
                <w:lang w:eastAsia="vi-VN"/>
              </w:rPr>
              <w:t>STT</w:t>
            </w:r>
          </w:p>
        </w:tc>
        <w:tc>
          <w:tcPr>
            <w:tcW w:w="0" w:type="auto"/>
            <w:vAlign w:val="center"/>
            <w:hideMark/>
          </w:tcPr>
          <w:p w14:paraId="3B062A3C" w14:textId="77777777" w:rsidR="00891E5F" w:rsidRPr="00891E5F" w:rsidRDefault="00891E5F" w:rsidP="00891E5F">
            <w:pPr>
              <w:spacing w:after="0" w:line="240" w:lineRule="auto"/>
              <w:jc w:val="center"/>
              <w:rPr>
                <w:rFonts w:ascii="Times New Roman" w:eastAsia="Times New Roman" w:hAnsi="Times New Roman" w:cs="Times New Roman"/>
                <w:b/>
                <w:bCs/>
                <w:sz w:val="24"/>
                <w:szCs w:val="24"/>
                <w:lang w:eastAsia="vi-VN"/>
              </w:rPr>
            </w:pPr>
            <w:r w:rsidRPr="00891E5F">
              <w:rPr>
                <w:rFonts w:ascii="Times New Roman" w:eastAsia="Times New Roman" w:hAnsi="Times New Roman" w:cs="Times New Roman"/>
                <w:b/>
                <w:bCs/>
                <w:sz w:val="24"/>
                <w:szCs w:val="24"/>
                <w:lang w:eastAsia="vi-VN"/>
              </w:rPr>
              <w:t>Yêu cầu</w:t>
            </w:r>
          </w:p>
        </w:tc>
        <w:tc>
          <w:tcPr>
            <w:tcW w:w="0" w:type="auto"/>
            <w:vAlign w:val="center"/>
            <w:hideMark/>
          </w:tcPr>
          <w:p w14:paraId="768F10A4" w14:textId="77777777" w:rsidR="00891E5F" w:rsidRPr="00891E5F" w:rsidRDefault="00891E5F" w:rsidP="00891E5F">
            <w:pPr>
              <w:spacing w:after="0" w:line="240" w:lineRule="auto"/>
              <w:jc w:val="center"/>
              <w:rPr>
                <w:rFonts w:ascii="Times New Roman" w:eastAsia="Times New Roman" w:hAnsi="Times New Roman" w:cs="Times New Roman"/>
                <w:b/>
                <w:bCs/>
                <w:sz w:val="24"/>
                <w:szCs w:val="24"/>
                <w:lang w:eastAsia="vi-VN"/>
              </w:rPr>
            </w:pPr>
            <w:r w:rsidRPr="00891E5F">
              <w:rPr>
                <w:rFonts w:ascii="Times New Roman" w:eastAsia="Times New Roman" w:hAnsi="Times New Roman" w:cs="Times New Roman"/>
                <w:b/>
                <w:bCs/>
                <w:sz w:val="24"/>
                <w:szCs w:val="24"/>
                <w:lang w:eastAsia="vi-VN"/>
              </w:rPr>
              <w:t>Loại</w:t>
            </w:r>
          </w:p>
        </w:tc>
        <w:tc>
          <w:tcPr>
            <w:tcW w:w="0" w:type="auto"/>
            <w:vAlign w:val="center"/>
            <w:hideMark/>
          </w:tcPr>
          <w:p w14:paraId="697E6367" w14:textId="77777777" w:rsidR="00891E5F" w:rsidRPr="00891E5F" w:rsidRDefault="00891E5F" w:rsidP="00891E5F">
            <w:pPr>
              <w:spacing w:after="0" w:line="240" w:lineRule="auto"/>
              <w:jc w:val="center"/>
              <w:rPr>
                <w:rFonts w:ascii="Times New Roman" w:eastAsia="Times New Roman" w:hAnsi="Times New Roman" w:cs="Times New Roman"/>
                <w:b/>
                <w:bCs/>
                <w:sz w:val="24"/>
                <w:szCs w:val="24"/>
                <w:lang w:eastAsia="vi-VN"/>
              </w:rPr>
            </w:pPr>
            <w:r w:rsidRPr="00891E5F">
              <w:rPr>
                <w:rFonts w:ascii="Times New Roman" w:eastAsia="Times New Roman" w:hAnsi="Times New Roman" w:cs="Times New Roman"/>
                <w:b/>
                <w:bCs/>
                <w:sz w:val="24"/>
                <w:szCs w:val="24"/>
                <w:lang w:eastAsia="vi-VN"/>
              </w:rPr>
              <w:t>KPI/SLA</w:t>
            </w:r>
          </w:p>
        </w:tc>
      </w:tr>
      <w:tr w:rsidR="00891E5F" w:rsidRPr="00891E5F" w14:paraId="0A8A0BD2" w14:textId="77777777" w:rsidTr="00891E5F">
        <w:trPr>
          <w:tblCellSpacing w:w="15" w:type="dxa"/>
        </w:trPr>
        <w:tc>
          <w:tcPr>
            <w:tcW w:w="0" w:type="auto"/>
            <w:vAlign w:val="center"/>
            <w:hideMark/>
          </w:tcPr>
          <w:p w14:paraId="2C993B32"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1</w:t>
            </w:r>
          </w:p>
        </w:tc>
        <w:tc>
          <w:tcPr>
            <w:tcW w:w="0" w:type="auto"/>
            <w:vAlign w:val="center"/>
            <w:hideMark/>
          </w:tcPr>
          <w:p w14:paraId="0D80B147"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Khách hàng có thể gõ từ khóa để tìm kiếm món ăn</w:t>
            </w:r>
          </w:p>
        </w:tc>
        <w:tc>
          <w:tcPr>
            <w:tcW w:w="0" w:type="auto"/>
            <w:vAlign w:val="center"/>
            <w:hideMark/>
          </w:tcPr>
          <w:p w14:paraId="1D1DA88B"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FR</w:t>
            </w:r>
          </w:p>
        </w:tc>
        <w:tc>
          <w:tcPr>
            <w:tcW w:w="0" w:type="auto"/>
            <w:vAlign w:val="center"/>
            <w:hideMark/>
          </w:tcPr>
          <w:p w14:paraId="15D7955F"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w:t>
            </w:r>
          </w:p>
        </w:tc>
      </w:tr>
      <w:tr w:rsidR="00891E5F" w:rsidRPr="00891E5F" w14:paraId="4910528E" w14:textId="77777777" w:rsidTr="00891E5F">
        <w:trPr>
          <w:tblCellSpacing w:w="15" w:type="dxa"/>
        </w:trPr>
        <w:tc>
          <w:tcPr>
            <w:tcW w:w="0" w:type="auto"/>
            <w:vAlign w:val="center"/>
            <w:hideMark/>
          </w:tcPr>
          <w:p w14:paraId="6CF43481"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2</w:t>
            </w:r>
          </w:p>
        </w:tc>
        <w:tc>
          <w:tcPr>
            <w:tcW w:w="0" w:type="auto"/>
            <w:vAlign w:val="center"/>
            <w:hideMark/>
          </w:tcPr>
          <w:p w14:paraId="6F8F220F"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Thời gian hiển thị kết quả tìm kiếm dưới 1.5 giây</w:t>
            </w:r>
          </w:p>
        </w:tc>
        <w:tc>
          <w:tcPr>
            <w:tcW w:w="0" w:type="auto"/>
            <w:vAlign w:val="center"/>
            <w:hideMark/>
          </w:tcPr>
          <w:p w14:paraId="611A9A8D"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NFR</w:t>
            </w:r>
          </w:p>
        </w:tc>
        <w:tc>
          <w:tcPr>
            <w:tcW w:w="0" w:type="auto"/>
            <w:vAlign w:val="center"/>
            <w:hideMark/>
          </w:tcPr>
          <w:p w14:paraId="54A7EBDD"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 95% request tìm kiếm có thời gian phản hồi </w:t>
            </w:r>
            <w:r w:rsidRPr="00891E5F">
              <w:rPr>
                <w:rFonts w:ascii="Times New Roman" w:eastAsia="Times New Roman" w:hAnsi="Times New Roman" w:cs="Times New Roman"/>
                <w:b/>
                <w:bCs/>
                <w:sz w:val="24"/>
                <w:szCs w:val="24"/>
                <w:lang w:eastAsia="vi-VN"/>
              </w:rPr>
              <w:t>&lt; 1.5 giây</w:t>
            </w:r>
          </w:p>
        </w:tc>
      </w:tr>
      <w:tr w:rsidR="00891E5F" w:rsidRPr="00891E5F" w14:paraId="18DA2C57" w14:textId="77777777" w:rsidTr="00891E5F">
        <w:trPr>
          <w:tblCellSpacing w:w="15" w:type="dxa"/>
        </w:trPr>
        <w:tc>
          <w:tcPr>
            <w:tcW w:w="0" w:type="auto"/>
            <w:vAlign w:val="center"/>
            <w:hideMark/>
          </w:tcPr>
          <w:p w14:paraId="123BE030"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3</w:t>
            </w:r>
          </w:p>
        </w:tc>
        <w:tc>
          <w:tcPr>
            <w:tcW w:w="0" w:type="auto"/>
            <w:vAlign w:val="center"/>
            <w:hideMark/>
          </w:tcPr>
          <w:p w14:paraId="1E1459AC"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Chủ nhà hàng có thể xác nhận tiếp nhận đơn trên POS</w:t>
            </w:r>
          </w:p>
        </w:tc>
        <w:tc>
          <w:tcPr>
            <w:tcW w:w="0" w:type="auto"/>
            <w:vAlign w:val="center"/>
            <w:hideMark/>
          </w:tcPr>
          <w:p w14:paraId="0DC0D2DC"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FR</w:t>
            </w:r>
          </w:p>
        </w:tc>
        <w:tc>
          <w:tcPr>
            <w:tcW w:w="0" w:type="auto"/>
            <w:vAlign w:val="center"/>
            <w:hideMark/>
          </w:tcPr>
          <w:p w14:paraId="3965FE51"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w:t>
            </w:r>
          </w:p>
        </w:tc>
      </w:tr>
      <w:tr w:rsidR="00891E5F" w:rsidRPr="00891E5F" w14:paraId="1ACE3197" w14:textId="77777777" w:rsidTr="00891E5F">
        <w:trPr>
          <w:tblCellSpacing w:w="15" w:type="dxa"/>
        </w:trPr>
        <w:tc>
          <w:tcPr>
            <w:tcW w:w="0" w:type="auto"/>
            <w:vAlign w:val="center"/>
            <w:hideMark/>
          </w:tcPr>
          <w:p w14:paraId="04E3C0F4"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4</w:t>
            </w:r>
          </w:p>
        </w:tc>
        <w:tc>
          <w:tcPr>
            <w:tcW w:w="0" w:type="auto"/>
            <w:vAlign w:val="center"/>
            <w:hideMark/>
          </w:tcPr>
          <w:p w14:paraId="306DFEB9"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Ứng dụng chịu tải 10.000 người dùng truy cập cùng lúc</w:t>
            </w:r>
          </w:p>
        </w:tc>
        <w:tc>
          <w:tcPr>
            <w:tcW w:w="0" w:type="auto"/>
            <w:vAlign w:val="center"/>
            <w:hideMark/>
          </w:tcPr>
          <w:p w14:paraId="06D1CDE3"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NFR</w:t>
            </w:r>
          </w:p>
        </w:tc>
        <w:tc>
          <w:tcPr>
            <w:tcW w:w="0" w:type="auto"/>
            <w:vAlign w:val="center"/>
            <w:hideMark/>
          </w:tcPr>
          <w:p w14:paraId="39D4264D"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Hỗ trợ tối thiểu </w:t>
            </w:r>
            <w:r w:rsidRPr="00891E5F">
              <w:rPr>
                <w:rFonts w:ascii="Times New Roman" w:eastAsia="Times New Roman" w:hAnsi="Times New Roman" w:cs="Times New Roman"/>
                <w:b/>
                <w:bCs/>
                <w:sz w:val="24"/>
                <w:szCs w:val="24"/>
                <w:lang w:eastAsia="vi-VN"/>
              </w:rPr>
              <w:t>10.000 người dùng đồng thời</w:t>
            </w:r>
            <w:r w:rsidRPr="00891E5F">
              <w:rPr>
                <w:rFonts w:ascii="Times New Roman" w:eastAsia="Times New Roman" w:hAnsi="Times New Roman" w:cs="Times New Roman"/>
                <w:sz w:val="24"/>
                <w:szCs w:val="24"/>
                <w:lang w:eastAsia="vi-VN"/>
              </w:rPr>
              <w:t>, không làm hệ thống ngừng hoạt động</w:t>
            </w:r>
          </w:p>
        </w:tc>
      </w:tr>
      <w:tr w:rsidR="00891E5F" w:rsidRPr="00891E5F" w14:paraId="498EDDA1" w14:textId="77777777" w:rsidTr="00891E5F">
        <w:trPr>
          <w:tblCellSpacing w:w="15" w:type="dxa"/>
        </w:trPr>
        <w:tc>
          <w:tcPr>
            <w:tcW w:w="0" w:type="auto"/>
            <w:vAlign w:val="center"/>
            <w:hideMark/>
          </w:tcPr>
          <w:p w14:paraId="73512A9F"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5</w:t>
            </w:r>
          </w:p>
        </w:tc>
        <w:tc>
          <w:tcPr>
            <w:tcW w:w="0" w:type="auto"/>
            <w:vAlign w:val="center"/>
            <w:hideMark/>
          </w:tcPr>
          <w:p w14:paraId="0BDCFB85"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Giao dịch thanh toán thẻ phải được mã hóa truyền tải an toàn</w:t>
            </w:r>
          </w:p>
        </w:tc>
        <w:tc>
          <w:tcPr>
            <w:tcW w:w="0" w:type="auto"/>
            <w:vAlign w:val="center"/>
            <w:hideMark/>
          </w:tcPr>
          <w:p w14:paraId="37A9C434"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NFR</w:t>
            </w:r>
          </w:p>
        </w:tc>
        <w:tc>
          <w:tcPr>
            <w:tcW w:w="0" w:type="auto"/>
            <w:vAlign w:val="center"/>
            <w:hideMark/>
          </w:tcPr>
          <w:p w14:paraId="06D8E326"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100% dữ liệu thanh toán</w:t>
            </w:r>
            <w:r w:rsidRPr="00891E5F">
              <w:rPr>
                <w:rFonts w:ascii="Times New Roman" w:eastAsia="Times New Roman" w:hAnsi="Times New Roman" w:cs="Times New Roman"/>
                <w:sz w:val="24"/>
                <w:szCs w:val="24"/>
                <w:lang w:eastAsia="vi-VN"/>
              </w:rPr>
              <w:t xml:space="preserve"> truyền qua kênh mã hóa TLS/HTTPS</w:t>
            </w:r>
          </w:p>
        </w:tc>
      </w:tr>
      <w:tr w:rsidR="00891E5F" w:rsidRPr="00891E5F" w14:paraId="788377F9" w14:textId="77777777" w:rsidTr="00891E5F">
        <w:trPr>
          <w:tblCellSpacing w:w="15" w:type="dxa"/>
        </w:trPr>
        <w:tc>
          <w:tcPr>
            <w:tcW w:w="0" w:type="auto"/>
            <w:vAlign w:val="center"/>
            <w:hideMark/>
          </w:tcPr>
          <w:p w14:paraId="08D94581"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6</w:t>
            </w:r>
          </w:p>
        </w:tc>
        <w:tc>
          <w:tcPr>
            <w:tcW w:w="0" w:type="auto"/>
            <w:vAlign w:val="center"/>
            <w:hideMark/>
          </w:tcPr>
          <w:p w14:paraId="124C1B71"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Tài xế có thể bật/tắt chế độ sẵn sàng nhận đơn</w:t>
            </w:r>
          </w:p>
        </w:tc>
        <w:tc>
          <w:tcPr>
            <w:tcW w:w="0" w:type="auto"/>
            <w:vAlign w:val="center"/>
            <w:hideMark/>
          </w:tcPr>
          <w:p w14:paraId="0CC56CA9"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FR</w:t>
            </w:r>
          </w:p>
        </w:tc>
        <w:tc>
          <w:tcPr>
            <w:tcW w:w="0" w:type="auto"/>
            <w:vAlign w:val="center"/>
            <w:hideMark/>
          </w:tcPr>
          <w:p w14:paraId="0CE64220" w14:textId="77777777" w:rsidR="00891E5F" w:rsidRPr="00891E5F" w:rsidRDefault="00891E5F" w:rsidP="00891E5F">
            <w:pPr>
              <w:spacing w:after="0"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w:t>
            </w:r>
          </w:p>
        </w:tc>
      </w:tr>
    </w:tbl>
    <w:p w14:paraId="669E8E0E" w14:textId="36D8D8BF" w:rsidR="00891E5F" w:rsidRPr="00891E5F" w:rsidRDefault="00891E5F" w:rsidP="00891E5F">
      <w:pPr>
        <w:spacing w:after="0" w:line="240" w:lineRule="auto"/>
        <w:rPr>
          <w:rFonts w:ascii="Times New Roman" w:eastAsia="Times New Roman" w:hAnsi="Times New Roman" w:cs="Times New Roman"/>
          <w:sz w:val="24"/>
          <w:szCs w:val="24"/>
          <w:lang w:eastAsia="vi-VN"/>
        </w:rPr>
      </w:pPr>
    </w:p>
    <w:p w14:paraId="6BBCA000" w14:textId="77777777" w:rsidR="00891E5F" w:rsidRPr="00891E5F" w:rsidRDefault="00891E5F" w:rsidP="00891E5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91E5F">
        <w:rPr>
          <w:rFonts w:ascii="Times New Roman" w:eastAsia="Times New Roman" w:hAnsi="Times New Roman" w:cs="Times New Roman"/>
          <w:b/>
          <w:bCs/>
          <w:sz w:val="36"/>
          <w:szCs w:val="36"/>
          <w:lang w:eastAsia="vi-VN"/>
        </w:rPr>
        <w:t>3.2. Phân biệt FR và NFR</w:t>
      </w:r>
    </w:p>
    <w:p w14:paraId="3E5315F0"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FR — Functional Requirement</w:t>
      </w:r>
    </w:p>
    <w:p w14:paraId="147D6E6F"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FR trả lời câu hỏi:</w:t>
      </w:r>
    </w:p>
    <w:p w14:paraId="2B024E6D"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"Hệ thống phải làm được việc gì?"</w:t>
      </w:r>
    </w:p>
    <w:p w14:paraId="1287649F"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Ví dụ:</w:t>
      </w:r>
    </w:p>
    <w:p w14:paraId="6F2BE400" w14:textId="77777777" w:rsidR="00891E5F" w:rsidRPr="00891E5F" w:rsidRDefault="00891E5F" w:rsidP="00891E5F">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Tìm kiếm món ăn. </w:t>
      </w:r>
    </w:p>
    <w:p w14:paraId="01D6D5B4" w14:textId="77777777" w:rsidR="00891E5F" w:rsidRPr="00891E5F" w:rsidRDefault="00891E5F" w:rsidP="00891E5F">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Xác nhận đơn hàng. </w:t>
      </w:r>
    </w:p>
    <w:p w14:paraId="29D11E0D" w14:textId="77777777" w:rsidR="00891E5F" w:rsidRPr="00891E5F" w:rsidRDefault="00891E5F" w:rsidP="00891E5F">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Bật/tắt trạng thái nhận đơn. </w:t>
      </w:r>
    </w:p>
    <w:p w14:paraId="567AB363"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NFR — Non-Functional Requirement</w:t>
      </w:r>
    </w:p>
    <w:p w14:paraId="3C40C591"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NFR trả lời:</w:t>
      </w:r>
    </w:p>
    <w:p w14:paraId="1BE81508"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"Hệ thống phải thực hiện chức năng đó tốt đến mức nào?"</w:t>
      </w:r>
    </w:p>
    <w:p w14:paraId="317BA714"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lastRenderedPageBreak/>
        <w:t>Ví dụ:</w:t>
      </w:r>
    </w:p>
    <w:p w14:paraId="6FC57591" w14:textId="77777777" w:rsidR="00891E5F" w:rsidRPr="00891E5F" w:rsidRDefault="00891E5F" w:rsidP="00891E5F">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Tìm kiếm phải nhanh. </w:t>
      </w:r>
    </w:p>
    <w:p w14:paraId="053C2A93" w14:textId="77777777" w:rsidR="00891E5F" w:rsidRPr="00891E5F" w:rsidRDefault="00891E5F" w:rsidP="00891E5F">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Hệ thống phải chịu được nhiều người dùng. </w:t>
      </w:r>
    </w:p>
    <w:p w14:paraId="7039F648" w14:textId="77777777" w:rsidR="00891E5F" w:rsidRPr="00891E5F" w:rsidRDefault="00891E5F" w:rsidP="00891E5F">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Dữ liệu thanh toán phải được bảo mật. </w:t>
      </w:r>
    </w:p>
    <w:p w14:paraId="7AAA20CA"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Ba NFR trong bài</w:t>
      </w:r>
    </w:p>
    <w:p w14:paraId="6BB8D04E"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NFR 1 – Hiệu năng</w:t>
      </w:r>
    </w:p>
    <w:p w14:paraId="2C1C21F8"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Hệ thống phải trả kết quả tìm kiếm trong dưới </w:t>
      </w:r>
      <w:r w:rsidRPr="00891E5F">
        <w:rPr>
          <w:rFonts w:ascii="Times New Roman" w:eastAsia="Times New Roman" w:hAnsi="Times New Roman" w:cs="Times New Roman"/>
          <w:b/>
          <w:bCs/>
          <w:sz w:val="24"/>
          <w:szCs w:val="24"/>
          <w:lang w:eastAsia="vi-VN"/>
        </w:rPr>
        <w:t>1.5 giây đối với ít nhất 95% yêu cầu</w:t>
      </w:r>
      <w:r w:rsidRPr="00891E5F">
        <w:rPr>
          <w:rFonts w:ascii="Times New Roman" w:eastAsia="Times New Roman" w:hAnsi="Times New Roman" w:cs="Times New Roman"/>
          <w:sz w:val="24"/>
          <w:szCs w:val="24"/>
          <w:lang w:eastAsia="vi-VN"/>
        </w:rPr>
        <w:t xml:space="preserve"> trong điều kiện tải bình thường.</w:t>
      </w:r>
    </w:p>
    <w:p w14:paraId="4E4FF4A5"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NFR 2 – Khả năng chịu tải</w:t>
      </w:r>
    </w:p>
    <w:p w14:paraId="6C6937B4"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Hệ thống phải hỗ trợ tối thiểu </w:t>
      </w:r>
      <w:r w:rsidRPr="00891E5F">
        <w:rPr>
          <w:rFonts w:ascii="Times New Roman" w:eastAsia="Times New Roman" w:hAnsi="Times New Roman" w:cs="Times New Roman"/>
          <w:b/>
          <w:bCs/>
          <w:sz w:val="24"/>
          <w:szCs w:val="24"/>
          <w:lang w:eastAsia="vi-VN"/>
        </w:rPr>
        <w:t>10.000 người dùng đồng thời</w:t>
      </w:r>
      <w:r w:rsidRPr="00891E5F">
        <w:rPr>
          <w:rFonts w:ascii="Times New Roman" w:eastAsia="Times New Roman" w:hAnsi="Times New Roman" w:cs="Times New Roman"/>
          <w:sz w:val="24"/>
          <w:szCs w:val="24"/>
          <w:lang w:eastAsia="vi-VN"/>
        </w:rPr>
        <w:t xml:space="preserve"> mà không xảy ra lỗi hệ thống nghiêm trọng.</w:t>
      </w:r>
    </w:p>
    <w:p w14:paraId="1B8AE576"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NFR 3 – Bảo mật</w:t>
      </w:r>
    </w:p>
    <w:p w14:paraId="3A919717"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100% giao dịch thanh toán thẻ</w:t>
      </w:r>
      <w:r w:rsidRPr="00891E5F">
        <w:rPr>
          <w:rFonts w:ascii="Times New Roman" w:eastAsia="Times New Roman" w:hAnsi="Times New Roman" w:cs="Times New Roman"/>
          <w:sz w:val="24"/>
          <w:szCs w:val="24"/>
          <w:lang w:eastAsia="vi-VN"/>
        </w:rPr>
        <w:t xml:space="preserve"> phải được truyền qua kết nối mã hóa TLS/HTTPS.</w:t>
      </w:r>
    </w:p>
    <w:p w14:paraId="7C51E37F" w14:textId="2A165C1F"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Như vậy, các yêu cầu không còn mang tính cảm tính như </w:t>
      </w:r>
      <w:r w:rsidRPr="00891E5F">
        <w:rPr>
          <w:rFonts w:ascii="Times New Roman" w:eastAsia="Times New Roman" w:hAnsi="Times New Roman" w:cs="Times New Roman"/>
          <w:b/>
          <w:bCs/>
          <w:sz w:val="24"/>
          <w:szCs w:val="24"/>
          <w:lang w:eastAsia="vi-VN"/>
        </w:rPr>
        <w:t>"nhanh", "chịu tải tốt", "bảo mật cao"</w:t>
      </w:r>
      <w:r w:rsidRPr="00891E5F">
        <w:rPr>
          <w:rFonts w:ascii="Times New Roman" w:eastAsia="Times New Roman" w:hAnsi="Times New Roman" w:cs="Times New Roman"/>
          <w:sz w:val="24"/>
          <w:szCs w:val="24"/>
          <w:lang w:eastAsia="vi-VN"/>
        </w:rPr>
        <w:t xml:space="preserve"> mà có thể </w:t>
      </w:r>
      <w:r w:rsidRPr="00891E5F">
        <w:rPr>
          <w:rFonts w:ascii="Times New Roman" w:eastAsia="Times New Roman" w:hAnsi="Times New Roman" w:cs="Times New Roman"/>
          <w:b/>
          <w:bCs/>
          <w:sz w:val="24"/>
          <w:szCs w:val="24"/>
          <w:lang w:eastAsia="vi-VN"/>
        </w:rPr>
        <w:t>đo lường và kiểm thử được</w:t>
      </w:r>
      <w:r w:rsidRPr="00891E5F">
        <w:rPr>
          <w:rFonts w:ascii="Times New Roman" w:eastAsia="Times New Roman" w:hAnsi="Times New Roman" w:cs="Times New Roman"/>
          <w:sz w:val="24"/>
          <w:szCs w:val="24"/>
          <w:lang w:eastAsia="vi-VN"/>
        </w:rPr>
        <w:t>.</w:t>
      </w:r>
    </w:p>
    <w:p w14:paraId="6C918688" w14:textId="77777777" w:rsidR="00891E5F" w:rsidRPr="00891E5F" w:rsidRDefault="00891E5F" w:rsidP="00891E5F">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891E5F">
        <w:rPr>
          <w:rFonts w:ascii="Times New Roman" w:eastAsia="Times New Roman" w:hAnsi="Times New Roman" w:cs="Times New Roman"/>
          <w:b/>
          <w:bCs/>
          <w:kern w:val="36"/>
          <w:sz w:val="48"/>
          <w:szCs w:val="48"/>
          <w:lang w:eastAsia="vi-VN"/>
        </w:rPr>
        <w:t>Nhiệm vụ 4: Xây dựng User Story</w:t>
      </w:r>
    </w:p>
    <w:p w14:paraId="25E2F1F0"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Cấu trúc chuẩn:</w:t>
      </w:r>
    </w:p>
    <w:p w14:paraId="0E6858A3"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Là một [Vai trò], Tôi muốn [Hành động], Để [Giá trị/Mục tiêu].</w:t>
      </w:r>
    </w:p>
    <w:p w14:paraId="541D0D86" w14:textId="77777777" w:rsidR="00891E5F" w:rsidRPr="00891E5F" w:rsidRDefault="00891E5F" w:rsidP="00891E5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91E5F">
        <w:rPr>
          <w:rFonts w:ascii="Times New Roman" w:eastAsia="Times New Roman" w:hAnsi="Times New Roman" w:cs="Times New Roman"/>
          <w:b/>
          <w:bCs/>
          <w:sz w:val="36"/>
          <w:szCs w:val="36"/>
          <w:lang w:eastAsia="vi-VN"/>
        </w:rPr>
        <w:t>4.1. Khách hàng</w:t>
      </w:r>
    </w:p>
    <w:p w14:paraId="799CC33D"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User Story 1</w:t>
      </w:r>
    </w:p>
    <w:p w14:paraId="0DFAFB24"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Là một Khách hàng, Tôi muốn tìm kiếm món ăn bằng từ khóa, Để tôi có thể nhanh chóng tìm được món mình muốn đặt.</w:t>
      </w:r>
    </w:p>
    <w:p w14:paraId="708150D8"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User Story 2</w:t>
      </w:r>
    </w:p>
    <w:p w14:paraId="3036DBF6" w14:textId="708F4D35"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Là một Khách hàng, Tôi muốn theo dõi trạng thái đơn hàng, Để tôi biết đơn hàng đang được nhà hàng chuẩn bị, tài xế đang giao hay đã hoàn tất.</w:t>
      </w:r>
    </w:p>
    <w:p w14:paraId="43A12A42" w14:textId="77777777" w:rsidR="00891E5F" w:rsidRPr="00891E5F" w:rsidRDefault="00891E5F" w:rsidP="00891E5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91E5F">
        <w:rPr>
          <w:rFonts w:ascii="Times New Roman" w:eastAsia="Times New Roman" w:hAnsi="Times New Roman" w:cs="Times New Roman"/>
          <w:b/>
          <w:bCs/>
          <w:sz w:val="36"/>
          <w:szCs w:val="36"/>
          <w:lang w:eastAsia="vi-VN"/>
        </w:rPr>
        <w:t>4.2. Chủ nhà hàng</w:t>
      </w:r>
    </w:p>
    <w:p w14:paraId="18DF012B"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lastRenderedPageBreak/>
        <w:t>User Story 3</w:t>
      </w:r>
    </w:p>
    <w:p w14:paraId="3E3C8445"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Là một Chủ nhà hàng, Tôi muốn xác nhận tiếp nhận đơn hàng trên màn hình POS, Để nhân viên nhà hàng biết đơn nào cần được chế biến.</w:t>
      </w:r>
    </w:p>
    <w:p w14:paraId="32AB2701"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User Story 4</w:t>
      </w:r>
    </w:p>
    <w:p w14:paraId="193F63F9" w14:textId="6A895A2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Là một Chủ nhà hàng, Tôi muốn xem báo cáo doanh thu, Để tôi có thể theo dõi tình hình kinh doanh và đưa ra quyết định phù hợp.</w:t>
      </w:r>
    </w:p>
    <w:p w14:paraId="2FEAF9E3" w14:textId="77777777" w:rsidR="00891E5F" w:rsidRPr="00891E5F" w:rsidRDefault="00891E5F" w:rsidP="00891E5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91E5F">
        <w:rPr>
          <w:rFonts w:ascii="Times New Roman" w:eastAsia="Times New Roman" w:hAnsi="Times New Roman" w:cs="Times New Roman"/>
          <w:b/>
          <w:bCs/>
          <w:sz w:val="36"/>
          <w:szCs w:val="36"/>
          <w:lang w:eastAsia="vi-VN"/>
        </w:rPr>
        <w:t>4.3. Tài xế</w:t>
      </w:r>
    </w:p>
    <w:p w14:paraId="6481364E"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User Story 5</w:t>
      </w:r>
    </w:p>
    <w:p w14:paraId="4C0D3B0E"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Là một Tài xế, Tôi muốn bật hoặc tắt chế độ sẵn sàng nhận đơn, Để tôi có thể chủ động quyết định thời điểm làm việc.</w:t>
      </w:r>
    </w:p>
    <w:p w14:paraId="329F776E"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User Story 6</w:t>
      </w:r>
    </w:p>
    <w:p w14:paraId="12081F94" w14:textId="76E7E15F"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Là một Tài xế, Tôi muốn xem bản đồ và tuyến đường giao hàng, Để tôi có thể tìm đường nhanh chóng và giao đơn đúng địa chỉ.</w:t>
      </w:r>
    </w:p>
    <w:p w14:paraId="5CB0376C" w14:textId="77777777" w:rsidR="00891E5F" w:rsidRPr="00891E5F" w:rsidRDefault="00891E5F" w:rsidP="00891E5F">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891E5F">
        <w:rPr>
          <w:rFonts w:ascii="Times New Roman" w:eastAsia="Times New Roman" w:hAnsi="Times New Roman" w:cs="Times New Roman"/>
          <w:b/>
          <w:bCs/>
          <w:kern w:val="36"/>
          <w:sz w:val="48"/>
          <w:szCs w:val="48"/>
          <w:lang w:eastAsia="vi-VN"/>
        </w:rPr>
        <w:t>Tại sao "Để [Giá trị]" quan trọng nhất?</w:t>
      </w:r>
    </w:p>
    <w:p w14:paraId="6F4B0F16"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Trong User Story, </w:t>
      </w:r>
      <w:r w:rsidRPr="00891E5F">
        <w:rPr>
          <w:rFonts w:ascii="Times New Roman" w:eastAsia="Times New Roman" w:hAnsi="Times New Roman" w:cs="Times New Roman"/>
          <w:b/>
          <w:bCs/>
          <w:sz w:val="24"/>
          <w:szCs w:val="24"/>
          <w:lang w:eastAsia="vi-VN"/>
        </w:rPr>
        <w:t>"Tôi muốn..."</w:t>
      </w:r>
      <w:r w:rsidRPr="00891E5F">
        <w:rPr>
          <w:rFonts w:ascii="Times New Roman" w:eastAsia="Times New Roman" w:hAnsi="Times New Roman" w:cs="Times New Roman"/>
          <w:sz w:val="24"/>
          <w:szCs w:val="24"/>
          <w:lang w:eastAsia="vi-VN"/>
        </w:rPr>
        <w:t xml:space="preserve"> mô tả </w:t>
      </w:r>
      <w:r w:rsidRPr="00891E5F">
        <w:rPr>
          <w:rFonts w:ascii="Times New Roman" w:eastAsia="Times New Roman" w:hAnsi="Times New Roman" w:cs="Times New Roman"/>
          <w:b/>
          <w:bCs/>
          <w:sz w:val="24"/>
          <w:szCs w:val="24"/>
          <w:lang w:eastAsia="vi-VN"/>
        </w:rPr>
        <w:t>chức năng người dùng muốn thực hiện</w:t>
      </w:r>
      <w:r w:rsidRPr="00891E5F">
        <w:rPr>
          <w:rFonts w:ascii="Times New Roman" w:eastAsia="Times New Roman" w:hAnsi="Times New Roman" w:cs="Times New Roman"/>
          <w:sz w:val="24"/>
          <w:szCs w:val="24"/>
          <w:lang w:eastAsia="vi-VN"/>
        </w:rPr>
        <w:t>.</w:t>
      </w:r>
    </w:p>
    <w:p w14:paraId="2D8EAB91"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Nhưng nếu chỉ viết:</w:t>
      </w:r>
    </w:p>
    <w:p w14:paraId="555894CB"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"Là một khách hàng, tôi muốn tìm kiếm món ăn."</w:t>
      </w:r>
    </w:p>
    <w:p w14:paraId="425115A6"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thì đội phát triển biết </w:t>
      </w:r>
      <w:r w:rsidRPr="00891E5F">
        <w:rPr>
          <w:rFonts w:ascii="Times New Roman" w:eastAsia="Times New Roman" w:hAnsi="Times New Roman" w:cs="Times New Roman"/>
          <w:b/>
          <w:bCs/>
          <w:sz w:val="24"/>
          <w:szCs w:val="24"/>
          <w:lang w:eastAsia="vi-VN"/>
        </w:rPr>
        <w:t>khách hàng muốn làm gì</w:t>
      </w:r>
      <w:r w:rsidRPr="00891E5F">
        <w:rPr>
          <w:rFonts w:ascii="Times New Roman" w:eastAsia="Times New Roman" w:hAnsi="Times New Roman" w:cs="Times New Roman"/>
          <w:sz w:val="24"/>
          <w:szCs w:val="24"/>
          <w:lang w:eastAsia="vi-VN"/>
        </w:rPr>
        <w:t xml:space="preserve">, nhưng chưa biết </w:t>
      </w:r>
      <w:r w:rsidRPr="00891E5F">
        <w:rPr>
          <w:rFonts w:ascii="Times New Roman" w:eastAsia="Times New Roman" w:hAnsi="Times New Roman" w:cs="Times New Roman"/>
          <w:b/>
          <w:bCs/>
          <w:sz w:val="24"/>
          <w:szCs w:val="24"/>
          <w:lang w:eastAsia="vi-VN"/>
        </w:rPr>
        <w:t>tại sao chức năng đó quan trọng</w:t>
      </w:r>
      <w:r w:rsidRPr="00891E5F">
        <w:rPr>
          <w:rFonts w:ascii="Times New Roman" w:eastAsia="Times New Roman" w:hAnsi="Times New Roman" w:cs="Times New Roman"/>
          <w:sz w:val="24"/>
          <w:szCs w:val="24"/>
          <w:lang w:eastAsia="vi-VN"/>
        </w:rPr>
        <w:t>.</w:t>
      </w:r>
    </w:p>
    <w:p w14:paraId="3BB85C58"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Khi thêm:</w:t>
      </w:r>
    </w:p>
    <w:p w14:paraId="2ABB6A0C"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"Để tôi có thể nhanh chóng tìm được món mình muốn đặt."</w:t>
      </w:r>
    </w:p>
    <w:p w14:paraId="72E00C2C"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 xml:space="preserve">thì cả đội hiểu được </w:t>
      </w:r>
      <w:r w:rsidRPr="00891E5F">
        <w:rPr>
          <w:rFonts w:ascii="Times New Roman" w:eastAsia="Times New Roman" w:hAnsi="Times New Roman" w:cs="Times New Roman"/>
          <w:b/>
          <w:bCs/>
          <w:sz w:val="24"/>
          <w:szCs w:val="24"/>
          <w:lang w:eastAsia="vi-VN"/>
        </w:rPr>
        <w:t>giá trị kinh doanh và mục tiêu thực sự</w:t>
      </w:r>
      <w:r w:rsidRPr="00891E5F">
        <w:rPr>
          <w:rFonts w:ascii="Times New Roman" w:eastAsia="Times New Roman" w:hAnsi="Times New Roman" w:cs="Times New Roman"/>
          <w:sz w:val="24"/>
          <w:szCs w:val="24"/>
          <w:lang w:eastAsia="vi-VN"/>
        </w:rPr>
        <w:t>.</w:t>
      </w:r>
    </w:p>
    <w:p w14:paraId="183FEE92" w14:textId="77777777" w:rsidR="00891E5F" w:rsidRPr="00891E5F" w:rsidRDefault="00891E5F" w:rsidP="00891E5F">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91E5F">
        <w:rPr>
          <w:rFonts w:ascii="Times New Roman" w:eastAsia="Times New Roman" w:hAnsi="Times New Roman" w:cs="Times New Roman"/>
          <w:b/>
          <w:bCs/>
          <w:sz w:val="27"/>
          <w:szCs w:val="27"/>
          <w:lang w:eastAsia="vi-VN"/>
        </w:rPr>
        <w:t>"Để [Giá trị]" giúp:</w:t>
      </w:r>
    </w:p>
    <w:p w14:paraId="67B010CF" w14:textId="77777777" w:rsidR="00891E5F" w:rsidRPr="00891E5F" w:rsidRDefault="00891E5F" w:rsidP="00891E5F">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Hiểu đúng nhu cầu thật sự của người dùng.</w:t>
      </w:r>
      <w:r w:rsidRPr="00891E5F">
        <w:rPr>
          <w:rFonts w:ascii="Times New Roman" w:eastAsia="Times New Roman" w:hAnsi="Times New Roman" w:cs="Times New Roman"/>
          <w:sz w:val="24"/>
          <w:szCs w:val="24"/>
          <w:lang w:eastAsia="vi-VN"/>
        </w:rPr>
        <w:t xml:space="preserve"> </w:t>
      </w:r>
    </w:p>
    <w:p w14:paraId="6881B0C2" w14:textId="77777777" w:rsidR="00891E5F" w:rsidRPr="00891E5F" w:rsidRDefault="00891E5F" w:rsidP="00891E5F">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Tránh xây dựng chức năng không cần thiết.</w:t>
      </w:r>
      <w:r w:rsidRPr="00891E5F">
        <w:rPr>
          <w:rFonts w:ascii="Times New Roman" w:eastAsia="Times New Roman" w:hAnsi="Times New Roman" w:cs="Times New Roman"/>
          <w:sz w:val="24"/>
          <w:szCs w:val="24"/>
          <w:lang w:eastAsia="vi-VN"/>
        </w:rPr>
        <w:t xml:space="preserve"> </w:t>
      </w:r>
    </w:p>
    <w:p w14:paraId="52670154" w14:textId="77777777" w:rsidR="00891E5F" w:rsidRPr="00891E5F" w:rsidRDefault="00891E5F" w:rsidP="00891E5F">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Giúp Developer hiểu mục đích của chức năng.</w:t>
      </w:r>
      <w:r w:rsidRPr="00891E5F">
        <w:rPr>
          <w:rFonts w:ascii="Times New Roman" w:eastAsia="Times New Roman" w:hAnsi="Times New Roman" w:cs="Times New Roman"/>
          <w:sz w:val="24"/>
          <w:szCs w:val="24"/>
          <w:lang w:eastAsia="vi-VN"/>
        </w:rPr>
        <w:t xml:space="preserve"> </w:t>
      </w:r>
    </w:p>
    <w:p w14:paraId="54AAE136" w14:textId="77777777" w:rsidR="00891E5F" w:rsidRPr="00891E5F" w:rsidRDefault="00891E5F" w:rsidP="00891E5F">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Giúp Tester xác định tiêu chí kiểm thử.</w:t>
      </w:r>
      <w:r w:rsidRPr="00891E5F">
        <w:rPr>
          <w:rFonts w:ascii="Times New Roman" w:eastAsia="Times New Roman" w:hAnsi="Times New Roman" w:cs="Times New Roman"/>
          <w:sz w:val="24"/>
          <w:szCs w:val="24"/>
          <w:lang w:eastAsia="vi-VN"/>
        </w:rPr>
        <w:t xml:space="preserve"> </w:t>
      </w:r>
    </w:p>
    <w:p w14:paraId="3A8EAB76" w14:textId="77777777" w:rsidR="00891E5F" w:rsidRPr="00891E5F" w:rsidRDefault="00891E5F" w:rsidP="00891E5F">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Giúp Product Owner ưu tiên chức năng.</w:t>
      </w:r>
      <w:r w:rsidRPr="00891E5F">
        <w:rPr>
          <w:rFonts w:ascii="Times New Roman" w:eastAsia="Times New Roman" w:hAnsi="Times New Roman" w:cs="Times New Roman"/>
          <w:sz w:val="24"/>
          <w:szCs w:val="24"/>
          <w:lang w:eastAsia="vi-VN"/>
        </w:rPr>
        <w:t xml:space="preserve"> </w:t>
      </w:r>
    </w:p>
    <w:p w14:paraId="0E54955A"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lastRenderedPageBreak/>
        <w:t>Ví dụ:</w:t>
      </w:r>
    </w:p>
    <w:p w14:paraId="5DF25C1C"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Tôi muốn xem báo cáo doanh thu</w:t>
      </w:r>
      <w:r w:rsidRPr="00891E5F">
        <w:rPr>
          <w:rFonts w:ascii="Times New Roman" w:eastAsia="Times New Roman" w:hAnsi="Times New Roman" w:cs="Times New Roman"/>
          <w:sz w:val="24"/>
          <w:szCs w:val="24"/>
          <w:lang w:eastAsia="vi-VN"/>
        </w:rPr>
        <w:br/>
        <w:t>→ Chức năng.</w:t>
      </w:r>
    </w:p>
    <w:p w14:paraId="35C483C7"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Để tôi có thể theo dõi tình hình kinh doanh và đưa ra quyết định</w:t>
      </w:r>
      <w:r w:rsidRPr="00891E5F">
        <w:rPr>
          <w:rFonts w:ascii="Times New Roman" w:eastAsia="Times New Roman" w:hAnsi="Times New Roman" w:cs="Times New Roman"/>
          <w:sz w:val="24"/>
          <w:szCs w:val="24"/>
          <w:lang w:eastAsia="vi-VN"/>
        </w:rPr>
        <w:br/>
        <w:t>→ Giá trị kinh doanh.</w:t>
      </w:r>
    </w:p>
    <w:p w14:paraId="4F002875" w14:textId="77777777" w:rsidR="00891E5F" w:rsidRPr="00891E5F" w:rsidRDefault="00891E5F" w:rsidP="00891E5F">
      <w:pPr>
        <w:spacing w:before="100"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sz w:val="24"/>
          <w:szCs w:val="24"/>
          <w:lang w:eastAsia="vi-VN"/>
        </w:rPr>
        <w:t>Do đó, có thể nhớ đơn giản:</w:t>
      </w:r>
    </w:p>
    <w:p w14:paraId="541CEF10" w14:textId="77777777" w:rsidR="00891E5F" w:rsidRPr="00891E5F" w:rsidRDefault="00891E5F" w:rsidP="00891E5F">
      <w:pPr>
        <w:spacing w:beforeAutospacing="1" w:after="100" w:afterAutospacing="1" w:line="240" w:lineRule="auto"/>
        <w:rPr>
          <w:rFonts w:ascii="Times New Roman" w:eastAsia="Times New Roman" w:hAnsi="Times New Roman" w:cs="Times New Roman"/>
          <w:sz w:val="24"/>
          <w:szCs w:val="24"/>
          <w:lang w:eastAsia="vi-VN"/>
        </w:rPr>
      </w:pPr>
      <w:r w:rsidRPr="00891E5F">
        <w:rPr>
          <w:rFonts w:ascii="Times New Roman" w:eastAsia="Times New Roman" w:hAnsi="Times New Roman" w:cs="Times New Roman"/>
          <w:b/>
          <w:bCs/>
          <w:sz w:val="24"/>
          <w:szCs w:val="24"/>
          <w:lang w:eastAsia="vi-VN"/>
        </w:rPr>
        <w:t>"Tôi muốn" = Làm gì?</w:t>
      </w:r>
      <w:r w:rsidRPr="00891E5F">
        <w:rPr>
          <w:rFonts w:ascii="Times New Roman" w:eastAsia="Times New Roman" w:hAnsi="Times New Roman" w:cs="Times New Roman"/>
          <w:sz w:val="24"/>
          <w:szCs w:val="24"/>
          <w:lang w:eastAsia="vi-VN"/>
        </w:rPr>
        <w:br/>
      </w:r>
      <w:r w:rsidRPr="00891E5F">
        <w:rPr>
          <w:rFonts w:ascii="Times New Roman" w:eastAsia="Times New Roman" w:hAnsi="Times New Roman" w:cs="Times New Roman"/>
          <w:b/>
          <w:bCs/>
          <w:sz w:val="24"/>
          <w:szCs w:val="24"/>
          <w:lang w:eastAsia="vi-VN"/>
        </w:rPr>
        <w:t>"Để" = Tại sao phải làm? / Mang lại giá trị gì?</w:t>
      </w:r>
    </w:p>
    <w:p w14:paraId="0F10784B" w14:textId="77777777" w:rsidR="00A31770" w:rsidRDefault="00A31770"/>
    <w:sectPr w:rsidR="00A31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B582F"/>
    <w:multiLevelType w:val="multilevel"/>
    <w:tmpl w:val="8CB8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F2786"/>
    <w:multiLevelType w:val="multilevel"/>
    <w:tmpl w:val="0638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6D0132"/>
    <w:multiLevelType w:val="multilevel"/>
    <w:tmpl w:val="34F8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34F00"/>
    <w:multiLevelType w:val="multilevel"/>
    <w:tmpl w:val="DD46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02B2F"/>
    <w:multiLevelType w:val="multilevel"/>
    <w:tmpl w:val="B824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30743"/>
    <w:multiLevelType w:val="multilevel"/>
    <w:tmpl w:val="8ED8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96399"/>
    <w:multiLevelType w:val="multilevel"/>
    <w:tmpl w:val="784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681064"/>
    <w:multiLevelType w:val="multilevel"/>
    <w:tmpl w:val="FF9E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7"/>
  </w:num>
  <w:num w:numId="4">
    <w:abstractNumId w:val="6"/>
  </w:num>
  <w:num w:numId="5">
    <w:abstractNumId w:val="0"/>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E5F"/>
    <w:rsid w:val="00615205"/>
    <w:rsid w:val="0064184A"/>
    <w:rsid w:val="00891E5F"/>
    <w:rsid w:val="00966C09"/>
    <w:rsid w:val="00995DCF"/>
    <w:rsid w:val="00A31770"/>
    <w:rsid w:val="00DE68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7EBB2"/>
  <w15:chartTrackingRefBased/>
  <w15:docId w15:val="{20FBCBD4-D0FD-46E5-B2C8-DBDA4CF38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link w:val="u1Char"/>
    <w:uiPriority w:val="9"/>
    <w:qFormat/>
    <w:rsid w:val="00891E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u2">
    <w:name w:val="heading 2"/>
    <w:basedOn w:val="Binhthng"/>
    <w:link w:val="u2Char"/>
    <w:uiPriority w:val="9"/>
    <w:qFormat/>
    <w:rsid w:val="00891E5F"/>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u3">
    <w:name w:val="heading 3"/>
    <w:basedOn w:val="Binhthng"/>
    <w:link w:val="u3Char"/>
    <w:uiPriority w:val="9"/>
    <w:qFormat/>
    <w:rsid w:val="00891E5F"/>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91E5F"/>
    <w:rPr>
      <w:rFonts w:ascii="Times New Roman" w:eastAsia="Times New Roman" w:hAnsi="Times New Roman" w:cs="Times New Roman"/>
      <w:b/>
      <w:bCs/>
      <w:kern w:val="36"/>
      <w:sz w:val="48"/>
      <w:szCs w:val="48"/>
      <w:lang w:eastAsia="vi-VN"/>
    </w:rPr>
  </w:style>
  <w:style w:type="character" w:customStyle="1" w:styleId="u2Char">
    <w:name w:val="Đầu đề 2 Char"/>
    <w:basedOn w:val="Phngmcinhcuaoanvn"/>
    <w:link w:val="u2"/>
    <w:uiPriority w:val="9"/>
    <w:rsid w:val="00891E5F"/>
    <w:rPr>
      <w:rFonts w:ascii="Times New Roman" w:eastAsia="Times New Roman" w:hAnsi="Times New Roman" w:cs="Times New Roman"/>
      <w:b/>
      <w:bCs/>
      <w:sz w:val="36"/>
      <w:szCs w:val="36"/>
      <w:lang w:eastAsia="vi-VN"/>
    </w:rPr>
  </w:style>
  <w:style w:type="character" w:customStyle="1" w:styleId="u3Char">
    <w:name w:val="Đầu đề 3 Char"/>
    <w:basedOn w:val="Phngmcinhcuaoanvn"/>
    <w:link w:val="u3"/>
    <w:uiPriority w:val="9"/>
    <w:rsid w:val="00891E5F"/>
    <w:rPr>
      <w:rFonts w:ascii="Times New Roman" w:eastAsia="Times New Roman" w:hAnsi="Times New Roman" w:cs="Times New Roman"/>
      <w:b/>
      <w:bCs/>
      <w:sz w:val="27"/>
      <w:szCs w:val="27"/>
      <w:lang w:eastAsia="vi-VN"/>
    </w:rPr>
  </w:style>
  <w:style w:type="character" w:styleId="Manh">
    <w:name w:val="Strong"/>
    <w:basedOn w:val="Phngmcinhcuaoanvn"/>
    <w:uiPriority w:val="22"/>
    <w:qFormat/>
    <w:rsid w:val="00891E5F"/>
    <w:rPr>
      <w:b/>
      <w:bCs/>
    </w:rPr>
  </w:style>
  <w:style w:type="paragraph" w:styleId="ThngthngWeb">
    <w:name w:val="Normal (Web)"/>
    <w:basedOn w:val="Binhthng"/>
    <w:uiPriority w:val="99"/>
    <w:semiHidden/>
    <w:unhideWhenUsed/>
    <w:rsid w:val="00891E5F"/>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348589">
      <w:bodyDiv w:val="1"/>
      <w:marLeft w:val="0"/>
      <w:marRight w:val="0"/>
      <w:marTop w:val="0"/>
      <w:marBottom w:val="0"/>
      <w:divBdr>
        <w:top w:val="none" w:sz="0" w:space="0" w:color="auto"/>
        <w:left w:val="none" w:sz="0" w:space="0" w:color="auto"/>
        <w:bottom w:val="none" w:sz="0" w:space="0" w:color="auto"/>
        <w:right w:val="none" w:sz="0" w:space="0" w:color="auto"/>
      </w:divBdr>
      <w:divsChild>
        <w:div w:id="110319229">
          <w:marLeft w:val="0"/>
          <w:marRight w:val="0"/>
          <w:marTop w:val="0"/>
          <w:marBottom w:val="0"/>
          <w:divBdr>
            <w:top w:val="none" w:sz="0" w:space="0" w:color="auto"/>
            <w:left w:val="none" w:sz="0" w:space="0" w:color="auto"/>
            <w:bottom w:val="none" w:sz="0" w:space="0" w:color="auto"/>
            <w:right w:val="none" w:sz="0" w:space="0" w:color="auto"/>
          </w:divBdr>
          <w:divsChild>
            <w:div w:id="222176158">
              <w:marLeft w:val="0"/>
              <w:marRight w:val="0"/>
              <w:marTop w:val="0"/>
              <w:marBottom w:val="0"/>
              <w:divBdr>
                <w:top w:val="none" w:sz="0" w:space="0" w:color="auto"/>
                <w:left w:val="none" w:sz="0" w:space="0" w:color="auto"/>
                <w:bottom w:val="none" w:sz="0" w:space="0" w:color="auto"/>
                <w:right w:val="none" w:sz="0" w:space="0" w:color="auto"/>
              </w:divBdr>
            </w:div>
          </w:divsChild>
        </w:div>
        <w:div w:id="572471529">
          <w:marLeft w:val="0"/>
          <w:marRight w:val="0"/>
          <w:marTop w:val="0"/>
          <w:marBottom w:val="0"/>
          <w:divBdr>
            <w:top w:val="none" w:sz="0" w:space="0" w:color="auto"/>
            <w:left w:val="none" w:sz="0" w:space="0" w:color="auto"/>
            <w:bottom w:val="none" w:sz="0" w:space="0" w:color="auto"/>
            <w:right w:val="none" w:sz="0" w:space="0" w:color="auto"/>
          </w:divBdr>
          <w:divsChild>
            <w:div w:id="2093238888">
              <w:marLeft w:val="0"/>
              <w:marRight w:val="0"/>
              <w:marTop w:val="0"/>
              <w:marBottom w:val="0"/>
              <w:divBdr>
                <w:top w:val="none" w:sz="0" w:space="0" w:color="auto"/>
                <w:left w:val="none" w:sz="0" w:space="0" w:color="auto"/>
                <w:bottom w:val="none" w:sz="0" w:space="0" w:color="auto"/>
                <w:right w:val="none" w:sz="0" w:space="0" w:color="auto"/>
              </w:divBdr>
            </w:div>
          </w:divsChild>
        </w:div>
        <w:div w:id="457770317">
          <w:blockQuote w:val="1"/>
          <w:marLeft w:val="720"/>
          <w:marRight w:val="720"/>
          <w:marTop w:val="100"/>
          <w:marBottom w:val="100"/>
          <w:divBdr>
            <w:top w:val="none" w:sz="0" w:space="0" w:color="auto"/>
            <w:left w:val="none" w:sz="0" w:space="0" w:color="auto"/>
            <w:bottom w:val="none" w:sz="0" w:space="0" w:color="auto"/>
            <w:right w:val="none" w:sz="0" w:space="0" w:color="auto"/>
          </w:divBdr>
        </w:div>
        <w:div w:id="49888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0054">
          <w:marLeft w:val="0"/>
          <w:marRight w:val="0"/>
          <w:marTop w:val="0"/>
          <w:marBottom w:val="0"/>
          <w:divBdr>
            <w:top w:val="none" w:sz="0" w:space="0" w:color="auto"/>
            <w:left w:val="none" w:sz="0" w:space="0" w:color="auto"/>
            <w:bottom w:val="none" w:sz="0" w:space="0" w:color="auto"/>
            <w:right w:val="none" w:sz="0" w:space="0" w:color="auto"/>
          </w:divBdr>
          <w:divsChild>
            <w:div w:id="981888937">
              <w:marLeft w:val="0"/>
              <w:marRight w:val="0"/>
              <w:marTop w:val="0"/>
              <w:marBottom w:val="0"/>
              <w:divBdr>
                <w:top w:val="none" w:sz="0" w:space="0" w:color="auto"/>
                <w:left w:val="none" w:sz="0" w:space="0" w:color="auto"/>
                <w:bottom w:val="none" w:sz="0" w:space="0" w:color="auto"/>
                <w:right w:val="none" w:sz="0" w:space="0" w:color="auto"/>
              </w:divBdr>
            </w:div>
          </w:divsChild>
        </w:div>
        <w:div w:id="1843084762">
          <w:blockQuote w:val="1"/>
          <w:marLeft w:val="720"/>
          <w:marRight w:val="720"/>
          <w:marTop w:val="100"/>
          <w:marBottom w:val="100"/>
          <w:divBdr>
            <w:top w:val="none" w:sz="0" w:space="0" w:color="auto"/>
            <w:left w:val="none" w:sz="0" w:space="0" w:color="auto"/>
            <w:bottom w:val="none" w:sz="0" w:space="0" w:color="auto"/>
            <w:right w:val="none" w:sz="0" w:space="0" w:color="auto"/>
          </w:divBdr>
        </w:div>
        <w:div w:id="827668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357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767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615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935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996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07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75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799968">
          <w:blockQuote w:val="1"/>
          <w:marLeft w:val="720"/>
          <w:marRight w:val="720"/>
          <w:marTop w:val="100"/>
          <w:marBottom w:val="100"/>
          <w:divBdr>
            <w:top w:val="none" w:sz="0" w:space="0" w:color="auto"/>
            <w:left w:val="none" w:sz="0" w:space="0" w:color="auto"/>
            <w:bottom w:val="none" w:sz="0" w:space="0" w:color="auto"/>
            <w:right w:val="none" w:sz="0" w:space="0" w:color="auto"/>
          </w:divBdr>
        </w:div>
        <w:div w:id="65163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631438">
          <w:blockQuote w:val="1"/>
          <w:marLeft w:val="720"/>
          <w:marRight w:val="720"/>
          <w:marTop w:val="100"/>
          <w:marBottom w:val="100"/>
          <w:divBdr>
            <w:top w:val="none" w:sz="0" w:space="0" w:color="auto"/>
            <w:left w:val="none" w:sz="0" w:space="0" w:color="auto"/>
            <w:bottom w:val="none" w:sz="0" w:space="0" w:color="auto"/>
            <w:right w:val="none" w:sz="0" w:space="0" w:color="auto"/>
          </w:divBdr>
        </w:div>
        <w:div w:id="79764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211935">
          <w:blockQuote w:val="1"/>
          <w:marLeft w:val="720"/>
          <w:marRight w:val="720"/>
          <w:marTop w:val="100"/>
          <w:marBottom w:val="100"/>
          <w:divBdr>
            <w:top w:val="none" w:sz="0" w:space="0" w:color="auto"/>
            <w:left w:val="none" w:sz="0" w:space="0" w:color="auto"/>
            <w:bottom w:val="none" w:sz="0" w:space="0" w:color="auto"/>
            <w:right w:val="none" w:sz="0" w:space="0" w:color="auto"/>
          </w:divBdr>
        </w:div>
        <w:div w:id="858549597">
          <w:blockQuote w:val="1"/>
          <w:marLeft w:val="720"/>
          <w:marRight w:val="720"/>
          <w:marTop w:val="100"/>
          <w:marBottom w:val="100"/>
          <w:divBdr>
            <w:top w:val="none" w:sz="0" w:space="0" w:color="auto"/>
            <w:left w:val="none" w:sz="0" w:space="0" w:color="auto"/>
            <w:bottom w:val="none" w:sz="0" w:space="0" w:color="auto"/>
            <w:right w:val="none" w:sz="0" w:space="0" w:color="auto"/>
          </w:divBdr>
        </w:div>
        <w:div w:id="72498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9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1148</Words>
  <Characters>6546</Characters>
  <Application>Microsoft Office Word</Application>
  <DocSecurity>0</DocSecurity>
  <Lines>54</Lines>
  <Paragraphs>15</Paragraphs>
  <ScaleCrop>false</ScaleCrop>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Xuân</dc:creator>
  <cp:keywords/>
  <dc:description/>
  <cp:lastModifiedBy>Thiên Xuân</cp:lastModifiedBy>
  <cp:revision>1</cp:revision>
  <dcterms:created xsi:type="dcterms:W3CDTF">2026-09-07T00:24:00Z</dcterms:created>
  <dcterms:modified xsi:type="dcterms:W3CDTF">2026-09-07T00:26:00Z</dcterms:modified>
</cp:coreProperties>
</file>