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EB096F" w:rsidRPr="00497214" w:rsidTr="00277A4C">
        <w:trPr>
          <w:trHeight w:val="899"/>
          <w:jc w:val="center"/>
        </w:trPr>
        <w:tc>
          <w:tcPr>
            <w:tcW w:w="1680" w:type="dxa"/>
            <w:vAlign w:val="center"/>
          </w:tcPr>
          <w:p w:rsidR="00EB096F" w:rsidRPr="00497214" w:rsidRDefault="00EB096F" w:rsidP="00277A4C">
            <w:pPr>
              <w:autoSpaceDE w:val="0"/>
              <w:autoSpaceDN w:val="0"/>
              <w:adjustRightInd w:val="0"/>
              <w:spacing w:after="0" w:line="240" w:lineRule="auto"/>
              <w:jc w:val="right"/>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59264" behindDoc="0" locked="0" layoutInCell="1" allowOverlap="1" wp14:anchorId="23BB0961" wp14:editId="596396B1">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rsidR="00EB096F" w:rsidRPr="00497214" w:rsidRDefault="00EB096F" w:rsidP="00277A4C">
            <w:pPr>
              <w:autoSpaceDE w:val="0"/>
              <w:autoSpaceDN w:val="0"/>
              <w:adjustRightInd w:val="0"/>
              <w:spacing w:after="0" w:line="240" w:lineRule="auto"/>
              <w:jc w:val="center"/>
              <w:rPr>
                <w:rFonts w:ascii="Arial" w:eastAsia="Times New Roman" w:hAnsi="Arial" w:cs="Arial"/>
                <w:color w:val="000000"/>
                <w:sz w:val="26"/>
                <w:szCs w:val="26"/>
              </w:rPr>
            </w:pPr>
            <w:r>
              <w:rPr>
                <w:rFonts w:ascii="Arial" w:eastAsia="Times New Roman" w:hAnsi="Arial" w:cs="Arial"/>
                <w:noProof/>
                <w:color w:val="FF0000"/>
                <w:sz w:val="20"/>
                <w:szCs w:val="20"/>
              </w:rPr>
              <w:drawing>
                <wp:anchor distT="0" distB="0" distL="114300" distR="114300" simplePos="0" relativeHeight="251661312" behindDoc="0" locked="0" layoutInCell="1" allowOverlap="1" wp14:anchorId="5C98F6F1" wp14:editId="734651F1">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rsidR="00EB096F" w:rsidRPr="00497214" w:rsidRDefault="00EB096F" w:rsidP="00277A4C">
            <w:pPr>
              <w:spacing w:after="0" w:line="240" w:lineRule="auto"/>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62336" behindDoc="0" locked="0" layoutInCell="1" allowOverlap="1" wp14:anchorId="6BC274F2" wp14:editId="1E0D656C">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EB096F" w:rsidRPr="00497214" w:rsidRDefault="00EB096F" w:rsidP="00EB096F">
      <w:pPr>
        <w:spacing w:after="0" w:line="240" w:lineRule="auto"/>
        <w:rPr>
          <w:rFonts w:eastAsia="Times New Roman"/>
          <w:sz w:val="24"/>
          <w:szCs w:val="24"/>
        </w:rPr>
      </w:pPr>
    </w:p>
    <w:p w:rsidR="00EB096F" w:rsidRPr="00497214"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Center Name: ACE-HCM</w:t>
      </w:r>
      <w:r>
        <w:rPr>
          <w:rFonts w:ascii="Arial" w:eastAsia="Times New Roman" w:hAnsi="Arial" w:cs="Arial"/>
          <w:color w:val="FF0000"/>
          <w:sz w:val="20"/>
          <w:szCs w:val="20"/>
        </w:rPr>
        <w:t>C</w:t>
      </w:r>
      <w:r w:rsidRPr="00497214">
        <w:rPr>
          <w:rFonts w:ascii="Arial" w:eastAsia="Times New Roman" w:hAnsi="Arial" w:cs="Arial"/>
          <w:color w:val="FF0000"/>
          <w:sz w:val="20"/>
          <w:szCs w:val="20"/>
        </w:rPr>
        <w:t>-2-FPT (VN.033).</w:t>
      </w:r>
    </w:p>
    <w:p w:rsidR="00EB096F" w:rsidRDefault="00EB096F" w:rsidP="00EB096F">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 xml:space="preserve">Address: 590 </w:t>
      </w:r>
      <w:proofErr w:type="spellStart"/>
      <w:r w:rsidRPr="00497214">
        <w:rPr>
          <w:rFonts w:ascii="Arial" w:eastAsia="Times New Roman" w:hAnsi="Arial" w:cs="Arial"/>
          <w:color w:val="FF0000"/>
          <w:sz w:val="20"/>
          <w:szCs w:val="20"/>
        </w:rPr>
        <w:t>Cach</w:t>
      </w:r>
      <w:proofErr w:type="spellEnd"/>
      <w:r w:rsidRPr="00497214">
        <w:rPr>
          <w:rFonts w:ascii="Arial" w:eastAsia="Times New Roman" w:hAnsi="Arial" w:cs="Arial"/>
          <w:color w:val="FF0000"/>
          <w:sz w:val="20"/>
          <w:szCs w:val="20"/>
        </w:rPr>
        <w:t xml:space="preserve"> </w:t>
      </w:r>
      <w:proofErr w:type="spellStart"/>
      <w:r w:rsidRPr="00497214">
        <w:rPr>
          <w:rFonts w:ascii="Arial" w:eastAsia="Times New Roman" w:hAnsi="Arial" w:cs="Arial"/>
          <w:color w:val="FF0000"/>
          <w:sz w:val="20"/>
          <w:szCs w:val="20"/>
        </w:rPr>
        <w:t>Mang</w:t>
      </w:r>
      <w:proofErr w:type="spellEnd"/>
      <w:r w:rsidRPr="00497214">
        <w:rPr>
          <w:rFonts w:ascii="Arial" w:eastAsia="Times New Roman" w:hAnsi="Arial" w:cs="Arial"/>
          <w:color w:val="FF0000"/>
          <w:sz w:val="20"/>
          <w:szCs w:val="20"/>
        </w:rPr>
        <w:t xml:space="preserve"> Thang 8 Street, District 3, Ho Chi Minh City, Vietnam.</w:t>
      </w: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jc w:val="center"/>
        <w:rPr>
          <w:rFonts w:ascii="Arial" w:eastAsia="Times New Roman" w:hAnsi="Arial" w:cs="Arial"/>
          <w:color w:val="FF0000"/>
          <w:sz w:val="20"/>
          <w:szCs w:val="20"/>
        </w:rPr>
      </w:pPr>
    </w:p>
    <w:p w:rsidR="00EB096F" w:rsidRPr="00497214" w:rsidRDefault="00EB096F" w:rsidP="00EB096F">
      <w:pPr>
        <w:spacing w:after="0" w:line="240" w:lineRule="auto"/>
        <w:rPr>
          <w:rFonts w:ascii="Arial" w:eastAsia="Times New Roman" w:hAnsi="Arial" w:cs="Arial"/>
          <w:b/>
          <w:color w:val="C00000"/>
          <w:sz w:val="26"/>
          <w:szCs w:val="26"/>
        </w:rPr>
      </w:pPr>
      <w:r>
        <w:rPr>
          <w:noProof/>
        </w:rPr>
        <w:drawing>
          <wp:anchor distT="0" distB="0" distL="114300" distR="114300" simplePos="0" relativeHeight="251660288" behindDoc="1" locked="0" layoutInCell="1" allowOverlap="1" wp14:anchorId="02F89D4E" wp14:editId="16B76E3D">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bCs/>
          <w:sz w:val="72"/>
          <w:szCs w:val="72"/>
          <w:lang w:val="x-none" w:eastAsia="x-none"/>
        </w:rPr>
      </w:pPr>
    </w:p>
    <w:p w:rsidR="00EB096F" w:rsidRPr="00497214" w:rsidRDefault="00EB096F" w:rsidP="00EB096F">
      <w:pPr>
        <w:spacing w:after="0" w:line="240" w:lineRule="auto"/>
        <w:rPr>
          <w:rFonts w:eastAsia="Times New Roman"/>
          <w:bCs/>
          <w:sz w:val="72"/>
          <w:szCs w:val="72"/>
          <w:lang w:val="x-none" w:eastAsia="x-none"/>
        </w:rPr>
      </w:pPr>
    </w:p>
    <w:p w:rsidR="00EB096F" w:rsidRPr="00497214" w:rsidRDefault="00EB096F" w:rsidP="00EB096F">
      <w:pPr>
        <w:spacing w:after="0" w:line="240" w:lineRule="auto"/>
        <w:jc w:val="center"/>
        <w:rPr>
          <w:rFonts w:eastAsia="Times New Roman"/>
          <w:sz w:val="24"/>
          <w:szCs w:val="24"/>
        </w:rPr>
      </w:pPr>
      <w:r>
        <w:rPr>
          <w:rFonts w:eastAsia="Times New Roman"/>
          <w:b/>
          <w:sz w:val="72"/>
          <w:szCs w:val="72"/>
        </w:rPr>
        <w:t>LIBRARY MANAGEMENT SYSTEM</w:t>
      </w:r>
    </w:p>
    <w:p w:rsidR="00EB096F" w:rsidRPr="00497214" w:rsidRDefault="00EB096F" w:rsidP="00EB096F">
      <w:pPr>
        <w:spacing w:after="0" w:line="240" w:lineRule="auto"/>
        <w:jc w:val="center"/>
        <w:rPr>
          <w:rFonts w:eastAsia="Times New Roman"/>
          <w:sz w:val="24"/>
          <w:szCs w:val="24"/>
        </w:rPr>
      </w:pPr>
    </w:p>
    <w:p w:rsidR="00EB096F" w:rsidRPr="00497214" w:rsidRDefault="00EB096F" w:rsidP="00EB096F">
      <w:pPr>
        <w:spacing w:after="0" w:line="240" w:lineRule="auto"/>
        <w:jc w:val="center"/>
        <w:rPr>
          <w:rFonts w:eastAsia="Times New Roman"/>
          <w:b/>
          <w:sz w:val="40"/>
          <w:szCs w:val="40"/>
        </w:rPr>
      </w:pPr>
      <w:r w:rsidRPr="00497214">
        <w:rPr>
          <w:rFonts w:eastAsia="Times New Roman"/>
          <w:b/>
          <w:sz w:val="44"/>
          <w:szCs w:val="44"/>
        </w:rPr>
        <w:t>Design Document</w:t>
      </w:r>
    </w:p>
    <w:p w:rsidR="00EB096F" w:rsidRPr="00497214" w:rsidRDefault="00EB096F" w:rsidP="00EB096F">
      <w:pPr>
        <w:spacing w:after="0" w:line="240" w:lineRule="auto"/>
        <w:jc w:val="center"/>
        <w:rPr>
          <w:rFonts w:eastAsia="Times New Roman"/>
          <w:b/>
          <w:bCs/>
          <w:sz w:val="44"/>
          <w:szCs w:val="24"/>
          <w:lang w:val="x-none" w:eastAsia="x-none"/>
        </w:rPr>
      </w:pPr>
    </w:p>
    <w:p w:rsidR="00EB096F" w:rsidRPr="00497214" w:rsidRDefault="00EB096F" w:rsidP="00EB096F">
      <w:pPr>
        <w:spacing w:after="0" w:line="240" w:lineRule="auto"/>
        <w:jc w:val="center"/>
        <w:rPr>
          <w:rFonts w:eastAsia="Times New Roman"/>
          <w:b/>
          <w:bCs/>
          <w:sz w:val="44"/>
          <w:szCs w:val="24"/>
          <w:lang w:val="x-none" w:eastAsia="x-none"/>
        </w:rPr>
      </w:pPr>
    </w:p>
    <w:tbl>
      <w:tblPr>
        <w:tblW w:w="6592"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26"/>
        <w:gridCol w:w="2634"/>
        <w:gridCol w:w="1912"/>
      </w:tblGrid>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Faculty:</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Ms. Dao Ngoc Anh</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Batch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F2131405T0</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Group No.:</w:t>
            </w:r>
          </w:p>
        </w:tc>
        <w:tc>
          <w:tcPr>
            <w:tcW w:w="426"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Pr>
                <w:rFonts w:eastAsia="Times New Roman"/>
                <w:b/>
                <w:sz w:val="28"/>
                <w:szCs w:val="28"/>
              </w:rPr>
              <w:t>3</w:t>
            </w:r>
          </w:p>
        </w:tc>
        <w:tc>
          <w:tcPr>
            <w:tcW w:w="1912"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p>
        </w:tc>
      </w:tr>
      <w:tr w:rsidR="00EB096F" w:rsidRPr="00497214" w:rsidTr="00277A4C">
        <w:tc>
          <w:tcPr>
            <w:tcW w:w="1620" w:type="dxa"/>
            <w:tcBorders>
              <w:top w:val="nil"/>
              <w:left w:val="nil"/>
              <w:bottom w:val="nil"/>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Students:</w:t>
            </w:r>
          </w:p>
        </w:tc>
        <w:tc>
          <w:tcPr>
            <w:tcW w:w="426"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sz w:val="28"/>
                <w:szCs w:val="28"/>
              </w:rPr>
            </w:pPr>
          </w:p>
        </w:tc>
        <w:tc>
          <w:tcPr>
            <w:tcW w:w="2634"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proofErr w:type="spellStart"/>
            <w:r w:rsidRPr="00497214">
              <w:rPr>
                <w:rFonts w:eastAsia="Times New Roman"/>
                <w:b/>
                <w:sz w:val="28"/>
                <w:szCs w:val="28"/>
              </w:rPr>
              <w:t>Fullname</w:t>
            </w:r>
            <w:proofErr w:type="spellEnd"/>
          </w:p>
        </w:tc>
        <w:tc>
          <w:tcPr>
            <w:tcW w:w="1912" w:type="dxa"/>
            <w:tcBorders>
              <w:top w:val="nil"/>
              <w:left w:val="nil"/>
              <w:bottom w:val="single" w:sz="4" w:space="0" w:color="auto"/>
              <w:right w:val="nil"/>
            </w:tcBorders>
          </w:tcPr>
          <w:p w:rsidR="00EB096F" w:rsidRPr="00497214" w:rsidRDefault="00EB096F" w:rsidP="00277A4C">
            <w:pPr>
              <w:tabs>
                <w:tab w:val="left" w:pos="4500"/>
              </w:tabs>
              <w:spacing w:after="0" w:line="240" w:lineRule="auto"/>
              <w:rPr>
                <w:rFonts w:eastAsia="Times New Roman"/>
                <w:b/>
                <w:sz w:val="28"/>
                <w:szCs w:val="28"/>
              </w:rPr>
            </w:pPr>
            <w:r w:rsidRPr="00497214">
              <w:rPr>
                <w:rFonts w:eastAsia="Times New Roman"/>
                <w:b/>
                <w:sz w:val="28"/>
                <w:szCs w:val="28"/>
              </w:rPr>
              <w:t>Roll No.</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top w:val="single" w:sz="4" w:space="0" w:color="auto"/>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1.</w:t>
            </w:r>
          </w:p>
        </w:tc>
        <w:tc>
          <w:tcPr>
            <w:tcW w:w="2634"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 xml:space="preserve">Hua Tran </w:t>
            </w:r>
            <w:proofErr w:type="spellStart"/>
            <w:r>
              <w:rPr>
                <w:rFonts w:eastAsia="Times New Roman"/>
                <w:sz w:val="28"/>
                <w:szCs w:val="28"/>
              </w:rPr>
              <w:t>Huu</w:t>
            </w:r>
            <w:proofErr w:type="spellEnd"/>
            <w:r>
              <w:rPr>
                <w:rFonts w:eastAsia="Times New Roman"/>
                <w:sz w:val="28"/>
                <w:szCs w:val="28"/>
              </w:rPr>
              <w:t xml:space="preserve"> Trung</w:t>
            </w:r>
          </w:p>
        </w:tc>
        <w:tc>
          <w:tcPr>
            <w:tcW w:w="1912" w:type="dxa"/>
            <w:tcBorders>
              <w:top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863227">
              <w:rPr>
                <w:rFonts w:eastAsia="Times New Roman"/>
                <w:sz w:val="28"/>
                <w:szCs w:val="28"/>
              </w:rPr>
              <w:t>Student</w:t>
            </w:r>
            <w:r>
              <w:rPr>
                <w:rFonts w:eastAsia="Times New Roman"/>
                <w:sz w:val="28"/>
                <w:szCs w:val="28"/>
              </w:rPr>
              <w:t>812912</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2.</w:t>
            </w:r>
          </w:p>
        </w:tc>
        <w:tc>
          <w:tcPr>
            <w:tcW w:w="2634" w:type="dxa"/>
          </w:tcPr>
          <w:p w:rsidR="00EB096F" w:rsidRPr="00497214" w:rsidRDefault="00EB096F" w:rsidP="00277A4C">
            <w:pPr>
              <w:tabs>
                <w:tab w:val="left" w:pos="4500"/>
              </w:tabs>
              <w:spacing w:after="0" w:line="240" w:lineRule="auto"/>
              <w:rPr>
                <w:rFonts w:eastAsia="Times New Roman"/>
                <w:sz w:val="28"/>
                <w:szCs w:val="28"/>
              </w:rPr>
            </w:pPr>
            <w:proofErr w:type="spellStart"/>
            <w:r>
              <w:rPr>
                <w:rFonts w:eastAsia="Times New Roman"/>
                <w:sz w:val="28"/>
                <w:szCs w:val="28"/>
              </w:rPr>
              <w:t>Tra</w:t>
            </w:r>
            <w:proofErr w:type="spellEnd"/>
            <w:r>
              <w:rPr>
                <w:rFonts w:eastAsia="Times New Roman"/>
                <w:sz w:val="28"/>
                <w:szCs w:val="28"/>
              </w:rPr>
              <w:t xml:space="preserve"> </w:t>
            </w:r>
            <w:proofErr w:type="spellStart"/>
            <w:r>
              <w:rPr>
                <w:rFonts w:eastAsia="Times New Roman"/>
                <w:sz w:val="28"/>
                <w:szCs w:val="28"/>
              </w:rPr>
              <w:t>Phuc</w:t>
            </w:r>
            <w:proofErr w:type="spellEnd"/>
            <w:r>
              <w:rPr>
                <w:rFonts w:eastAsia="Times New Roman"/>
                <w:sz w:val="28"/>
                <w:szCs w:val="28"/>
              </w:rPr>
              <w:t xml:space="preserve"> </w:t>
            </w:r>
            <w:proofErr w:type="spellStart"/>
            <w:r>
              <w:rPr>
                <w:rFonts w:eastAsia="Times New Roman"/>
                <w:sz w:val="28"/>
                <w:szCs w:val="28"/>
              </w:rPr>
              <w:t>Vinh</w:t>
            </w:r>
            <w:proofErr w:type="spellEnd"/>
            <w:r>
              <w:rPr>
                <w:rFonts w:eastAsia="Times New Roman"/>
                <w:sz w:val="28"/>
                <w:szCs w:val="28"/>
              </w:rPr>
              <w:t xml:space="preserve"> </w:t>
            </w:r>
            <w:proofErr w:type="spellStart"/>
            <w:r>
              <w:rPr>
                <w:rFonts w:eastAsia="Times New Roman"/>
                <w:sz w:val="28"/>
                <w:szCs w:val="28"/>
              </w:rPr>
              <w:t>Uy</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800173</w:t>
            </w:r>
          </w:p>
        </w:tc>
      </w:tr>
      <w:tr w:rsidR="00EB096F" w:rsidRPr="00497214" w:rsidTr="00277A4C">
        <w:tc>
          <w:tcPr>
            <w:tcW w:w="1620" w:type="dxa"/>
            <w:tcBorders>
              <w:top w:val="nil"/>
              <w:left w:val="nil"/>
              <w:bottom w:val="nil"/>
              <w:right w:val="single" w:sz="4" w:space="0" w:color="auto"/>
            </w:tcBorders>
          </w:tcPr>
          <w:p w:rsidR="00EB096F" w:rsidRPr="00497214" w:rsidRDefault="00EB096F" w:rsidP="00277A4C">
            <w:pPr>
              <w:tabs>
                <w:tab w:val="left" w:pos="4500"/>
              </w:tabs>
              <w:spacing w:after="0" w:line="240" w:lineRule="auto"/>
              <w:rPr>
                <w:rFonts w:eastAsia="Times New Roman"/>
                <w:sz w:val="28"/>
                <w:szCs w:val="28"/>
              </w:rPr>
            </w:pPr>
          </w:p>
        </w:tc>
        <w:tc>
          <w:tcPr>
            <w:tcW w:w="426" w:type="dxa"/>
            <w:tcBorders>
              <w:left w:val="single" w:sz="4" w:space="0" w:color="auto"/>
            </w:tcBorders>
          </w:tcPr>
          <w:p w:rsidR="00EB096F" w:rsidRPr="00497214" w:rsidRDefault="00EB096F" w:rsidP="00277A4C">
            <w:pPr>
              <w:tabs>
                <w:tab w:val="left" w:pos="4500"/>
              </w:tabs>
              <w:spacing w:after="0" w:line="240" w:lineRule="auto"/>
              <w:rPr>
                <w:rFonts w:eastAsia="Times New Roman"/>
                <w:sz w:val="28"/>
                <w:szCs w:val="28"/>
              </w:rPr>
            </w:pPr>
            <w:r w:rsidRPr="00497214">
              <w:rPr>
                <w:rFonts w:eastAsia="Times New Roman"/>
                <w:sz w:val="28"/>
                <w:szCs w:val="28"/>
              </w:rPr>
              <w:t>3.</w:t>
            </w:r>
          </w:p>
        </w:tc>
        <w:tc>
          <w:tcPr>
            <w:tcW w:w="2634" w:type="dxa"/>
          </w:tcPr>
          <w:p w:rsidR="00EB096F" w:rsidRPr="00497214" w:rsidRDefault="00EB096F" w:rsidP="00277A4C">
            <w:pPr>
              <w:tabs>
                <w:tab w:val="left" w:pos="4500"/>
              </w:tabs>
              <w:spacing w:after="0" w:line="240" w:lineRule="auto"/>
              <w:rPr>
                <w:rFonts w:eastAsia="Times New Roman"/>
                <w:sz w:val="28"/>
                <w:szCs w:val="28"/>
              </w:rPr>
            </w:pPr>
            <w:r w:rsidRPr="00863227">
              <w:rPr>
                <w:rFonts w:eastAsia="Times New Roman"/>
                <w:sz w:val="28"/>
                <w:szCs w:val="28"/>
              </w:rPr>
              <w:t xml:space="preserve">Nguyen Minh </w:t>
            </w:r>
            <w:proofErr w:type="spellStart"/>
            <w:r w:rsidRPr="00863227">
              <w:rPr>
                <w:rFonts w:eastAsia="Times New Roman"/>
                <w:sz w:val="28"/>
                <w:szCs w:val="28"/>
              </w:rPr>
              <w:t>Nhat</w:t>
            </w:r>
            <w:proofErr w:type="spellEnd"/>
          </w:p>
        </w:tc>
        <w:tc>
          <w:tcPr>
            <w:tcW w:w="1912" w:type="dxa"/>
          </w:tcPr>
          <w:p w:rsidR="00EB096F" w:rsidRPr="00497214" w:rsidRDefault="00EB096F" w:rsidP="00277A4C">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813016</w:t>
            </w:r>
          </w:p>
        </w:tc>
      </w:tr>
    </w:tbl>
    <w:p w:rsidR="00EB096F" w:rsidRDefault="00EB096F" w:rsidP="00EB096F">
      <w:pPr>
        <w:tabs>
          <w:tab w:val="left" w:pos="5040"/>
          <w:tab w:val="left" w:pos="6660"/>
        </w:tabs>
        <w:spacing w:after="0" w:line="240" w:lineRule="auto"/>
        <w:rPr>
          <w:rFonts w:eastAsia="Times New Roman"/>
          <w:b/>
          <w:bCs/>
          <w:sz w:val="20"/>
          <w:szCs w:val="20"/>
          <w:lang w:eastAsia="x-none"/>
        </w:rPr>
      </w:pPr>
      <w:r w:rsidRPr="00497214">
        <w:rPr>
          <w:rFonts w:eastAsia="Times New Roman"/>
          <w:sz w:val="24"/>
          <w:szCs w:val="24"/>
        </w:rPr>
        <w:tab/>
      </w: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Default="00EB096F" w:rsidP="00EB096F">
      <w:pPr>
        <w:keepNext/>
        <w:tabs>
          <w:tab w:val="left" w:pos="5040"/>
          <w:tab w:val="left" w:pos="6660"/>
        </w:tabs>
        <w:spacing w:after="0" w:line="240" w:lineRule="auto"/>
        <w:jc w:val="center"/>
        <w:outlineLvl w:val="0"/>
        <w:rPr>
          <w:rFonts w:eastAsia="Times New Roman"/>
          <w:b/>
          <w:bCs/>
          <w:sz w:val="20"/>
          <w:szCs w:val="20"/>
          <w:lang w:eastAsia="x-none"/>
        </w:rPr>
      </w:pPr>
    </w:p>
    <w:p w:rsidR="00EB096F" w:rsidRPr="00863227" w:rsidRDefault="00EB096F" w:rsidP="00EB096F">
      <w:pPr>
        <w:keepNext/>
        <w:tabs>
          <w:tab w:val="left" w:pos="5040"/>
          <w:tab w:val="left" w:pos="6660"/>
        </w:tabs>
        <w:spacing w:after="0" w:line="240" w:lineRule="auto"/>
        <w:jc w:val="center"/>
        <w:outlineLvl w:val="0"/>
        <w:rPr>
          <w:rFonts w:eastAsia="Times New Roman"/>
          <w:b/>
          <w:bCs/>
          <w:sz w:val="32"/>
          <w:szCs w:val="32"/>
          <w:lang w:eastAsia="x-none"/>
        </w:rPr>
      </w:pPr>
      <w:bookmarkStart w:id="0" w:name="_Toc383409908"/>
      <w:r>
        <w:rPr>
          <w:rFonts w:eastAsia="Times New Roman"/>
          <w:b/>
          <w:bCs/>
          <w:sz w:val="32"/>
          <w:szCs w:val="32"/>
          <w:lang w:eastAsia="x-none"/>
        </w:rPr>
        <w:t>Dec</w:t>
      </w:r>
      <w:r w:rsidRPr="002C4088">
        <w:rPr>
          <w:rFonts w:eastAsia="Times New Roman"/>
          <w:b/>
          <w:bCs/>
          <w:sz w:val="32"/>
          <w:szCs w:val="32"/>
          <w:lang w:val="x-none" w:eastAsia="x-none"/>
        </w:rPr>
        <w:t>, 201</w:t>
      </w:r>
      <w:r>
        <w:rPr>
          <w:rFonts w:eastAsia="Times New Roman"/>
          <w:b/>
          <w:bCs/>
          <w:sz w:val="32"/>
          <w:szCs w:val="32"/>
          <w:lang w:eastAsia="x-none"/>
        </w:rPr>
        <w:t>4</w:t>
      </w:r>
      <w:bookmarkEnd w:id="0"/>
    </w:p>
    <w:p w:rsidR="00EB096F" w:rsidRPr="00497214" w:rsidRDefault="00EB096F" w:rsidP="00EB096F">
      <w:pPr>
        <w:spacing w:after="0" w:line="240" w:lineRule="auto"/>
        <w:rPr>
          <w:rFonts w:eastAsia="Times New Roman"/>
          <w:sz w:val="28"/>
          <w:szCs w:val="28"/>
        </w:rPr>
      </w:pPr>
    </w:p>
    <w:p w:rsidR="00EB096F" w:rsidRDefault="00EB096F" w:rsidP="00EB096F">
      <w:pPr>
        <w:tabs>
          <w:tab w:val="left" w:pos="1170"/>
        </w:tabs>
        <w:spacing w:after="0" w:line="240" w:lineRule="auto"/>
        <w:ind w:left="446"/>
        <w:jc w:val="center"/>
        <w:rPr>
          <w:rFonts w:eastAsia="Times New Roman"/>
          <w:sz w:val="28"/>
          <w:szCs w:val="28"/>
        </w:rPr>
      </w:pPr>
      <w:r>
        <w:rPr>
          <w:rFonts w:eastAsia="Times New Roman"/>
          <w:sz w:val="28"/>
          <w:szCs w:val="28"/>
        </w:rPr>
        <w:br w:type="page"/>
      </w:r>
    </w:p>
    <w:p w:rsidR="00AA1089" w:rsidRDefault="00AA1089"/>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p w:rsidR="00BD194D" w:rsidRDefault="00BD194D" w:rsidP="00BD194D">
      <w:pPr>
        <w:pStyle w:val="Heading1"/>
        <w:jc w:val="center"/>
        <w:rPr>
          <w:sz w:val="160"/>
          <w:szCs w:val="160"/>
        </w:rPr>
      </w:pPr>
      <w:bookmarkStart w:id="1" w:name="_Toc383409909"/>
    </w:p>
    <w:p w:rsidR="00BD194D" w:rsidRDefault="00BD194D" w:rsidP="00BD194D">
      <w:pPr>
        <w:pStyle w:val="Heading1"/>
        <w:jc w:val="center"/>
        <w:rPr>
          <w:sz w:val="160"/>
          <w:szCs w:val="160"/>
        </w:rPr>
      </w:pPr>
    </w:p>
    <w:p w:rsidR="00BD194D" w:rsidRDefault="00BD194D" w:rsidP="00BD194D">
      <w:pPr>
        <w:pStyle w:val="Heading1"/>
        <w:jc w:val="center"/>
        <w:rPr>
          <w:sz w:val="160"/>
          <w:szCs w:val="160"/>
        </w:rPr>
      </w:pPr>
      <w:r w:rsidRPr="00C41A32">
        <w:rPr>
          <w:sz w:val="160"/>
          <w:szCs w:val="160"/>
        </w:rPr>
        <w:t>REVIEW 1</w:t>
      </w:r>
      <w:bookmarkEnd w:id="1"/>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Default="00026D3A" w:rsidP="00BD194D">
      <w:pPr>
        <w:pStyle w:val="Heading1"/>
        <w:jc w:val="center"/>
        <w:rPr>
          <w:sz w:val="160"/>
          <w:szCs w:val="160"/>
        </w:rPr>
      </w:pPr>
    </w:p>
    <w:p w:rsidR="00026D3A" w:rsidRPr="00F93D3E" w:rsidRDefault="00026D3A" w:rsidP="00026D3A">
      <w:pPr>
        <w:pStyle w:val="ListParagraph"/>
        <w:numPr>
          <w:ilvl w:val="0"/>
          <w:numId w:val="1"/>
        </w:numPr>
        <w:outlineLvl w:val="1"/>
        <w:rPr>
          <w:b/>
          <w:sz w:val="40"/>
          <w:szCs w:val="40"/>
        </w:rPr>
      </w:pPr>
      <w:bookmarkStart w:id="2" w:name="_Toc383409910"/>
      <w:r w:rsidRPr="00F93D3E">
        <w:rPr>
          <w:b/>
          <w:sz w:val="40"/>
          <w:szCs w:val="40"/>
        </w:rPr>
        <w:lastRenderedPageBreak/>
        <w:t>Introduction</w:t>
      </w:r>
      <w:bookmarkEnd w:id="2"/>
    </w:p>
    <w:p w:rsidR="00F85E69" w:rsidRDefault="00F85E69" w:rsidP="008900F0">
      <w:pPr>
        <w:spacing w:before="120"/>
        <w:ind w:left="360" w:firstLine="720"/>
        <w:rPr>
          <w:sz w:val="26"/>
        </w:rPr>
      </w:pPr>
      <w:r w:rsidRPr="00F85E69">
        <w:rPr>
          <w:sz w:val="26"/>
        </w:rPr>
        <w:t xml:space="preserve">The main objective of the Library Management system project is discipline of the planning, organizing and managing the library tasks. Our project aims at making the task of library easy. </w:t>
      </w:r>
    </w:p>
    <w:p w:rsidR="00026D3A" w:rsidRPr="00686F97" w:rsidRDefault="00F85E69" w:rsidP="008900F0">
      <w:pPr>
        <w:spacing w:before="120"/>
        <w:ind w:left="360" w:firstLine="720"/>
      </w:pPr>
      <w:r w:rsidRPr="00F85E69">
        <w:rPr>
          <w:sz w:val="26"/>
        </w:rPr>
        <w:t>Library Management is entering the records of new book and retrieving the details of book available in the library. We can issue book to the library member and maintain their records and can also checks how many book are issued and stock available in the library. In the project we can maintain the late fine of library member who return the issued book after the due date.</w:t>
      </w:r>
    </w:p>
    <w:p w:rsidR="00026D3A" w:rsidRPr="00F93D3E" w:rsidRDefault="00026D3A" w:rsidP="00026D3A">
      <w:pPr>
        <w:pStyle w:val="ListParagraph"/>
        <w:numPr>
          <w:ilvl w:val="0"/>
          <w:numId w:val="1"/>
        </w:numPr>
        <w:outlineLvl w:val="1"/>
        <w:rPr>
          <w:b/>
          <w:sz w:val="40"/>
          <w:szCs w:val="40"/>
        </w:rPr>
      </w:pPr>
      <w:bookmarkStart w:id="3" w:name="_Toc383409911"/>
      <w:r w:rsidRPr="00F93D3E">
        <w:rPr>
          <w:b/>
          <w:sz w:val="40"/>
          <w:szCs w:val="40"/>
        </w:rPr>
        <w:t>Exi</w:t>
      </w:r>
      <w:r w:rsidR="00F85E69">
        <w:rPr>
          <w:b/>
          <w:sz w:val="40"/>
          <w:szCs w:val="40"/>
        </w:rPr>
        <w:t>s</w:t>
      </w:r>
      <w:r w:rsidRPr="00F93D3E">
        <w:rPr>
          <w:b/>
          <w:sz w:val="40"/>
          <w:szCs w:val="40"/>
        </w:rPr>
        <w:t>ting Scenario</w:t>
      </w:r>
      <w:bookmarkEnd w:id="3"/>
    </w:p>
    <w:p w:rsidR="00026D3A" w:rsidRDefault="00F53292" w:rsidP="00026D3A">
      <w:pPr>
        <w:pStyle w:val="ListParagraph"/>
        <w:numPr>
          <w:ilvl w:val="0"/>
          <w:numId w:val="5"/>
        </w:numPr>
        <w:rPr>
          <w:sz w:val="26"/>
        </w:rPr>
      </w:pPr>
      <w:r>
        <w:rPr>
          <w:sz w:val="26"/>
        </w:rPr>
        <w:t>Currently in library, a</w:t>
      </w:r>
      <w:r w:rsidR="00F85E69">
        <w:rPr>
          <w:sz w:val="26"/>
        </w:rPr>
        <w:t>ll records are</w:t>
      </w:r>
      <w:r>
        <w:rPr>
          <w:sz w:val="26"/>
        </w:rPr>
        <w:t xml:space="preserve"> managed on paper. It is hardly for </w:t>
      </w:r>
      <w:r w:rsidR="008900F0">
        <w:rPr>
          <w:sz w:val="26"/>
        </w:rPr>
        <w:t>Staffs</w:t>
      </w:r>
      <w:r>
        <w:rPr>
          <w:sz w:val="26"/>
        </w:rPr>
        <w:t xml:space="preserve"> to manage them </w:t>
      </w:r>
      <w:r>
        <w:rPr>
          <w:sz w:val="26"/>
        </w:rPr>
        <w:t>when somebody issues or returns the books</w:t>
      </w:r>
      <w:r w:rsidR="00F82954">
        <w:rPr>
          <w:sz w:val="26"/>
        </w:rPr>
        <w:t xml:space="preserve">, </w:t>
      </w:r>
      <w:r w:rsidR="008900F0">
        <w:rPr>
          <w:sz w:val="26"/>
        </w:rPr>
        <w:t>how</w:t>
      </w:r>
      <w:r w:rsidR="00F82954">
        <w:rPr>
          <w:sz w:val="26"/>
        </w:rPr>
        <w:t xml:space="preserve"> many total of books in each category, etc.</w:t>
      </w:r>
    </w:p>
    <w:p w:rsidR="008900F0" w:rsidRDefault="008900F0" w:rsidP="00026D3A">
      <w:pPr>
        <w:pStyle w:val="ListParagraph"/>
        <w:numPr>
          <w:ilvl w:val="0"/>
          <w:numId w:val="5"/>
        </w:numPr>
        <w:rPr>
          <w:sz w:val="26"/>
        </w:rPr>
      </w:pPr>
      <w:r>
        <w:rPr>
          <w:sz w:val="26"/>
        </w:rPr>
        <w:t xml:space="preserve">Each of the staffs of </w:t>
      </w:r>
      <w:r>
        <w:rPr>
          <w:sz w:val="26"/>
        </w:rPr>
        <w:t>separate</w:t>
      </w:r>
      <w:r>
        <w:rPr>
          <w:sz w:val="26"/>
        </w:rPr>
        <w:t xml:space="preserve"> department handle </w:t>
      </w:r>
      <w:r>
        <w:rPr>
          <w:sz w:val="26"/>
        </w:rPr>
        <w:t xml:space="preserve">the </w:t>
      </w:r>
      <w:r w:rsidRPr="00EB11AF">
        <w:rPr>
          <w:sz w:val="26"/>
        </w:rPr>
        <w:t>different</w:t>
      </w:r>
      <w:r>
        <w:rPr>
          <w:sz w:val="26"/>
        </w:rPr>
        <w:t xml:space="preserve"> </w:t>
      </w:r>
      <w:r>
        <w:rPr>
          <w:sz w:val="26"/>
        </w:rPr>
        <w:t>duties</w:t>
      </w:r>
      <w:r>
        <w:rPr>
          <w:sz w:val="26"/>
        </w:rPr>
        <w:t xml:space="preserve"> </w:t>
      </w:r>
      <w:r>
        <w:rPr>
          <w:sz w:val="26"/>
        </w:rPr>
        <w:t>in library such as Book account</w:t>
      </w:r>
      <w:r>
        <w:rPr>
          <w:sz w:val="26"/>
        </w:rPr>
        <w:t>: m</w:t>
      </w:r>
      <w:r>
        <w:rPr>
          <w:sz w:val="26"/>
        </w:rPr>
        <w:t>anage the books in library, IR account</w:t>
      </w:r>
      <w:r>
        <w:rPr>
          <w:sz w:val="26"/>
        </w:rPr>
        <w:t>: manage issuing/returning the book</w:t>
      </w:r>
      <w:r>
        <w:rPr>
          <w:sz w:val="26"/>
        </w:rPr>
        <w:t>s. Member account</w:t>
      </w:r>
      <w:r>
        <w:rPr>
          <w:sz w:val="26"/>
        </w:rPr>
        <w:t xml:space="preserve">: manage members of library. Accounting </w:t>
      </w:r>
      <w:r>
        <w:rPr>
          <w:sz w:val="26"/>
        </w:rPr>
        <w:t>account</w:t>
      </w:r>
      <w:r>
        <w:rPr>
          <w:sz w:val="26"/>
        </w:rPr>
        <w:t>: manage fine fee. Admin</w:t>
      </w:r>
      <w:r>
        <w:rPr>
          <w:sz w:val="26"/>
        </w:rPr>
        <w:t xml:space="preserve"> account:</w:t>
      </w:r>
      <w:r>
        <w:rPr>
          <w:sz w:val="26"/>
        </w:rPr>
        <w:t xml:space="preserve"> manage staff account and all functions in system.</w:t>
      </w:r>
    </w:p>
    <w:p w:rsidR="00F53292" w:rsidRDefault="00F53292" w:rsidP="00026D3A">
      <w:pPr>
        <w:pStyle w:val="ListParagraph"/>
        <w:numPr>
          <w:ilvl w:val="0"/>
          <w:numId w:val="5"/>
        </w:numPr>
        <w:rPr>
          <w:sz w:val="26"/>
        </w:rPr>
      </w:pPr>
      <w:r>
        <w:rPr>
          <w:sz w:val="26"/>
        </w:rPr>
        <w:t>Managers have to maintain list of books along with details such as author name, book’s title,</w:t>
      </w:r>
      <w:r w:rsidR="006D2BD8">
        <w:rPr>
          <w:sz w:val="26"/>
        </w:rPr>
        <w:t xml:space="preserve"> </w:t>
      </w:r>
      <w:r>
        <w:rPr>
          <w:sz w:val="26"/>
        </w:rPr>
        <w:t>book’s category, etc.</w:t>
      </w:r>
      <w:r w:rsidR="006D2BD8">
        <w:rPr>
          <w:sz w:val="26"/>
        </w:rPr>
        <w:t xml:space="preserve"> When the books are to be issued, they have to manually search  for that book and again for issuing book they have to maintain a register which will have details of book issued such as </w:t>
      </w:r>
      <w:r w:rsidR="006D2BD8">
        <w:rPr>
          <w:sz w:val="26"/>
        </w:rPr>
        <w:t>book’s title</w:t>
      </w:r>
      <w:r w:rsidR="006D2BD8">
        <w:rPr>
          <w:sz w:val="26"/>
        </w:rPr>
        <w:t xml:space="preserve">, staff’s detail, date of issue, date of return, etc. </w:t>
      </w:r>
    </w:p>
    <w:p w:rsidR="00026D3A" w:rsidRPr="00EB11AF" w:rsidRDefault="00026D3A" w:rsidP="008900F0">
      <w:pPr>
        <w:pStyle w:val="ListParagraph"/>
        <w:rPr>
          <w:sz w:val="26"/>
        </w:rPr>
      </w:pPr>
    </w:p>
    <w:p w:rsidR="00026D3A" w:rsidRPr="00556FDE" w:rsidRDefault="00026D3A" w:rsidP="00026D3A">
      <w:pPr>
        <w:pStyle w:val="ListParagraph"/>
        <w:numPr>
          <w:ilvl w:val="0"/>
          <w:numId w:val="1"/>
        </w:numPr>
        <w:outlineLvl w:val="1"/>
        <w:rPr>
          <w:b/>
          <w:sz w:val="40"/>
          <w:szCs w:val="40"/>
        </w:rPr>
      </w:pPr>
      <w:bookmarkStart w:id="4" w:name="_Toc383409912"/>
      <w:r w:rsidRPr="00F93D3E">
        <w:rPr>
          <w:b/>
          <w:sz w:val="40"/>
          <w:szCs w:val="40"/>
        </w:rPr>
        <w:t>Proposed Solution</w:t>
      </w:r>
      <w:bookmarkEnd w:id="4"/>
    </w:p>
    <w:p w:rsidR="00026D3A" w:rsidRPr="00F350FD" w:rsidRDefault="00026D3A" w:rsidP="00FF5D13">
      <w:pPr>
        <w:spacing w:before="120"/>
        <w:ind w:left="360" w:firstLine="720"/>
        <w:rPr>
          <w:sz w:val="26"/>
        </w:rPr>
      </w:pPr>
      <w:bookmarkStart w:id="5" w:name="_GoBack"/>
      <w:bookmarkEnd w:id="5"/>
      <w:r w:rsidRPr="00F350FD">
        <w:rPr>
          <w:sz w:val="26"/>
        </w:rPr>
        <w:t>LPS will accept the details of the customer like his address, organization, gross salary etc. and then process the loan. The user will be able to choose the type of loan, loan amount, period and the branch from which the loan is asked. The system will then process the monthly installments based on the interest rates. The interest rates vary for different types of loans and the period. The system will also keep a track of the installments paid by the customer.</w:t>
      </w:r>
    </w:p>
    <w:p w:rsidR="00026D3A" w:rsidRDefault="00026D3A" w:rsidP="00FF5D13">
      <w:pPr>
        <w:spacing w:before="120"/>
        <w:ind w:left="360" w:firstLine="720"/>
        <w:rPr>
          <w:sz w:val="26"/>
        </w:rPr>
      </w:pPr>
      <w:r w:rsidRPr="00F350FD">
        <w:rPr>
          <w:sz w:val="26"/>
        </w:rPr>
        <w:t>The customer details would be stored in the system and user be allowed to edit only the profile.</w:t>
      </w:r>
    </w:p>
    <w:p w:rsidR="00026D3A" w:rsidRDefault="00026D3A" w:rsidP="00026D3A">
      <w:pPr>
        <w:rPr>
          <w:sz w:val="26"/>
        </w:rPr>
      </w:pPr>
      <w:r>
        <w:rPr>
          <w:sz w:val="26"/>
        </w:rPr>
        <w:lastRenderedPageBreak/>
        <w:br w:type="page"/>
      </w:r>
    </w:p>
    <w:p w:rsidR="00026D3A" w:rsidRPr="00F93D3E" w:rsidRDefault="00026D3A" w:rsidP="00026D3A">
      <w:pPr>
        <w:pStyle w:val="ListParagraph"/>
        <w:numPr>
          <w:ilvl w:val="0"/>
          <w:numId w:val="1"/>
        </w:numPr>
        <w:outlineLvl w:val="1"/>
        <w:rPr>
          <w:b/>
          <w:sz w:val="40"/>
          <w:szCs w:val="40"/>
        </w:rPr>
      </w:pPr>
      <w:bookmarkStart w:id="6" w:name="_Toc383409913"/>
      <w:r w:rsidRPr="00F93D3E">
        <w:rPr>
          <w:b/>
          <w:sz w:val="40"/>
          <w:szCs w:val="40"/>
        </w:rPr>
        <w:lastRenderedPageBreak/>
        <w:t xml:space="preserve">Function </w:t>
      </w:r>
      <w:r>
        <w:rPr>
          <w:b/>
          <w:sz w:val="40"/>
          <w:szCs w:val="40"/>
        </w:rPr>
        <w:t>Of Application</w:t>
      </w:r>
      <w:bookmarkEnd w:id="6"/>
    </w:p>
    <w:p w:rsidR="00026D3A" w:rsidRDefault="00026D3A" w:rsidP="00026D3A">
      <w:pPr>
        <w:pStyle w:val="ListParagraph"/>
        <w:numPr>
          <w:ilvl w:val="0"/>
          <w:numId w:val="2"/>
        </w:numPr>
        <w:rPr>
          <w:sz w:val="26"/>
        </w:rPr>
      </w:pPr>
      <w:r w:rsidRPr="0040786E">
        <w:rPr>
          <w:sz w:val="26"/>
        </w:rPr>
        <w:t>Login</w:t>
      </w:r>
      <w:r>
        <w:rPr>
          <w:sz w:val="26"/>
        </w:rPr>
        <w:t>/Logout</w:t>
      </w:r>
      <w:r w:rsidRPr="0040786E">
        <w:rPr>
          <w:sz w:val="26"/>
        </w:rPr>
        <w:t>: allow Customer, Senior Manager, Staffs login</w:t>
      </w:r>
      <w:r>
        <w:rPr>
          <w:sz w:val="26"/>
        </w:rPr>
        <w:t>/logout into</w:t>
      </w:r>
      <w:r w:rsidRPr="0040786E">
        <w:rPr>
          <w:sz w:val="26"/>
        </w:rPr>
        <w:t xml:space="preserve"> System. For each level of member, there will be the respective rights.</w:t>
      </w:r>
    </w:p>
    <w:p w:rsidR="00026D3A" w:rsidRDefault="00026D3A" w:rsidP="00026D3A">
      <w:pPr>
        <w:pStyle w:val="ListParagraph"/>
        <w:numPr>
          <w:ilvl w:val="0"/>
          <w:numId w:val="2"/>
        </w:numPr>
        <w:rPr>
          <w:sz w:val="26"/>
        </w:rPr>
      </w:pPr>
      <w:r>
        <w:rPr>
          <w:sz w:val="26"/>
        </w:rPr>
        <w:t>Server configuration: Senior Manager can configure Server for corresponding with each environment.</w:t>
      </w:r>
    </w:p>
    <w:p w:rsidR="00026D3A" w:rsidRDefault="00026D3A" w:rsidP="00026D3A">
      <w:pPr>
        <w:pStyle w:val="ListParagraph"/>
        <w:numPr>
          <w:ilvl w:val="0"/>
          <w:numId w:val="2"/>
        </w:numPr>
        <w:rPr>
          <w:sz w:val="26"/>
        </w:rPr>
      </w:pPr>
      <w:r>
        <w:rPr>
          <w:sz w:val="26"/>
        </w:rPr>
        <w:t xml:space="preserve">Change Password: allow </w:t>
      </w:r>
      <w:r w:rsidRPr="0040786E">
        <w:rPr>
          <w:sz w:val="26"/>
        </w:rPr>
        <w:t>Customer, Senior Manager, Staffs</w:t>
      </w:r>
      <w:r>
        <w:rPr>
          <w:sz w:val="26"/>
        </w:rPr>
        <w:t xml:space="preserve"> can change their Password.</w:t>
      </w:r>
    </w:p>
    <w:p w:rsidR="00026D3A" w:rsidRDefault="00026D3A" w:rsidP="00026D3A">
      <w:pPr>
        <w:pStyle w:val="ListParagraph"/>
        <w:numPr>
          <w:ilvl w:val="0"/>
          <w:numId w:val="2"/>
        </w:numPr>
        <w:rPr>
          <w:sz w:val="26"/>
        </w:rPr>
      </w:pPr>
      <w:r w:rsidRPr="005D2F91">
        <w:rPr>
          <w:sz w:val="26"/>
        </w:rPr>
        <w:t xml:space="preserve">Accept: allow </w:t>
      </w:r>
      <w:r>
        <w:rPr>
          <w:sz w:val="26"/>
        </w:rPr>
        <w:t>Staff input Customer’s</w:t>
      </w:r>
      <w:r w:rsidRPr="005D2F91">
        <w:rPr>
          <w:sz w:val="26"/>
        </w:rPr>
        <w:t xml:space="preserve"> Information </w:t>
      </w:r>
      <w:r>
        <w:rPr>
          <w:sz w:val="26"/>
        </w:rPr>
        <w:t xml:space="preserve">and details of loan requirement. The System will store </w:t>
      </w:r>
      <w:r w:rsidRPr="0040786E">
        <w:rPr>
          <w:sz w:val="26"/>
        </w:rPr>
        <w:t>Customer’s information and details of loan requirement.</w:t>
      </w:r>
    </w:p>
    <w:p w:rsidR="00026D3A" w:rsidRPr="005D2F91" w:rsidRDefault="00026D3A" w:rsidP="00026D3A">
      <w:pPr>
        <w:pStyle w:val="ListParagraph"/>
        <w:numPr>
          <w:ilvl w:val="0"/>
          <w:numId w:val="2"/>
        </w:numPr>
        <w:rPr>
          <w:sz w:val="26"/>
        </w:rPr>
      </w:pPr>
      <w:r w:rsidRPr="005D2F91">
        <w:rPr>
          <w:sz w:val="26"/>
        </w:rPr>
        <w:t>Generate Account No: generate unique loan account no. for each new Customer.</w:t>
      </w:r>
    </w:p>
    <w:p w:rsidR="00026D3A" w:rsidRPr="00141EFB" w:rsidRDefault="00026D3A" w:rsidP="00026D3A">
      <w:pPr>
        <w:pStyle w:val="ListParagraph"/>
        <w:numPr>
          <w:ilvl w:val="0"/>
          <w:numId w:val="2"/>
        </w:numPr>
        <w:rPr>
          <w:sz w:val="26"/>
        </w:rPr>
      </w:pPr>
      <w:r w:rsidRPr="005D2F91">
        <w:rPr>
          <w:sz w:val="26"/>
        </w:rPr>
        <w:t>Approved loans: Senior Manager will agree</w:t>
      </w:r>
      <w:r>
        <w:rPr>
          <w:sz w:val="26"/>
        </w:rPr>
        <w:t>/d</w:t>
      </w:r>
      <w:r w:rsidRPr="005D2F91">
        <w:rPr>
          <w:sz w:val="26"/>
        </w:rPr>
        <w:t>isagree the loan requirement.</w:t>
      </w:r>
    </w:p>
    <w:p w:rsidR="00026D3A" w:rsidRPr="0040786E" w:rsidRDefault="00026D3A" w:rsidP="00026D3A">
      <w:pPr>
        <w:pStyle w:val="ListParagraph"/>
        <w:numPr>
          <w:ilvl w:val="0"/>
          <w:numId w:val="2"/>
        </w:numPr>
        <w:rPr>
          <w:sz w:val="26"/>
        </w:rPr>
      </w:pPr>
      <w:r w:rsidRPr="0040786E">
        <w:rPr>
          <w:sz w:val="26"/>
        </w:rPr>
        <w:t>Process the loan: this should include the calculating the loan eligibility for the customer based on the details given.</w:t>
      </w:r>
    </w:p>
    <w:p w:rsidR="00026D3A" w:rsidRPr="0040786E" w:rsidRDefault="00026D3A" w:rsidP="00026D3A">
      <w:pPr>
        <w:pStyle w:val="ListParagraph"/>
        <w:numPr>
          <w:ilvl w:val="0"/>
          <w:numId w:val="2"/>
        </w:numPr>
        <w:rPr>
          <w:sz w:val="26"/>
        </w:rPr>
      </w:pPr>
      <w:r w:rsidRPr="0040786E">
        <w:rPr>
          <w:sz w:val="26"/>
        </w:rPr>
        <w:t>Create Monthly Installment Table to customer base on interest rates.</w:t>
      </w:r>
    </w:p>
    <w:tbl>
      <w:tblPr>
        <w:tblW w:w="6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1730"/>
        <w:gridCol w:w="2132"/>
        <w:gridCol w:w="1849"/>
      </w:tblGrid>
      <w:tr w:rsidR="00026D3A" w:rsidRPr="005D2F91" w:rsidTr="00277A4C">
        <w:trPr>
          <w:jc w:val="center"/>
        </w:trPr>
        <w:tc>
          <w:tcPr>
            <w:tcW w:w="1006" w:type="dxa"/>
            <w:shd w:val="clear" w:color="auto" w:fill="auto"/>
            <w:vAlign w:val="center"/>
          </w:tcPr>
          <w:p w:rsidR="00026D3A" w:rsidRPr="005D2F91" w:rsidRDefault="00026D3A" w:rsidP="00277A4C">
            <w:pPr>
              <w:spacing w:after="0" w:line="240" w:lineRule="auto"/>
              <w:jc w:val="center"/>
              <w:rPr>
                <w:sz w:val="26"/>
              </w:rPr>
            </w:pPr>
            <w:r w:rsidRPr="005D2F91">
              <w:rPr>
                <w:sz w:val="26"/>
              </w:rPr>
              <w:t>Sr. No</w:t>
            </w:r>
          </w:p>
        </w:tc>
        <w:tc>
          <w:tcPr>
            <w:tcW w:w="1730" w:type="dxa"/>
            <w:shd w:val="clear" w:color="auto" w:fill="auto"/>
            <w:vAlign w:val="center"/>
          </w:tcPr>
          <w:p w:rsidR="00026D3A" w:rsidRPr="005D2F91" w:rsidRDefault="00026D3A" w:rsidP="00277A4C">
            <w:pPr>
              <w:spacing w:after="0" w:line="240" w:lineRule="auto"/>
              <w:jc w:val="center"/>
              <w:rPr>
                <w:sz w:val="26"/>
              </w:rPr>
            </w:pPr>
            <w:r w:rsidRPr="005D2F91">
              <w:rPr>
                <w:sz w:val="26"/>
              </w:rPr>
              <w:t>Type of loan</w:t>
            </w:r>
          </w:p>
        </w:tc>
        <w:tc>
          <w:tcPr>
            <w:tcW w:w="2132" w:type="dxa"/>
            <w:shd w:val="clear" w:color="auto" w:fill="auto"/>
            <w:vAlign w:val="center"/>
          </w:tcPr>
          <w:p w:rsidR="00026D3A" w:rsidRPr="005D2F91" w:rsidRDefault="00026D3A" w:rsidP="00277A4C">
            <w:pPr>
              <w:spacing w:after="0" w:line="240" w:lineRule="auto"/>
              <w:jc w:val="center"/>
              <w:rPr>
                <w:sz w:val="26"/>
              </w:rPr>
            </w:pPr>
            <w:r w:rsidRPr="005D2F91">
              <w:rPr>
                <w:sz w:val="26"/>
              </w:rPr>
              <w:t>Period</w:t>
            </w:r>
          </w:p>
        </w:tc>
        <w:tc>
          <w:tcPr>
            <w:tcW w:w="1849" w:type="dxa"/>
            <w:shd w:val="clear" w:color="auto" w:fill="auto"/>
            <w:vAlign w:val="center"/>
          </w:tcPr>
          <w:p w:rsidR="00026D3A" w:rsidRDefault="00026D3A" w:rsidP="00277A4C">
            <w:pPr>
              <w:spacing w:after="0" w:line="240" w:lineRule="auto"/>
              <w:jc w:val="center"/>
              <w:rPr>
                <w:sz w:val="26"/>
              </w:rPr>
            </w:pPr>
            <w:r w:rsidRPr="005D2F91">
              <w:rPr>
                <w:sz w:val="26"/>
              </w:rPr>
              <w:t>Interest rate</w:t>
            </w:r>
          </w:p>
          <w:p w:rsidR="00026D3A" w:rsidRPr="005D2F91" w:rsidRDefault="00026D3A" w:rsidP="00277A4C">
            <w:pPr>
              <w:spacing w:after="0" w:line="240" w:lineRule="auto"/>
              <w:jc w:val="center"/>
              <w:rPr>
                <w:sz w:val="26"/>
              </w:rPr>
            </w:pPr>
            <w:r>
              <w:rPr>
                <w:sz w:val="26"/>
              </w:rPr>
              <w:t>(per Year)</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1</w:t>
            </w:r>
          </w:p>
        </w:tc>
        <w:tc>
          <w:tcPr>
            <w:tcW w:w="1730" w:type="dxa"/>
            <w:vMerge w:val="restart"/>
            <w:shd w:val="clear" w:color="auto" w:fill="auto"/>
            <w:vAlign w:val="center"/>
          </w:tcPr>
          <w:p w:rsidR="00026D3A" w:rsidRPr="0040786E" w:rsidRDefault="00026D3A" w:rsidP="00277A4C">
            <w:pPr>
              <w:spacing w:after="0" w:line="240" w:lineRule="auto"/>
              <w:jc w:val="center"/>
            </w:pPr>
            <w:r w:rsidRPr="0040786E">
              <w:t>Vehicle loan</w:t>
            </w:r>
          </w:p>
        </w:tc>
        <w:tc>
          <w:tcPr>
            <w:tcW w:w="2132" w:type="dxa"/>
            <w:shd w:val="clear" w:color="auto" w:fill="auto"/>
            <w:vAlign w:val="center"/>
          </w:tcPr>
          <w:p w:rsidR="00026D3A" w:rsidRPr="0040786E" w:rsidRDefault="00026D3A" w:rsidP="00277A4C">
            <w:pPr>
              <w:spacing w:after="0" w:line="240" w:lineRule="auto"/>
              <w:jc w:val="center"/>
            </w:pPr>
            <w:r>
              <w:t>6 Months</w:t>
            </w:r>
          </w:p>
        </w:tc>
        <w:tc>
          <w:tcPr>
            <w:tcW w:w="1849" w:type="dxa"/>
            <w:shd w:val="clear" w:color="auto" w:fill="auto"/>
            <w:vAlign w:val="center"/>
          </w:tcPr>
          <w:p w:rsidR="00026D3A" w:rsidRPr="0040786E" w:rsidRDefault="00026D3A" w:rsidP="00277A4C">
            <w:pPr>
              <w:spacing w:after="0" w:line="240" w:lineRule="auto"/>
              <w:jc w:val="center"/>
            </w:pPr>
            <w:r w:rsidRPr="0040786E">
              <w:t>1</w:t>
            </w:r>
            <w:r>
              <w:t>5.6</w:t>
            </w:r>
            <w:r w:rsidRPr="0040786E">
              <w:t>%</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2</w:t>
            </w:r>
          </w:p>
        </w:tc>
        <w:tc>
          <w:tcPr>
            <w:tcW w:w="1730" w:type="dxa"/>
            <w:vMerge/>
            <w:shd w:val="clear" w:color="auto" w:fill="auto"/>
            <w:vAlign w:val="center"/>
          </w:tcPr>
          <w:p w:rsidR="00026D3A" w:rsidRPr="0040786E" w:rsidRDefault="00026D3A" w:rsidP="00277A4C">
            <w:pPr>
              <w:spacing w:after="0" w:line="240" w:lineRule="auto"/>
              <w:jc w:val="center"/>
            </w:pPr>
          </w:p>
        </w:tc>
        <w:tc>
          <w:tcPr>
            <w:tcW w:w="2132" w:type="dxa"/>
            <w:shd w:val="clear" w:color="auto" w:fill="auto"/>
            <w:vAlign w:val="center"/>
          </w:tcPr>
          <w:p w:rsidR="00026D3A" w:rsidRPr="0040786E" w:rsidRDefault="00026D3A" w:rsidP="00277A4C">
            <w:pPr>
              <w:spacing w:after="0" w:line="240" w:lineRule="auto"/>
              <w:jc w:val="center"/>
            </w:pPr>
            <w:r>
              <w:t>1 Year</w:t>
            </w:r>
          </w:p>
        </w:tc>
        <w:tc>
          <w:tcPr>
            <w:tcW w:w="1849" w:type="dxa"/>
            <w:shd w:val="clear" w:color="auto" w:fill="auto"/>
            <w:vAlign w:val="center"/>
          </w:tcPr>
          <w:p w:rsidR="00026D3A" w:rsidRPr="0040786E" w:rsidRDefault="00026D3A" w:rsidP="00277A4C">
            <w:pPr>
              <w:spacing w:after="0" w:line="240" w:lineRule="auto"/>
              <w:jc w:val="center"/>
            </w:pPr>
            <w:r>
              <w:t>13</w:t>
            </w:r>
            <w:r w:rsidRPr="0040786E">
              <w:t xml:space="preserve"> %</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3</w:t>
            </w:r>
          </w:p>
        </w:tc>
        <w:tc>
          <w:tcPr>
            <w:tcW w:w="1730" w:type="dxa"/>
            <w:vMerge w:val="restart"/>
            <w:shd w:val="clear" w:color="auto" w:fill="auto"/>
            <w:vAlign w:val="center"/>
          </w:tcPr>
          <w:p w:rsidR="00026D3A" w:rsidRPr="0040786E" w:rsidRDefault="00026D3A" w:rsidP="00277A4C">
            <w:pPr>
              <w:spacing w:after="0" w:line="240" w:lineRule="auto"/>
              <w:jc w:val="center"/>
            </w:pPr>
            <w:r w:rsidRPr="0040786E">
              <w:t>Personal loan</w:t>
            </w:r>
          </w:p>
        </w:tc>
        <w:tc>
          <w:tcPr>
            <w:tcW w:w="2132" w:type="dxa"/>
            <w:shd w:val="clear" w:color="auto" w:fill="auto"/>
            <w:vAlign w:val="center"/>
          </w:tcPr>
          <w:p w:rsidR="00026D3A" w:rsidRPr="0040786E" w:rsidRDefault="00026D3A" w:rsidP="00277A4C">
            <w:pPr>
              <w:spacing w:after="0" w:line="240" w:lineRule="auto"/>
              <w:jc w:val="center"/>
            </w:pPr>
            <w:r w:rsidRPr="0040786E">
              <w:t>6 Month</w:t>
            </w:r>
            <w:r>
              <w:t>s</w:t>
            </w:r>
          </w:p>
        </w:tc>
        <w:tc>
          <w:tcPr>
            <w:tcW w:w="1849" w:type="dxa"/>
            <w:shd w:val="clear" w:color="auto" w:fill="auto"/>
            <w:vAlign w:val="center"/>
          </w:tcPr>
          <w:p w:rsidR="00026D3A" w:rsidRPr="0040786E" w:rsidRDefault="00026D3A" w:rsidP="00277A4C">
            <w:pPr>
              <w:spacing w:after="0" w:line="240" w:lineRule="auto"/>
              <w:jc w:val="center"/>
            </w:pPr>
            <w:r>
              <w:t>20.4</w:t>
            </w:r>
            <w:r w:rsidRPr="0040786E">
              <w:t>%</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4</w:t>
            </w:r>
          </w:p>
        </w:tc>
        <w:tc>
          <w:tcPr>
            <w:tcW w:w="1730" w:type="dxa"/>
            <w:vMerge/>
            <w:shd w:val="clear" w:color="auto" w:fill="auto"/>
            <w:vAlign w:val="center"/>
          </w:tcPr>
          <w:p w:rsidR="00026D3A" w:rsidRPr="0040786E" w:rsidRDefault="00026D3A" w:rsidP="00277A4C">
            <w:pPr>
              <w:spacing w:after="0" w:line="240" w:lineRule="auto"/>
              <w:jc w:val="center"/>
            </w:pPr>
          </w:p>
        </w:tc>
        <w:tc>
          <w:tcPr>
            <w:tcW w:w="2132" w:type="dxa"/>
            <w:shd w:val="clear" w:color="auto" w:fill="auto"/>
            <w:vAlign w:val="center"/>
          </w:tcPr>
          <w:p w:rsidR="00026D3A" w:rsidRPr="0040786E" w:rsidRDefault="00026D3A" w:rsidP="00277A4C">
            <w:pPr>
              <w:spacing w:after="0" w:line="240" w:lineRule="auto"/>
              <w:jc w:val="center"/>
            </w:pPr>
            <w:r>
              <w:t>1 Year</w:t>
            </w:r>
          </w:p>
        </w:tc>
        <w:tc>
          <w:tcPr>
            <w:tcW w:w="1849" w:type="dxa"/>
            <w:shd w:val="clear" w:color="auto" w:fill="auto"/>
            <w:vAlign w:val="center"/>
          </w:tcPr>
          <w:p w:rsidR="00026D3A" w:rsidRPr="0040786E" w:rsidRDefault="00026D3A" w:rsidP="00277A4C">
            <w:pPr>
              <w:spacing w:after="0" w:line="240" w:lineRule="auto"/>
              <w:jc w:val="center"/>
            </w:pPr>
            <w:r>
              <w:t>18</w:t>
            </w:r>
            <w:r w:rsidRPr="0040786E">
              <w:t>%</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5</w:t>
            </w:r>
          </w:p>
        </w:tc>
        <w:tc>
          <w:tcPr>
            <w:tcW w:w="1730" w:type="dxa"/>
            <w:vMerge w:val="restart"/>
            <w:shd w:val="clear" w:color="auto" w:fill="auto"/>
            <w:vAlign w:val="center"/>
          </w:tcPr>
          <w:p w:rsidR="00026D3A" w:rsidRPr="0040786E" w:rsidRDefault="00026D3A" w:rsidP="00277A4C">
            <w:pPr>
              <w:spacing w:after="0" w:line="240" w:lineRule="auto"/>
              <w:jc w:val="center"/>
            </w:pPr>
            <w:r w:rsidRPr="0040786E">
              <w:t>Home Loan</w:t>
            </w:r>
          </w:p>
        </w:tc>
        <w:tc>
          <w:tcPr>
            <w:tcW w:w="2132" w:type="dxa"/>
            <w:shd w:val="clear" w:color="auto" w:fill="auto"/>
            <w:vAlign w:val="center"/>
          </w:tcPr>
          <w:p w:rsidR="00026D3A" w:rsidRPr="0040786E" w:rsidRDefault="00026D3A" w:rsidP="00277A4C">
            <w:pPr>
              <w:spacing w:after="0" w:line="240" w:lineRule="auto"/>
              <w:jc w:val="center"/>
            </w:pPr>
            <w:r>
              <w:t>1 Year</w:t>
            </w:r>
          </w:p>
        </w:tc>
        <w:tc>
          <w:tcPr>
            <w:tcW w:w="1849" w:type="dxa"/>
            <w:shd w:val="clear" w:color="auto" w:fill="auto"/>
            <w:vAlign w:val="center"/>
          </w:tcPr>
          <w:p w:rsidR="00026D3A" w:rsidRPr="0040786E" w:rsidRDefault="00026D3A" w:rsidP="00277A4C">
            <w:pPr>
              <w:spacing w:after="0" w:line="240" w:lineRule="auto"/>
              <w:jc w:val="center"/>
            </w:pPr>
            <w:r>
              <w:t>10</w:t>
            </w:r>
            <w:r w:rsidRPr="0040786E">
              <w:t>%</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6</w:t>
            </w:r>
          </w:p>
        </w:tc>
        <w:tc>
          <w:tcPr>
            <w:tcW w:w="1730" w:type="dxa"/>
            <w:vMerge/>
            <w:shd w:val="clear" w:color="auto" w:fill="auto"/>
            <w:vAlign w:val="center"/>
          </w:tcPr>
          <w:p w:rsidR="00026D3A" w:rsidRPr="0040786E" w:rsidRDefault="00026D3A" w:rsidP="00277A4C">
            <w:pPr>
              <w:spacing w:after="0" w:line="240" w:lineRule="auto"/>
              <w:jc w:val="center"/>
            </w:pPr>
          </w:p>
        </w:tc>
        <w:tc>
          <w:tcPr>
            <w:tcW w:w="2132" w:type="dxa"/>
            <w:shd w:val="clear" w:color="auto" w:fill="auto"/>
            <w:vAlign w:val="center"/>
          </w:tcPr>
          <w:p w:rsidR="00026D3A" w:rsidRPr="0040786E" w:rsidRDefault="00026D3A" w:rsidP="00277A4C">
            <w:pPr>
              <w:spacing w:after="0" w:line="240" w:lineRule="auto"/>
              <w:jc w:val="center"/>
            </w:pPr>
            <w:r>
              <w:t>2 Years</w:t>
            </w:r>
          </w:p>
        </w:tc>
        <w:tc>
          <w:tcPr>
            <w:tcW w:w="1849" w:type="dxa"/>
            <w:shd w:val="clear" w:color="auto" w:fill="auto"/>
            <w:vAlign w:val="center"/>
          </w:tcPr>
          <w:p w:rsidR="00026D3A" w:rsidRPr="0040786E" w:rsidRDefault="00026D3A" w:rsidP="00277A4C">
            <w:pPr>
              <w:spacing w:after="0" w:line="240" w:lineRule="auto"/>
              <w:jc w:val="center"/>
            </w:pPr>
            <w:r>
              <w:t>8.4</w:t>
            </w:r>
            <w:r w:rsidRPr="0040786E">
              <w:t>%</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7</w:t>
            </w:r>
          </w:p>
        </w:tc>
        <w:tc>
          <w:tcPr>
            <w:tcW w:w="1730" w:type="dxa"/>
            <w:vMerge w:val="restart"/>
            <w:shd w:val="clear" w:color="auto" w:fill="auto"/>
            <w:vAlign w:val="center"/>
          </w:tcPr>
          <w:p w:rsidR="00026D3A" w:rsidRPr="0040786E" w:rsidRDefault="00026D3A" w:rsidP="00277A4C">
            <w:pPr>
              <w:spacing w:after="0" w:line="240" w:lineRule="auto"/>
              <w:jc w:val="center"/>
            </w:pPr>
            <w:r w:rsidRPr="0040786E">
              <w:t>Educational</w:t>
            </w:r>
          </w:p>
        </w:tc>
        <w:tc>
          <w:tcPr>
            <w:tcW w:w="2132" w:type="dxa"/>
            <w:shd w:val="clear" w:color="auto" w:fill="auto"/>
            <w:vAlign w:val="center"/>
          </w:tcPr>
          <w:p w:rsidR="00026D3A" w:rsidRPr="0040786E" w:rsidRDefault="00026D3A" w:rsidP="00277A4C">
            <w:pPr>
              <w:spacing w:after="0" w:line="240" w:lineRule="auto"/>
              <w:jc w:val="center"/>
            </w:pPr>
            <w:r>
              <w:t>1</w:t>
            </w:r>
            <w:r w:rsidRPr="0040786E">
              <w:t xml:space="preserve"> Year</w:t>
            </w:r>
          </w:p>
        </w:tc>
        <w:tc>
          <w:tcPr>
            <w:tcW w:w="1849" w:type="dxa"/>
            <w:shd w:val="clear" w:color="auto" w:fill="auto"/>
            <w:vAlign w:val="center"/>
          </w:tcPr>
          <w:p w:rsidR="00026D3A" w:rsidRPr="0040786E" w:rsidRDefault="00026D3A" w:rsidP="00277A4C">
            <w:pPr>
              <w:spacing w:after="0" w:line="240" w:lineRule="auto"/>
              <w:jc w:val="center"/>
            </w:pPr>
            <w:r w:rsidRPr="0040786E">
              <w:t>5%</w:t>
            </w:r>
          </w:p>
        </w:tc>
      </w:tr>
      <w:tr w:rsidR="00026D3A" w:rsidRPr="005D2F91" w:rsidTr="00277A4C">
        <w:trPr>
          <w:jc w:val="center"/>
        </w:trPr>
        <w:tc>
          <w:tcPr>
            <w:tcW w:w="1006" w:type="dxa"/>
            <w:shd w:val="clear" w:color="auto" w:fill="auto"/>
            <w:vAlign w:val="center"/>
          </w:tcPr>
          <w:p w:rsidR="00026D3A" w:rsidRPr="0040786E" w:rsidRDefault="00026D3A" w:rsidP="00277A4C">
            <w:pPr>
              <w:spacing w:after="0" w:line="240" w:lineRule="auto"/>
              <w:jc w:val="center"/>
            </w:pPr>
            <w:r w:rsidRPr="0040786E">
              <w:t>8</w:t>
            </w:r>
          </w:p>
        </w:tc>
        <w:tc>
          <w:tcPr>
            <w:tcW w:w="1730" w:type="dxa"/>
            <w:vMerge/>
            <w:shd w:val="clear" w:color="auto" w:fill="auto"/>
            <w:vAlign w:val="center"/>
          </w:tcPr>
          <w:p w:rsidR="00026D3A" w:rsidRPr="0040786E" w:rsidRDefault="00026D3A" w:rsidP="00277A4C">
            <w:pPr>
              <w:spacing w:after="0" w:line="240" w:lineRule="auto"/>
              <w:jc w:val="center"/>
            </w:pPr>
          </w:p>
        </w:tc>
        <w:tc>
          <w:tcPr>
            <w:tcW w:w="2132" w:type="dxa"/>
            <w:shd w:val="clear" w:color="auto" w:fill="auto"/>
            <w:vAlign w:val="center"/>
          </w:tcPr>
          <w:p w:rsidR="00026D3A" w:rsidRPr="0040786E" w:rsidRDefault="00026D3A" w:rsidP="00277A4C">
            <w:pPr>
              <w:spacing w:after="0" w:line="240" w:lineRule="auto"/>
              <w:jc w:val="center"/>
            </w:pPr>
            <w:r>
              <w:t>2</w:t>
            </w:r>
            <w:r w:rsidRPr="0040786E">
              <w:t xml:space="preserve"> Year</w:t>
            </w:r>
            <w:r>
              <w:t>s</w:t>
            </w:r>
          </w:p>
        </w:tc>
        <w:tc>
          <w:tcPr>
            <w:tcW w:w="1849" w:type="dxa"/>
            <w:shd w:val="clear" w:color="auto" w:fill="auto"/>
            <w:vAlign w:val="center"/>
          </w:tcPr>
          <w:p w:rsidR="00026D3A" w:rsidRPr="0040786E" w:rsidRDefault="00026D3A" w:rsidP="00277A4C">
            <w:pPr>
              <w:spacing w:after="0" w:line="240" w:lineRule="auto"/>
              <w:jc w:val="center"/>
            </w:pPr>
            <w:r>
              <w:t>4.8</w:t>
            </w:r>
            <w:r w:rsidRPr="0040786E">
              <w:t>%</w:t>
            </w:r>
          </w:p>
        </w:tc>
      </w:tr>
    </w:tbl>
    <w:p w:rsidR="00026D3A" w:rsidRPr="00267C1A" w:rsidRDefault="00026D3A" w:rsidP="00026D3A">
      <w:pPr>
        <w:rPr>
          <w:sz w:val="26"/>
        </w:rPr>
      </w:pPr>
    </w:p>
    <w:p w:rsidR="00026D3A" w:rsidRPr="0040786E" w:rsidRDefault="00026D3A" w:rsidP="00026D3A">
      <w:pPr>
        <w:pStyle w:val="ListParagraph"/>
        <w:numPr>
          <w:ilvl w:val="0"/>
          <w:numId w:val="2"/>
        </w:numPr>
        <w:rPr>
          <w:sz w:val="26"/>
        </w:rPr>
      </w:pPr>
      <w:r>
        <w:rPr>
          <w:sz w:val="26"/>
        </w:rPr>
        <w:t>K</w:t>
      </w:r>
      <w:r w:rsidRPr="0040786E">
        <w:rPr>
          <w:sz w:val="26"/>
        </w:rPr>
        <w:t>eep a track of the installment paid by customer.</w:t>
      </w:r>
    </w:p>
    <w:p w:rsidR="00026D3A" w:rsidRPr="0040786E" w:rsidRDefault="00026D3A" w:rsidP="00026D3A">
      <w:pPr>
        <w:pStyle w:val="ListParagraph"/>
        <w:numPr>
          <w:ilvl w:val="0"/>
          <w:numId w:val="2"/>
        </w:numPr>
        <w:rPr>
          <w:sz w:val="26"/>
        </w:rPr>
      </w:pPr>
      <w:r w:rsidRPr="0040786E">
        <w:rPr>
          <w:sz w:val="26"/>
        </w:rPr>
        <w:t>Process the fine: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3192"/>
        <w:gridCol w:w="3192"/>
      </w:tblGrid>
      <w:tr w:rsidR="00026D3A" w:rsidRPr="005D2F91" w:rsidTr="00277A4C">
        <w:trPr>
          <w:jc w:val="center"/>
        </w:trPr>
        <w:tc>
          <w:tcPr>
            <w:tcW w:w="1008" w:type="dxa"/>
            <w:shd w:val="clear" w:color="auto" w:fill="auto"/>
            <w:vAlign w:val="center"/>
          </w:tcPr>
          <w:p w:rsidR="00026D3A" w:rsidRPr="005D2F91" w:rsidRDefault="00026D3A" w:rsidP="00277A4C">
            <w:pPr>
              <w:spacing w:after="0" w:line="240" w:lineRule="auto"/>
              <w:jc w:val="center"/>
              <w:rPr>
                <w:sz w:val="26"/>
              </w:rPr>
            </w:pPr>
            <w:r w:rsidRPr="005D2F91">
              <w:rPr>
                <w:sz w:val="26"/>
              </w:rPr>
              <w:t>Sr. No</w:t>
            </w:r>
          </w:p>
        </w:tc>
        <w:tc>
          <w:tcPr>
            <w:tcW w:w="3192" w:type="dxa"/>
            <w:shd w:val="clear" w:color="auto" w:fill="auto"/>
            <w:vAlign w:val="center"/>
          </w:tcPr>
          <w:p w:rsidR="00026D3A" w:rsidRPr="005D2F91" w:rsidRDefault="00026D3A" w:rsidP="00277A4C">
            <w:pPr>
              <w:spacing w:after="0" w:line="240" w:lineRule="auto"/>
              <w:jc w:val="center"/>
              <w:rPr>
                <w:sz w:val="26"/>
              </w:rPr>
            </w:pPr>
            <w:r w:rsidRPr="005D2F91">
              <w:rPr>
                <w:sz w:val="26"/>
              </w:rPr>
              <w:t>Criteria</w:t>
            </w:r>
          </w:p>
        </w:tc>
        <w:tc>
          <w:tcPr>
            <w:tcW w:w="3192" w:type="dxa"/>
            <w:shd w:val="clear" w:color="auto" w:fill="auto"/>
            <w:vAlign w:val="center"/>
          </w:tcPr>
          <w:p w:rsidR="00026D3A" w:rsidRPr="005D2F91" w:rsidRDefault="00026D3A" w:rsidP="00277A4C">
            <w:pPr>
              <w:spacing w:after="0" w:line="240" w:lineRule="auto"/>
              <w:jc w:val="center"/>
              <w:rPr>
                <w:sz w:val="26"/>
              </w:rPr>
            </w:pPr>
            <w:r w:rsidRPr="005D2F91">
              <w:rPr>
                <w:sz w:val="26"/>
              </w:rPr>
              <w:t>Fine</w:t>
            </w:r>
          </w:p>
        </w:tc>
      </w:tr>
      <w:tr w:rsidR="00026D3A" w:rsidRPr="005D2F91" w:rsidTr="00277A4C">
        <w:trPr>
          <w:jc w:val="center"/>
        </w:trPr>
        <w:tc>
          <w:tcPr>
            <w:tcW w:w="1008" w:type="dxa"/>
            <w:shd w:val="clear" w:color="auto" w:fill="auto"/>
            <w:vAlign w:val="center"/>
          </w:tcPr>
          <w:p w:rsidR="00026D3A" w:rsidRPr="0040786E" w:rsidRDefault="00026D3A" w:rsidP="00277A4C">
            <w:pPr>
              <w:spacing w:after="0" w:line="240" w:lineRule="auto"/>
              <w:jc w:val="center"/>
            </w:pPr>
            <w:r w:rsidRPr="0040786E">
              <w:t>1</w:t>
            </w:r>
          </w:p>
        </w:tc>
        <w:tc>
          <w:tcPr>
            <w:tcW w:w="3192" w:type="dxa"/>
            <w:shd w:val="clear" w:color="auto" w:fill="auto"/>
            <w:vAlign w:val="center"/>
          </w:tcPr>
          <w:p w:rsidR="00026D3A" w:rsidRPr="0040786E" w:rsidRDefault="00026D3A" w:rsidP="00277A4C">
            <w:pPr>
              <w:spacing w:after="0" w:line="240" w:lineRule="auto"/>
              <w:jc w:val="center"/>
            </w:pPr>
            <w:r w:rsidRPr="0040786E">
              <w:t>1&lt; installment &lt; 5000</w:t>
            </w:r>
          </w:p>
        </w:tc>
        <w:tc>
          <w:tcPr>
            <w:tcW w:w="3192" w:type="dxa"/>
            <w:shd w:val="clear" w:color="auto" w:fill="auto"/>
            <w:vAlign w:val="center"/>
          </w:tcPr>
          <w:p w:rsidR="00026D3A" w:rsidRPr="0040786E" w:rsidRDefault="00026D3A" w:rsidP="00277A4C">
            <w:pPr>
              <w:spacing w:after="0" w:line="240" w:lineRule="auto"/>
              <w:jc w:val="center"/>
            </w:pPr>
            <w:r w:rsidRPr="0040786E">
              <w:t>2%</w:t>
            </w:r>
          </w:p>
        </w:tc>
      </w:tr>
      <w:tr w:rsidR="00026D3A" w:rsidRPr="005D2F91" w:rsidTr="00277A4C">
        <w:trPr>
          <w:jc w:val="center"/>
        </w:trPr>
        <w:tc>
          <w:tcPr>
            <w:tcW w:w="1008" w:type="dxa"/>
            <w:shd w:val="clear" w:color="auto" w:fill="auto"/>
            <w:vAlign w:val="center"/>
          </w:tcPr>
          <w:p w:rsidR="00026D3A" w:rsidRPr="0040786E" w:rsidRDefault="00026D3A" w:rsidP="00277A4C">
            <w:pPr>
              <w:spacing w:after="0" w:line="240" w:lineRule="auto"/>
              <w:jc w:val="center"/>
            </w:pPr>
            <w:r w:rsidRPr="0040786E">
              <w:t>2</w:t>
            </w:r>
          </w:p>
        </w:tc>
        <w:tc>
          <w:tcPr>
            <w:tcW w:w="3192" w:type="dxa"/>
            <w:shd w:val="clear" w:color="auto" w:fill="auto"/>
            <w:vAlign w:val="center"/>
          </w:tcPr>
          <w:p w:rsidR="00026D3A" w:rsidRPr="0040786E" w:rsidRDefault="00026D3A" w:rsidP="00277A4C">
            <w:pPr>
              <w:spacing w:after="0" w:line="240" w:lineRule="auto"/>
              <w:jc w:val="center"/>
            </w:pPr>
            <w:r w:rsidRPr="0040786E">
              <w:t>5001&lt; installment&lt; 20,000</w:t>
            </w:r>
          </w:p>
        </w:tc>
        <w:tc>
          <w:tcPr>
            <w:tcW w:w="3192" w:type="dxa"/>
            <w:shd w:val="clear" w:color="auto" w:fill="auto"/>
            <w:vAlign w:val="center"/>
          </w:tcPr>
          <w:p w:rsidR="00026D3A" w:rsidRPr="0040786E" w:rsidRDefault="00026D3A" w:rsidP="00277A4C">
            <w:pPr>
              <w:spacing w:after="0" w:line="240" w:lineRule="auto"/>
              <w:jc w:val="center"/>
            </w:pPr>
            <w:r w:rsidRPr="0040786E">
              <w:t>5%</w:t>
            </w:r>
          </w:p>
        </w:tc>
      </w:tr>
      <w:tr w:rsidR="00026D3A" w:rsidRPr="005D2F91" w:rsidTr="00277A4C">
        <w:trPr>
          <w:jc w:val="center"/>
        </w:trPr>
        <w:tc>
          <w:tcPr>
            <w:tcW w:w="1008" w:type="dxa"/>
            <w:shd w:val="clear" w:color="auto" w:fill="auto"/>
            <w:vAlign w:val="center"/>
          </w:tcPr>
          <w:p w:rsidR="00026D3A" w:rsidRPr="0040786E" w:rsidRDefault="00026D3A" w:rsidP="00277A4C">
            <w:pPr>
              <w:spacing w:after="0" w:line="240" w:lineRule="auto"/>
              <w:jc w:val="center"/>
            </w:pPr>
            <w:r w:rsidRPr="0040786E">
              <w:t>3</w:t>
            </w:r>
          </w:p>
        </w:tc>
        <w:tc>
          <w:tcPr>
            <w:tcW w:w="3192" w:type="dxa"/>
            <w:shd w:val="clear" w:color="auto" w:fill="auto"/>
            <w:vAlign w:val="center"/>
          </w:tcPr>
          <w:p w:rsidR="00026D3A" w:rsidRPr="0040786E" w:rsidRDefault="00026D3A" w:rsidP="00277A4C">
            <w:pPr>
              <w:spacing w:after="0" w:line="240" w:lineRule="auto"/>
              <w:jc w:val="center"/>
            </w:pPr>
            <w:r w:rsidRPr="0040786E">
              <w:t>20,001&lt; installment</w:t>
            </w:r>
          </w:p>
        </w:tc>
        <w:tc>
          <w:tcPr>
            <w:tcW w:w="3192" w:type="dxa"/>
            <w:shd w:val="clear" w:color="auto" w:fill="auto"/>
            <w:vAlign w:val="center"/>
          </w:tcPr>
          <w:p w:rsidR="00026D3A" w:rsidRPr="0040786E" w:rsidRDefault="00026D3A" w:rsidP="00277A4C">
            <w:pPr>
              <w:spacing w:after="0" w:line="240" w:lineRule="auto"/>
              <w:jc w:val="center"/>
            </w:pPr>
            <w:r w:rsidRPr="0040786E">
              <w:t>8%</w:t>
            </w:r>
          </w:p>
        </w:tc>
      </w:tr>
    </w:tbl>
    <w:p w:rsidR="00026D3A" w:rsidRPr="005D2F91" w:rsidRDefault="00026D3A" w:rsidP="00026D3A">
      <w:pPr>
        <w:rPr>
          <w:sz w:val="26"/>
        </w:rPr>
      </w:pPr>
    </w:p>
    <w:p w:rsidR="00026D3A" w:rsidRPr="00BA59E5" w:rsidRDefault="00026D3A" w:rsidP="00026D3A">
      <w:pPr>
        <w:pStyle w:val="ListParagraph"/>
        <w:numPr>
          <w:ilvl w:val="0"/>
          <w:numId w:val="2"/>
        </w:numPr>
        <w:rPr>
          <w:sz w:val="26"/>
        </w:rPr>
      </w:pPr>
      <w:r w:rsidRPr="00BA59E5">
        <w:rPr>
          <w:sz w:val="26"/>
        </w:rPr>
        <w:t>Generate report for Customer:</w:t>
      </w:r>
    </w:p>
    <w:p w:rsidR="00026D3A" w:rsidRPr="00D54F55" w:rsidRDefault="00026D3A" w:rsidP="00026D3A">
      <w:pPr>
        <w:pStyle w:val="ListParagraph"/>
        <w:numPr>
          <w:ilvl w:val="0"/>
          <w:numId w:val="5"/>
        </w:numPr>
        <w:rPr>
          <w:sz w:val="26"/>
        </w:rPr>
      </w:pPr>
      <w:r>
        <w:rPr>
          <w:sz w:val="26"/>
        </w:rPr>
        <w:t>All customer</w:t>
      </w:r>
      <w:r w:rsidRPr="00D54F55">
        <w:rPr>
          <w:sz w:val="26"/>
        </w:rPr>
        <w:t xml:space="preserve"> report: this will provide the details of customer as name, contact details, loan amount, </w:t>
      </w:r>
      <w:proofErr w:type="gramStart"/>
      <w:r w:rsidRPr="00D54F55">
        <w:rPr>
          <w:sz w:val="26"/>
        </w:rPr>
        <w:t>date</w:t>
      </w:r>
      <w:proofErr w:type="gramEnd"/>
      <w:r w:rsidRPr="00D54F55">
        <w:rPr>
          <w:sz w:val="26"/>
        </w:rPr>
        <w:t xml:space="preserve"> of disbursal of loan, monthly installment, no. of installments paid till date, balance to be paid and duration of the loan.</w:t>
      </w:r>
    </w:p>
    <w:p w:rsidR="00026D3A" w:rsidRPr="00D54F55" w:rsidRDefault="00026D3A" w:rsidP="00026D3A">
      <w:pPr>
        <w:pStyle w:val="ListParagraph"/>
        <w:numPr>
          <w:ilvl w:val="0"/>
          <w:numId w:val="5"/>
        </w:numPr>
        <w:rPr>
          <w:sz w:val="26"/>
        </w:rPr>
      </w:pPr>
      <w:r w:rsidRPr="00D54F55">
        <w:rPr>
          <w:sz w:val="26"/>
        </w:rPr>
        <w:lastRenderedPageBreak/>
        <w:t>Payment due report: This will provide the details of customers for whom the date of payment has already passed but the</w:t>
      </w:r>
      <w:r>
        <w:rPr>
          <w:sz w:val="26"/>
        </w:rPr>
        <w:t xml:space="preserve"> </w:t>
      </w:r>
      <w:r w:rsidRPr="00D54F55">
        <w:rPr>
          <w:sz w:val="26"/>
        </w:rPr>
        <w:t>payment is not yet done.</w:t>
      </w:r>
    </w:p>
    <w:p w:rsidR="00026D3A" w:rsidRPr="00D54F55" w:rsidRDefault="00026D3A" w:rsidP="00026D3A">
      <w:pPr>
        <w:pStyle w:val="ListParagraph"/>
        <w:numPr>
          <w:ilvl w:val="0"/>
          <w:numId w:val="5"/>
        </w:numPr>
        <w:rPr>
          <w:sz w:val="26"/>
        </w:rPr>
      </w:pPr>
      <w:r w:rsidRPr="00D54F55">
        <w:rPr>
          <w:sz w:val="26"/>
        </w:rPr>
        <w:t>Fine report: This will provide the details of the fine collected for</w:t>
      </w:r>
      <w:r>
        <w:rPr>
          <w:sz w:val="26"/>
        </w:rPr>
        <w:t xml:space="preserve"> </w:t>
      </w:r>
      <w:r w:rsidRPr="00D54F55">
        <w:rPr>
          <w:sz w:val="26"/>
        </w:rPr>
        <w:t>the month with details of customer.</w:t>
      </w:r>
    </w:p>
    <w:p w:rsidR="00026D3A" w:rsidRPr="00BA59E5" w:rsidRDefault="00026D3A" w:rsidP="00026D3A">
      <w:pPr>
        <w:pStyle w:val="ListParagraph"/>
        <w:numPr>
          <w:ilvl w:val="0"/>
          <w:numId w:val="2"/>
        </w:numPr>
        <w:rPr>
          <w:sz w:val="26"/>
        </w:rPr>
      </w:pPr>
      <w:r w:rsidRPr="00BA59E5">
        <w:rPr>
          <w:sz w:val="26"/>
        </w:rPr>
        <w:t xml:space="preserve"> Search: The user </w:t>
      </w:r>
      <w:r>
        <w:rPr>
          <w:sz w:val="26"/>
        </w:rPr>
        <w:t>will</w:t>
      </w:r>
      <w:r w:rsidRPr="00BA59E5">
        <w:rPr>
          <w:sz w:val="26"/>
        </w:rPr>
        <w:t xml:space="preserve"> be able to perform search based on the loan account no, amount of loan and duration of loan.</w:t>
      </w:r>
    </w:p>
    <w:p w:rsidR="00026D3A" w:rsidRPr="00BA59E5" w:rsidRDefault="00026D3A" w:rsidP="00026D3A">
      <w:pPr>
        <w:pStyle w:val="ListParagraph"/>
        <w:numPr>
          <w:ilvl w:val="0"/>
          <w:numId w:val="2"/>
        </w:numPr>
        <w:rPr>
          <w:sz w:val="26"/>
        </w:rPr>
      </w:pPr>
      <w:r w:rsidRPr="00BA59E5">
        <w:rPr>
          <w:sz w:val="26"/>
        </w:rPr>
        <w:t xml:space="preserve"> Help: help option which will make the user aware of the various functions of the system.</w:t>
      </w:r>
    </w:p>
    <w:p w:rsidR="00026D3A" w:rsidRPr="00F93D3E" w:rsidRDefault="00026D3A" w:rsidP="00026D3A">
      <w:pPr>
        <w:pStyle w:val="ListParagraph"/>
        <w:numPr>
          <w:ilvl w:val="0"/>
          <w:numId w:val="1"/>
        </w:numPr>
        <w:outlineLvl w:val="1"/>
        <w:rPr>
          <w:b/>
          <w:sz w:val="40"/>
          <w:szCs w:val="40"/>
        </w:rPr>
      </w:pPr>
      <w:bookmarkStart w:id="7" w:name="_Toc383409914"/>
      <w:r w:rsidRPr="00F93D3E">
        <w:rPr>
          <w:b/>
          <w:sz w:val="40"/>
          <w:szCs w:val="40"/>
        </w:rPr>
        <w:t>The Roles of Application</w:t>
      </w:r>
      <w:bookmarkEnd w:id="7"/>
    </w:p>
    <w:p w:rsidR="00026D3A" w:rsidRPr="00BB7B73" w:rsidRDefault="00026D3A" w:rsidP="00026D3A">
      <w:pPr>
        <w:pStyle w:val="ListParagraph"/>
        <w:numPr>
          <w:ilvl w:val="0"/>
          <w:numId w:val="3"/>
        </w:numPr>
        <w:rPr>
          <w:b/>
          <w:sz w:val="26"/>
        </w:rPr>
      </w:pPr>
      <w:r w:rsidRPr="00BB7B73">
        <w:rPr>
          <w:b/>
          <w:sz w:val="26"/>
        </w:rPr>
        <w:t>All member:</w:t>
      </w:r>
    </w:p>
    <w:p w:rsidR="00026D3A" w:rsidRPr="00BB7B73" w:rsidRDefault="00026D3A" w:rsidP="00026D3A">
      <w:pPr>
        <w:pStyle w:val="ListParagraph"/>
        <w:numPr>
          <w:ilvl w:val="0"/>
          <w:numId w:val="4"/>
        </w:numPr>
        <w:rPr>
          <w:sz w:val="26"/>
        </w:rPr>
      </w:pPr>
      <w:r w:rsidRPr="00BB7B73">
        <w:rPr>
          <w:sz w:val="26"/>
        </w:rPr>
        <w:t>Login.</w:t>
      </w:r>
    </w:p>
    <w:p w:rsidR="00026D3A" w:rsidRPr="00BB7B73" w:rsidRDefault="00026D3A" w:rsidP="00026D3A">
      <w:pPr>
        <w:pStyle w:val="ListParagraph"/>
        <w:numPr>
          <w:ilvl w:val="0"/>
          <w:numId w:val="4"/>
        </w:numPr>
        <w:rPr>
          <w:sz w:val="26"/>
        </w:rPr>
      </w:pPr>
      <w:r w:rsidRPr="00BB7B73">
        <w:rPr>
          <w:sz w:val="26"/>
        </w:rPr>
        <w:t>Change Password.</w:t>
      </w:r>
    </w:p>
    <w:p w:rsidR="00026D3A" w:rsidRPr="00BB7B73" w:rsidRDefault="00026D3A" w:rsidP="00026D3A">
      <w:pPr>
        <w:pStyle w:val="ListParagraph"/>
        <w:numPr>
          <w:ilvl w:val="0"/>
          <w:numId w:val="4"/>
        </w:numPr>
        <w:rPr>
          <w:sz w:val="26"/>
        </w:rPr>
      </w:pPr>
      <w:r w:rsidRPr="00BB7B73">
        <w:rPr>
          <w:sz w:val="26"/>
        </w:rPr>
        <w:t>Search.</w:t>
      </w:r>
    </w:p>
    <w:p w:rsidR="00026D3A" w:rsidRPr="00BB7B73" w:rsidRDefault="00026D3A" w:rsidP="00026D3A">
      <w:pPr>
        <w:pStyle w:val="ListParagraph"/>
        <w:numPr>
          <w:ilvl w:val="0"/>
          <w:numId w:val="3"/>
        </w:numPr>
        <w:rPr>
          <w:b/>
          <w:sz w:val="26"/>
        </w:rPr>
      </w:pPr>
      <w:r w:rsidRPr="00BB7B73">
        <w:rPr>
          <w:b/>
          <w:sz w:val="26"/>
        </w:rPr>
        <w:t>Manager:</w:t>
      </w:r>
    </w:p>
    <w:p w:rsidR="00026D3A" w:rsidRPr="00BB7B73" w:rsidRDefault="00026D3A" w:rsidP="00026D3A">
      <w:pPr>
        <w:pStyle w:val="ListParagraph"/>
        <w:numPr>
          <w:ilvl w:val="0"/>
          <w:numId w:val="4"/>
        </w:numPr>
        <w:rPr>
          <w:sz w:val="26"/>
        </w:rPr>
      </w:pPr>
      <w:r w:rsidRPr="00BB7B73">
        <w:rPr>
          <w:sz w:val="26"/>
        </w:rPr>
        <w:t>Branch Management (View, Insert, Update).</w:t>
      </w:r>
    </w:p>
    <w:p w:rsidR="00026D3A" w:rsidRPr="00BB7B73" w:rsidRDefault="00026D3A" w:rsidP="00026D3A">
      <w:pPr>
        <w:pStyle w:val="ListParagraph"/>
        <w:numPr>
          <w:ilvl w:val="0"/>
          <w:numId w:val="4"/>
        </w:numPr>
        <w:rPr>
          <w:sz w:val="26"/>
        </w:rPr>
      </w:pPr>
      <w:r w:rsidRPr="00BB7B73">
        <w:rPr>
          <w:sz w:val="26"/>
        </w:rPr>
        <w:t>Department Management (View, Update).</w:t>
      </w:r>
    </w:p>
    <w:p w:rsidR="00026D3A" w:rsidRPr="00BB7B73" w:rsidRDefault="00026D3A" w:rsidP="00026D3A">
      <w:pPr>
        <w:pStyle w:val="ListParagraph"/>
        <w:numPr>
          <w:ilvl w:val="0"/>
          <w:numId w:val="4"/>
        </w:numPr>
        <w:rPr>
          <w:sz w:val="26"/>
        </w:rPr>
      </w:pPr>
      <w:r w:rsidRPr="00BB7B73">
        <w:rPr>
          <w:sz w:val="26"/>
        </w:rPr>
        <w:t>Staff Management (View, Insert, Update).</w:t>
      </w:r>
    </w:p>
    <w:p w:rsidR="00026D3A" w:rsidRDefault="00026D3A" w:rsidP="00026D3A">
      <w:pPr>
        <w:pStyle w:val="ListParagraph"/>
        <w:numPr>
          <w:ilvl w:val="0"/>
          <w:numId w:val="4"/>
        </w:numPr>
        <w:rPr>
          <w:sz w:val="26"/>
        </w:rPr>
      </w:pPr>
      <w:r w:rsidRPr="00BB7B73">
        <w:rPr>
          <w:sz w:val="26"/>
        </w:rPr>
        <w:t>Approved loans (Agree/Disagree).</w:t>
      </w:r>
    </w:p>
    <w:p w:rsidR="00026D3A" w:rsidRPr="00BB7B73" w:rsidRDefault="00026D3A" w:rsidP="00026D3A">
      <w:pPr>
        <w:pStyle w:val="ListParagraph"/>
        <w:numPr>
          <w:ilvl w:val="0"/>
          <w:numId w:val="4"/>
        </w:numPr>
        <w:rPr>
          <w:sz w:val="26"/>
        </w:rPr>
      </w:pPr>
      <w:r>
        <w:rPr>
          <w:sz w:val="26"/>
        </w:rPr>
        <w:t>Lock Staff’s Account.</w:t>
      </w:r>
    </w:p>
    <w:p w:rsidR="00026D3A" w:rsidRPr="00BB7B73" w:rsidRDefault="00026D3A" w:rsidP="00026D3A">
      <w:pPr>
        <w:pStyle w:val="ListParagraph"/>
        <w:numPr>
          <w:ilvl w:val="0"/>
          <w:numId w:val="3"/>
        </w:numPr>
        <w:rPr>
          <w:b/>
          <w:sz w:val="26"/>
        </w:rPr>
      </w:pPr>
      <w:r>
        <w:rPr>
          <w:b/>
          <w:sz w:val="26"/>
        </w:rPr>
        <w:t>Staff</w:t>
      </w:r>
      <w:r w:rsidRPr="00BB7B73">
        <w:rPr>
          <w:b/>
          <w:sz w:val="26"/>
        </w:rPr>
        <w:t>:</w:t>
      </w:r>
    </w:p>
    <w:p w:rsidR="00026D3A" w:rsidRPr="00BB7B73" w:rsidRDefault="00026D3A" w:rsidP="00026D3A">
      <w:pPr>
        <w:pStyle w:val="ListParagraph"/>
        <w:numPr>
          <w:ilvl w:val="0"/>
          <w:numId w:val="4"/>
        </w:numPr>
        <w:rPr>
          <w:sz w:val="26"/>
        </w:rPr>
      </w:pPr>
      <w:r w:rsidRPr="00BB7B73">
        <w:rPr>
          <w:sz w:val="26"/>
        </w:rPr>
        <w:t>Create Account No.</w:t>
      </w:r>
    </w:p>
    <w:p w:rsidR="00026D3A" w:rsidRPr="00BB7B73" w:rsidRDefault="00026D3A" w:rsidP="00026D3A">
      <w:pPr>
        <w:pStyle w:val="ListParagraph"/>
        <w:numPr>
          <w:ilvl w:val="0"/>
          <w:numId w:val="4"/>
        </w:numPr>
        <w:rPr>
          <w:sz w:val="26"/>
        </w:rPr>
      </w:pPr>
      <w:r w:rsidRPr="00BB7B73">
        <w:rPr>
          <w:sz w:val="26"/>
        </w:rPr>
        <w:t>Customer Management (View, Insert, Delete).</w:t>
      </w:r>
    </w:p>
    <w:p w:rsidR="00026D3A" w:rsidRPr="00BB7B73" w:rsidRDefault="00026D3A" w:rsidP="00026D3A">
      <w:pPr>
        <w:pStyle w:val="ListParagraph"/>
        <w:numPr>
          <w:ilvl w:val="0"/>
          <w:numId w:val="4"/>
        </w:numPr>
        <w:rPr>
          <w:sz w:val="26"/>
        </w:rPr>
      </w:pPr>
      <w:r w:rsidRPr="00BB7B73">
        <w:rPr>
          <w:sz w:val="26"/>
        </w:rPr>
        <w:t>Register for loan.</w:t>
      </w:r>
    </w:p>
    <w:p w:rsidR="00026D3A" w:rsidRPr="00BB7B73" w:rsidRDefault="00026D3A" w:rsidP="00026D3A">
      <w:pPr>
        <w:pStyle w:val="ListParagraph"/>
        <w:numPr>
          <w:ilvl w:val="0"/>
          <w:numId w:val="4"/>
        </w:numPr>
        <w:rPr>
          <w:sz w:val="26"/>
        </w:rPr>
      </w:pPr>
      <w:r w:rsidRPr="00BB7B73">
        <w:rPr>
          <w:sz w:val="26"/>
        </w:rPr>
        <w:t>Create Monthly Installment Table to customer.</w:t>
      </w:r>
    </w:p>
    <w:p w:rsidR="00026D3A" w:rsidRPr="00BB7B73" w:rsidRDefault="00026D3A" w:rsidP="00026D3A">
      <w:pPr>
        <w:pStyle w:val="ListParagraph"/>
        <w:numPr>
          <w:ilvl w:val="0"/>
          <w:numId w:val="4"/>
        </w:numPr>
        <w:rPr>
          <w:sz w:val="26"/>
        </w:rPr>
      </w:pPr>
      <w:r w:rsidRPr="00BB7B73">
        <w:rPr>
          <w:sz w:val="26"/>
        </w:rPr>
        <w:t>Keep a track of the installment paid by customer.</w:t>
      </w:r>
    </w:p>
    <w:p w:rsidR="00026D3A" w:rsidRPr="00BB7B73" w:rsidRDefault="00026D3A" w:rsidP="00026D3A">
      <w:pPr>
        <w:pStyle w:val="ListParagraph"/>
        <w:numPr>
          <w:ilvl w:val="0"/>
          <w:numId w:val="4"/>
        </w:numPr>
        <w:rPr>
          <w:sz w:val="26"/>
        </w:rPr>
      </w:pPr>
      <w:r w:rsidRPr="00BB7B73">
        <w:rPr>
          <w:sz w:val="26"/>
        </w:rPr>
        <w:t>Create report, View Report.</w:t>
      </w:r>
    </w:p>
    <w:p w:rsidR="00026D3A" w:rsidRPr="00BB7B73" w:rsidRDefault="00026D3A" w:rsidP="00026D3A">
      <w:pPr>
        <w:pStyle w:val="ListParagraph"/>
        <w:numPr>
          <w:ilvl w:val="0"/>
          <w:numId w:val="3"/>
        </w:numPr>
        <w:rPr>
          <w:b/>
          <w:sz w:val="26"/>
        </w:rPr>
      </w:pPr>
      <w:r w:rsidRPr="00BB7B73">
        <w:rPr>
          <w:b/>
          <w:sz w:val="26"/>
        </w:rPr>
        <w:t>Customers:</w:t>
      </w:r>
    </w:p>
    <w:p w:rsidR="00026D3A" w:rsidRPr="00BB7B73" w:rsidRDefault="00026D3A" w:rsidP="00026D3A">
      <w:pPr>
        <w:pStyle w:val="ListParagraph"/>
        <w:numPr>
          <w:ilvl w:val="0"/>
          <w:numId w:val="4"/>
        </w:numPr>
        <w:rPr>
          <w:sz w:val="26"/>
        </w:rPr>
      </w:pPr>
      <w:r w:rsidRPr="00BB7B73">
        <w:rPr>
          <w:sz w:val="26"/>
        </w:rPr>
        <w:t>View Customer’s Information, Monthly Installment Table, reports.</w:t>
      </w:r>
    </w:p>
    <w:p w:rsidR="00026D3A" w:rsidRDefault="00026D3A" w:rsidP="00026D3A">
      <w:pPr>
        <w:pStyle w:val="Heading1"/>
        <w:jc w:val="center"/>
      </w:pPr>
      <w:r w:rsidRPr="00BB7B73">
        <w:rPr>
          <w:sz w:val="26"/>
        </w:rPr>
        <w:t>View Approved status of the loan requirements.</w:t>
      </w:r>
    </w:p>
    <w:sectPr w:rsidR="00026D3A" w:rsidSect="00BD194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B69" w:rsidRDefault="00D33B69" w:rsidP="00EB096F">
      <w:pPr>
        <w:spacing w:after="0" w:line="240" w:lineRule="auto"/>
      </w:pPr>
      <w:r>
        <w:separator/>
      </w:r>
    </w:p>
  </w:endnote>
  <w:endnote w:type="continuationSeparator" w:id="0">
    <w:p w:rsidR="00D33B69" w:rsidRDefault="00D33B69" w:rsidP="00EB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BD194D" w:rsidRPr="00CD77AA" w:rsidTr="00277A4C">
      <w:trPr>
        <w:trHeight w:val="325"/>
      </w:trPr>
      <w:tc>
        <w:tcPr>
          <w:tcW w:w="3266" w:type="dxa"/>
          <w:vAlign w:val="center"/>
        </w:tcPr>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03</w:t>
          </w:r>
        </w:p>
      </w:tc>
      <w:tc>
        <w:tcPr>
          <w:tcW w:w="3681"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BD194D" w:rsidRPr="00CD77AA" w:rsidRDefault="00BD194D" w:rsidP="00BD194D">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BD194D" w:rsidRPr="00CD77AA" w:rsidRDefault="00BD194D" w:rsidP="00BD194D">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BD194D" w:rsidRPr="00CD77AA" w:rsidRDefault="00BD194D" w:rsidP="00BD194D">
          <w:pPr>
            <w:spacing w:after="0" w:line="240" w:lineRule="auto"/>
            <w:jc w:val="center"/>
            <w:rPr>
              <w:rFonts w:ascii="Verdana" w:eastAsia="Times New Roman" w:hAnsi="Verdana" w:cs="Times New Roman"/>
              <w:sz w:val="20"/>
              <w:szCs w:val="20"/>
            </w:rPr>
          </w:pPr>
          <w:r>
            <w:rPr>
              <w:rFonts w:ascii="Verdana" w:eastAsia="Times New Roman" w:hAnsi="Verdana" w:cs="Times New Roman"/>
              <w:sz w:val="20"/>
              <w:szCs w:val="20"/>
            </w:rPr>
            <w:t>Ms. Dao Ngo</w:t>
          </w:r>
          <w:r w:rsidRPr="00CD77AA">
            <w:rPr>
              <w:rFonts w:ascii="Verdana" w:eastAsia="Times New Roman" w:hAnsi="Verdana" w:cs="Times New Roman"/>
              <w:sz w:val="20"/>
              <w:szCs w:val="20"/>
            </w:rPr>
            <w:t>c Anh</w:t>
          </w:r>
        </w:p>
      </w:tc>
    </w:tr>
  </w:tbl>
  <w:p w:rsidR="00BD194D" w:rsidRDefault="00BD1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B69" w:rsidRDefault="00D33B69" w:rsidP="00EB096F">
      <w:pPr>
        <w:spacing w:after="0" w:line="240" w:lineRule="auto"/>
      </w:pPr>
      <w:r>
        <w:separator/>
      </w:r>
    </w:p>
  </w:footnote>
  <w:footnote w:type="continuationSeparator" w:id="0">
    <w:p w:rsidR="00D33B69" w:rsidRDefault="00D33B69" w:rsidP="00EB09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310"/>
      <w:gridCol w:w="2160"/>
    </w:tblGrid>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19/</w:t>
          </w:r>
          <w:r w:rsidR="00BC057E">
            <w:rPr>
              <w:rFonts w:ascii="Verdana" w:hAnsi="Verdana"/>
              <w:sz w:val="20"/>
              <w:szCs w:val="20"/>
            </w:rPr>
            <w:t>1</w:t>
          </w:r>
          <w:r>
            <w:rPr>
              <w:rFonts w:ascii="Verdana" w:hAnsi="Verdana"/>
              <w:sz w:val="20"/>
              <w:szCs w:val="20"/>
            </w:rPr>
            <w:t>2/2014</w:t>
          </w:r>
        </w:p>
      </w:tc>
      <w:tc>
        <w:tcPr>
          <w:tcW w:w="5310" w:type="dxa"/>
          <w:vAlign w:val="center"/>
        </w:tcPr>
        <w:p w:rsidR="00EB096F" w:rsidRDefault="00EB096F" w:rsidP="00BC057E">
          <w:pPr>
            <w:pStyle w:val="Header"/>
            <w:jc w:val="left"/>
            <w:rPr>
              <w:rFonts w:ascii="Verdana" w:hAnsi="Verdana"/>
              <w:sz w:val="20"/>
              <w:szCs w:val="20"/>
            </w:rPr>
          </w:pPr>
          <w:r>
            <w:rPr>
              <w:rFonts w:ascii="Verdana" w:hAnsi="Verdana"/>
              <w:b/>
              <w:sz w:val="20"/>
              <w:szCs w:val="20"/>
            </w:rPr>
            <w:t>Document Name:</w:t>
          </w:r>
          <w:r>
            <w:rPr>
              <w:rFonts w:ascii="Verdana" w:hAnsi="Verdana"/>
              <w:sz w:val="20"/>
              <w:szCs w:val="20"/>
            </w:rPr>
            <w:t xml:space="preserve"> </w:t>
          </w:r>
          <w:r w:rsidR="00BC057E">
            <w:rPr>
              <w:rFonts w:ascii="Verdana" w:hAnsi="Verdana"/>
              <w:sz w:val="20"/>
              <w:szCs w:val="20"/>
            </w:rPr>
            <w:t>Library Management</w:t>
          </w:r>
          <w:r>
            <w:rPr>
              <w:rFonts w:ascii="Verdana" w:hAnsi="Verdana"/>
              <w:sz w:val="20"/>
              <w:szCs w:val="20"/>
            </w:rPr>
            <w:t xml:space="preserve"> System</w:t>
          </w:r>
        </w:p>
      </w:tc>
      <w:tc>
        <w:tcPr>
          <w:tcW w:w="2160" w:type="dxa"/>
          <w:vAlign w:val="center"/>
        </w:tcPr>
        <w:p w:rsidR="00EB096F" w:rsidRDefault="00EB096F" w:rsidP="00EB096F">
          <w:pPr>
            <w:pStyle w:val="Header"/>
            <w:rPr>
              <w:rFonts w:ascii="Verdana" w:hAnsi="Verdana"/>
              <w:b/>
              <w:sz w:val="20"/>
              <w:szCs w:val="20"/>
            </w:rPr>
          </w:pPr>
          <w:r>
            <w:rPr>
              <w:rFonts w:ascii="Verdana" w:hAnsi="Verdana"/>
              <w:b/>
              <w:sz w:val="20"/>
              <w:szCs w:val="20"/>
            </w:rPr>
            <w:t>SWD/Form No.1</w:t>
          </w:r>
        </w:p>
      </w:tc>
    </w:tr>
    <w:tr w:rsidR="00EB096F" w:rsidTr="00BC057E">
      <w:trPr>
        <w:trHeight w:val="318"/>
      </w:trPr>
      <w:tc>
        <w:tcPr>
          <w:tcW w:w="3060" w:type="dxa"/>
          <w:vAlign w:val="center"/>
        </w:tcPr>
        <w:p w:rsidR="00EB096F" w:rsidRDefault="00EB096F" w:rsidP="00EB096F">
          <w:pPr>
            <w:pStyle w:val="Header"/>
            <w:rPr>
              <w:rFonts w:ascii="Verdana" w:hAnsi="Verdana"/>
              <w:sz w:val="20"/>
              <w:szCs w:val="20"/>
            </w:rPr>
          </w:pPr>
          <w:r>
            <w:rPr>
              <w:rFonts w:ascii="Verdana" w:hAnsi="Verdana"/>
              <w:b/>
              <w:sz w:val="20"/>
              <w:szCs w:val="20"/>
            </w:rPr>
            <w:t>Effective Date:</w:t>
          </w:r>
          <w:r w:rsidR="00BC057E">
            <w:rPr>
              <w:rFonts w:ascii="Verdana" w:hAnsi="Verdana"/>
              <w:sz w:val="20"/>
              <w:szCs w:val="20"/>
            </w:rPr>
            <w:t xml:space="preserve"> 19/1/2015</w:t>
          </w:r>
        </w:p>
      </w:tc>
      <w:tc>
        <w:tcPr>
          <w:tcW w:w="5310" w:type="dxa"/>
          <w:vAlign w:val="center"/>
        </w:tcPr>
        <w:p w:rsidR="00EB096F" w:rsidRDefault="00EB096F" w:rsidP="00EB096F">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60" w:type="dxa"/>
          <w:vAlign w:val="center"/>
        </w:tcPr>
        <w:p w:rsidR="00EB096F" w:rsidRDefault="00EB096F" w:rsidP="00BD194D">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sidR="00BD194D">
            <w:rPr>
              <w:rStyle w:val="PageNumber"/>
              <w:rFonts w:ascii="Verdana" w:hAnsi="Verdana"/>
              <w:sz w:val="20"/>
              <w:szCs w:val="20"/>
            </w:rPr>
            <w:t>1</w:t>
          </w:r>
        </w:p>
      </w:tc>
    </w:tr>
  </w:tbl>
  <w:p w:rsidR="00EB096F" w:rsidRDefault="00EB09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98"/>
    <w:rsid w:val="00026D3A"/>
    <w:rsid w:val="00273998"/>
    <w:rsid w:val="006D2BD8"/>
    <w:rsid w:val="007A2D00"/>
    <w:rsid w:val="008900F0"/>
    <w:rsid w:val="00AA1089"/>
    <w:rsid w:val="00BC057E"/>
    <w:rsid w:val="00BD194D"/>
    <w:rsid w:val="00D33B69"/>
    <w:rsid w:val="00EB096F"/>
    <w:rsid w:val="00F53292"/>
    <w:rsid w:val="00F82954"/>
    <w:rsid w:val="00F85E69"/>
    <w:rsid w:val="00FF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C15E0-D73F-4B99-9A3D-91470C6B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after="200" w:line="276" w:lineRule="auto"/>
      <w:jc w:val="both"/>
    </w:pPr>
    <w:rPr>
      <w:rFonts w:ascii="Times New Roman" w:hAnsi="Times New Roman"/>
    </w:rPr>
  </w:style>
  <w:style w:type="paragraph" w:styleId="Heading1">
    <w:name w:val="heading 1"/>
    <w:basedOn w:val="Normal"/>
    <w:link w:val="Heading1Char"/>
    <w:uiPriority w:val="9"/>
    <w:qFormat/>
    <w:rsid w:val="00BD194D"/>
    <w:pPr>
      <w:spacing w:before="100" w:beforeAutospacing="1" w:after="100" w:afterAutospacing="1" w:line="240" w:lineRule="auto"/>
      <w:jc w:val="left"/>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0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96F"/>
    <w:rPr>
      <w:rFonts w:ascii="Times New Roman" w:hAnsi="Times New Roman"/>
    </w:rPr>
  </w:style>
  <w:style w:type="paragraph" w:styleId="Footer">
    <w:name w:val="footer"/>
    <w:basedOn w:val="Normal"/>
    <w:link w:val="FooterChar"/>
    <w:uiPriority w:val="99"/>
    <w:unhideWhenUsed/>
    <w:rsid w:val="00EB0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96F"/>
    <w:rPr>
      <w:rFonts w:ascii="Times New Roman" w:hAnsi="Times New Roman"/>
    </w:rPr>
  </w:style>
  <w:style w:type="character" w:styleId="PageNumber">
    <w:name w:val="page number"/>
    <w:basedOn w:val="DefaultParagraphFont"/>
    <w:semiHidden/>
    <w:rsid w:val="00EB096F"/>
  </w:style>
  <w:style w:type="character" w:customStyle="1" w:styleId="Heading1Char">
    <w:name w:val="Heading 1 Char"/>
    <w:basedOn w:val="DefaultParagraphFont"/>
    <w:link w:val="Heading1"/>
    <w:uiPriority w:val="9"/>
    <w:rsid w:val="00BD194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2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Tran Huu. Trung</dc:creator>
  <cp:keywords/>
  <dc:description/>
  <cp:lastModifiedBy>Hua Tran Huu. Trung</cp:lastModifiedBy>
  <cp:revision>4</cp:revision>
  <dcterms:created xsi:type="dcterms:W3CDTF">2014-12-22T02:58:00Z</dcterms:created>
  <dcterms:modified xsi:type="dcterms:W3CDTF">2014-12-22T05:02:00Z</dcterms:modified>
</cp:coreProperties>
</file>