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3EC29" w14:textId="77777777" w:rsidR="00A61813" w:rsidRDefault="00716268" w:rsidP="00AF2AEB">
      <w:pPr>
        <w:pStyle w:val="Subtitle"/>
        <w:ind w:left="420"/>
      </w:pPr>
      <w:r>
        <w:t xml:space="preserve">How to use </w:t>
      </w:r>
      <w:r w:rsidR="00F03ACE">
        <w:t>image-migrator</w:t>
      </w:r>
      <w:bookmarkStart w:id="0" w:name="_GoBack"/>
      <w:bookmarkEnd w:id="0"/>
    </w:p>
    <w:p w14:paraId="36F7C393" w14:textId="77777777" w:rsidR="00AF2AEB" w:rsidRDefault="00AF2AEB" w:rsidP="00AF2AEB">
      <w:pPr>
        <w:ind w:leftChars="0" w:left="0"/>
        <w:rPr>
          <w:rFonts w:eastAsia="SimSun"/>
        </w:rPr>
      </w:pPr>
    </w:p>
    <w:tbl>
      <w:tblPr>
        <w:tblW w:w="10033" w:type="dxa"/>
        <w:tblInd w:w="-29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68"/>
        <w:gridCol w:w="1108"/>
        <w:gridCol w:w="1306"/>
        <w:gridCol w:w="2084"/>
        <w:gridCol w:w="1872"/>
        <w:gridCol w:w="2895"/>
      </w:tblGrid>
      <w:tr w:rsidR="007C4299" w:rsidRPr="009C58AC" w14:paraId="621C37C1" w14:textId="77777777" w:rsidTr="00C70D4F">
        <w:trPr>
          <w:trHeight w:val="183"/>
        </w:trPr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14:paraId="5A16C0B5" w14:textId="77777777"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No.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14:paraId="35EBC595" w14:textId="77777777"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Version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</w:tcPr>
          <w:p w14:paraId="3107B933" w14:textId="77777777"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2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14:paraId="1058ABBA" w14:textId="77777777"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Description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14:paraId="34C0BC03" w14:textId="77777777"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Modified By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14:paraId="60F996D4" w14:textId="77777777" w:rsidR="007C4299" w:rsidRPr="002D07F3" w:rsidRDefault="007C4299" w:rsidP="007C4299">
            <w:pPr>
              <w:ind w:leftChars="95" w:left="199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Document Name</w:t>
            </w:r>
          </w:p>
        </w:tc>
      </w:tr>
      <w:tr w:rsidR="007C4299" w:rsidRPr="009C58AC" w14:paraId="56A19FC4" w14:textId="77777777" w:rsidTr="00C70D4F">
        <w:trPr>
          <w:trHeight w:val="485"/>
        </w:trPr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  <w:hideMark/>
          </w:tcPr>
          <w:p w14:paraId="6F93C0CD" w14:textId="77777777"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1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  <w:hideMark/>
          </w:tcPr>
          <w:p w14:paraId="12586293" w14:textId="77777777"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V0.1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CA5CAB" w14:textId="77777777" w:rsidR="007C4299" w:rsidRPr="002D07F3" w:rsidRDefault="00984665" w:rsidP="007C4299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September </w:t>
            </w:r>
            <w:r w:rsidR="007C4299">
              <w:rPr>
                <w:rFonts w:hint="eastAsia"/>
                <w:sz w:val="20"/>
                <w:szCs w:val="20"/>
              </w:rPr>
              <w:t>2</w:t>
            </w:r>
            <w:r w:rsidR="00F271C7">
              <w:rPr>
                <w:sz w:val="20"/>
                <w:szCs w:val="20"/>
              </w:rPr>
              <w:t>7</w:t>
            </w:r>
            <w:r w:rsidR="007C4299" w:rsidRPr="002D07F3">
              <w:rPr>
                <w:rFonts w:hint="eastAsia"/>
                <w:sz w:val="20"/>
                <w:szCs w:val="20"/>
              </w:rPr>
              <w:t xml:space="preserve"> </w:t>
            </w:r>
            <w:r w:rsidR="007C4299">
              <w:rPr>
                <w:sz w:val="20"/>
                <w:szCs w:val="20"/>
              </w:rPr>
              <w:t>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14:paraId="6551FFF5" w14:textId="77777777" w:rsidR="007C4299" w:rsidRPr="007C4299" w:rsidRDefault="007C4299" w:rsidP="007C4299">
            <w:pPr>
              <w:ind w:leftChars="0" w:left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D</w:t>
            </w:r>
            <w:r>
              <w:rPr>
                <w:rFonts w:eastAsiaTheme="minorEastAsia"/>
                <w:sz w:val="20"/>
                <w:szCs w:val="20"/>
              </w:rPr>
              <w:t>raft version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14:paraId="15D5532A" w14:textId="13DF6454" w:rsidR="007C4299" w:rsidRPr="002D07F3" w:rsidRDefault="00984665" w:rsidP="007C4299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Armando Ponce Soriano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14:paraId="33E44115" w14:textId="77777777" w:rsidR="007C4299" w:rsidRPr="007C4299" w:rsidRDefault="00F937C8" w:rsidP="007C4299">
            <w:pPr>
              <w:ind w:leftChars="0" w:left="0"/>
              <w:rPr>
                <w:rFonts w:eastAsiaTheme="minorEastAsia"/>
                <w:sz w:val="20"/>
                <w:szCs w:val="20"/>
              </w:rPr>
            </w:pPr>
            <w:r w:rsidRPr="00F937C8">
              <w:rPr>
                <w:rFonts w:eastAsiaTheme="minorEastAsia"/>
                <w:sz w:val="20"/>
                <w:szCs w:val="20"/>
              </w:rPr>
              <w:t xml:space="preserve">How to use </w:t>
            </w:r>
            <w:r w:rsidR="00F03ACE">
              <w:rPr>
                <w:rFonts w:eastAsiaTheme="minorEastAsia"/>
                <w:sz w:val="20"/>
                <w:szCs w:val="20"/>
              </w:rPr>
              <w:t>image-migrator</w:t>
            </w:r>
          </w:p>
        </w:tc>
      </w:tr>
      <w:tr w:rsidR="00CF2D5D" w:rsidRPr="009C58AC" w14:paraId="66AF5232" w14:textId="77777777" w:rsidTr="00C70D4F">
        <w:trPr>
          <w:trHeight w:val="485"/>
        </w:trPr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14:paraId="117AF394" w14:textId="77777777" w:rsidR="00CF2D5D" w:rsidRPr="002D07F3" w:rsidRDefault="00CF2D5D" w:rsidP="007C4299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14:paraId="34DF3248" w14:textId="77777777" w:rsidR="00CF2D5D" w:rsidRDefault="00CF2D5D" w:rsidP="007C4299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V0.2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98D2DD" w14:textId="77777777" w:rsidR="00CF2D5D" w:rsidRDefault="00CF2D5D" w:rsidP="007C4299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October 3 </w:t>
            </w:r>
          </w:p>
          <w:p w14:paraId="0EDE58E8" w14:textId="77777777" w:rsidR="00CF2D5D" w:rsidRDefault="00CF2D5D" w:rsidP="007C4299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</w:p>
        </w:tc>
        <w:tc>
          <w:tcPr>
            <w:tcW w:w="2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14:paraId="03057010" w14:textId="77777777" w:rsidR="00CF2D5D" w:rsidRDefault="00CF2D5D" w:rsidP="007C4299">
            <w:pPr>
              <w:ind w:leftChars="0" w:left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Added FAQ section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14:paraId="02A8B6A3" w14:textId="5767F911" w:rsidR="00CF2D5D" w:rsidRDefault="00CF2D5D" w:rsidP="007C4299">
            <w:pPr>
              <w:ind w:leftChars="0" w:left="0"/>
              <w:rPr>
                <w:sz w:val="20"/>
                <w:szCs w:val="20"/>
              </w:rPr>
            </w:pPr>
            <w:r w:rsidRPr="00CF2D5D">
              <w:rPr>
                <w:sz w:val="20"/>
                <w:szCs w:val="20"/>
              </w:rPr>
              <w:t>Armando Ponce Soriano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14:paraId="1D732DC3" w14:textId="77777777" w:rsidR="00CF2D5D" w:rsidRPr="00F937C8" w:rsidRDefault="00CF2D5D" w:rsidP="007C4299">
            <w:pPr>
              <w:ind w:leftChars="0" w:left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How to use image-migrator</w:t>
            </w:r>
          </w:p>
        </w:tc>
      </w:tr>
      <w:tr w:rsidR="00C70D4F" w:rsidRPr="009C58AC" w14:paraId="2DB48D24" w14:textId="77777777" w:rsidTr="00C70D4F">
        <w:trPr>
          <w:trHeight w:val="485"/>
        </w:trPr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14:paraId="5D7B8AFB" w14:textId="029767BD" w:rsidR="00C70D4F" w:rsidRDefault="00C70D4F" w:rsidP="00C70D4F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14:paraId="678F9FC4" w14:textId="15D92723" w:rsidR="00C70D4F" w:rsidRDefault="00C70D4F" w:rsidP="00C70D4F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V1.0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F10137" w14:textId="2E2D847E" w:rsidR="00C70D4F" w:rsidRDefault="00C70D4F" w:rsidP="00C70D4F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30 2023</w:t>
            </w:r>
          </w:p>
        </w:tc>
        <w:tc>
          <w:tcPr>
            <w:tcW w:w="2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14:paraId="37C85ABF" w14:textId="1B2586FC" w:rsidR="00C70D4F" w:rsidRDefault="00C70D4F" w:rsidP="00C70D4F">
            <w:pPr>
              <w:ind w:leftChars="0" w:left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Minor corrections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14:paraId="1C4E1AF8" w14:textId="6CD0D81B" w:rsidR="00C70D4F" w:rsidRPr="00CF2D5D" w:rsidRDefault="00C70D4F" w:rsidP="00C70D4F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Armando Ponce Soriano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14:paraId="7B6D5DCD" w14:textId="67E7D158" w:rsidR="00C70D4F" w:rsidRDefault="00C70D4F" w:rsidP="00C70D4F">
            <w:pPr>
              <w:ind w:leftChars="0" w:left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How to use image-migrator</w:t>
            </w:r>
          </w:p>
        </w:tc>
      </w:tr>
    </w:tbl>
    <w:p w14:paraId="6EF141D8" w14:textId="77777777" w:rsidR="00716268" w:rsidRPr="00716268" w:rsidRDefault="00E25968" w:rsidP="006F3CBF">
      <w:pPr>
        <w:pStyle w:val="Heading1"/>
      </w:pPr>
      <w:r>
        <w:t>Overview</w:t>
      </w:r>
    </w:p>
    <w:p w14:paraId="3877FB13" w14:textId="77777777" w:rsidR="008E4308" w:rsidRPr="00294AE5" w:rsidRDefault="008E4308" w:rsidP="00294AE5">
      <w:pPr>
        <w:ind w:left="420"/>
        <w:jc w:val="both"/>
        <w:rPr>
          <w:rFonts w:eastAsia="SimSun"/>
        </w:rPr>
      </w:pPr>
      <w:r w:rsidRPr="008E4308">
        <w:rPr>
          <w:rFonts w:eastAsia="SimSun"/>
        </w:rPr>
        <w:t>There are migration scenarios where a</w:t>
      </w:r>
      <w:r>
        <w:rPr>
          <w:rFonts w:eastAsia="SimSun"/>
        </w:rPr>
        <w:t xml:space="preserve"> customer</w:t>
      </w:r>
      <w:r w:rsidRPr="008E4308">
        <w:rPr>
          <w:rFonts w:eastAsia="SimSun"/>
        </w:rPr>
        <w:t xml:space="preserve"> that has saved all the images of their applications in repositories like Docker Hub wants to mobilize them to a cloud native solution, in these cases it is recommended the use of </w:t>
      </w:r>
      <w:r>
        <w:rPr>
          <w:rFonts w:eastAsia="SimSun"/>
        </w:rPr>
        <w:t xml:space="preserve">the following tool: </w:t>
      </w:r>
      <w:r w:rsidRPr="008E4308">
        <w:rPr>
          <w:rFonts w:eastAsia="SimSun"/>
          <w:b/>
        </w:rPr>
        <w:t>image-migrator</w:t>
      </w:r>
      <w:r w:rsidR="00294AE5">
        <w:rPr>
          <w:rFonts w:eastAsia="SimSun"/>
          <w:b/>
        </w:rPr>
        <w:t>.</w:t>
      </w:r>
    </w:p>
    <w:p w14:paraId="6DE7C843" w14:textId="77777777" w:rsidR="008E4308" w:rsidRDefault="008E4308" w:rsidP="00F937C8">
      <w:pPr>
        <w:ind w:left="420"/>
        <w:jc w:val="both"/>
        <w:rPr>
          <w:rFonts w:eastAsia="SimSun"/>
          <w:b/>
        </w:rPr>
      </w:pPr>
      <w:r w:rsidRPr="008E4308">
        <w:rPr>
          <w:rFonts w:eastAsia="SimSun"/>
          <w:b/>
        </w:rPr>
        <w:t xml:space="preserve">image-migrator </w:t>
      </w:r>
      <w:r w:rsidRPr="008E4308">
        <w:rPr>
          <w:rFonts w:eastAsia="SimSun"/>
        </w:rPr>
        <w:t>is an image migration tool that can automatically migrate images from the Docker image repository built on Docker Registry v2 to SWR.</w:t>
      </w:r>
    </w:p>
    <w:p w14:paraId="6FFAB3AA" w14:textId="77777777" w:rsidR="00E54E6E" w:rsidRDefault="004165F2" w:rsidP="006F3CBF">
      <w:pPr>
        <w:pStyle w:val="Heading1"/>
      </w:pPr>
      <w:r>
        <w:t>Constraints</w:t>
      </w:r>
    </w:p>
    <w:p w14:paraId="7FCB6E60" w14:textId="77777777" w:rsidR="00664F01" w:rsidRDefault="00664F01" w:rsidP="0005568B">
      <w:pPr>
        <w:pStyle w:val="ListParagraph"/>
        <w:numPr>
          <w:ilvl w:val="0"/>
          <w:numId w:val="43"/>
        </w:numPr>
        <w:ind w:leftChars="0"/>
        <w:jc w:val="both"/>
        <w:rPr>
          <w:rStyle w:val="Hyperlink"/>
          <w:color w:val="0070C0"/>
        </w:rPr>
      </w:pPr>
      <w:r w:rsidRPr="0005568B">
        <w:rPr>
          <w:rFonts w:eastAsia="SimSun"/>
        </w:rPr>
        <w:t xml:space="preserve">Login credentials for SWR last only 24 hours by default, if you want to have longer credentials refer to the following: </w:t>
      </w:r>
      <w:hyperlink r:id="rId7" w:history="1">
        <w:r w:rsidR="000619BF" w:rsidRPr="0005568B">
          <w:rPr>
            <w:rStyle w:val="Hyperlink"/>
            <w:color w:val="0070C0"/>
          </w:rPr>
          <w:t>Obtaining a Long-Term Valid Login Command_Software Repository for Container_User Guide_Image Management_Huawei Cloud</w:t>
        </w:r>
      </w:hyperlink>
    </w:p>
    <w:p w14:paraId="3A564F30" w14:textId="77777777" w:rsidR="0005568B" w:rsidRPr="0005568B" w:rsidRDefault="0005568B" w:rsidP="0005568B">
      <w:pPr>
        <w:pStyle w:val="ListParagraph"/>
        <w:ind w:leftChars="0" w:left="1140"/>
        <w:jc w:val="both"/>
        <w:rPr>
          <w:rStyle w:val="Hyperlink"/>
          <w:color w:val="0070C0"/>
        </w:rPr>
      </w:pPr>
    </w:p>
    <w:p w14:paraId="1C28B716" w14:textId="77777777" w:rsidR="0005568B" w:rsidRDefault="0005568B" w:rsidP="0005568B">
      <w:pPr>
        <w:pStyle w:val="ListParagraph"/>
        <w:numPr>
          <w:ilvl w:val="0"/>
          <w:numId w:val="43"/>
        </w:numPr>
        <w:ind w:leftChars="0"/>
        <w:jc w:val="both"/>
        <w:rPr>
          <w:rFonts w:eastAsia="SimSun"/>
        </w:rPr>
      </w:pPr>
      <w:r w:rsidRPr="0005568B">
        <w:rPr>
          <w:rFonts w:eastAsia="SimSun"/>
        </w:rPr>
        <w:t>Image repositories and tagged images must comply with the Docker Registry v2 requisite, otherwise it won’t be possible to make the migration.</w:t>
      </w:r>
    </w:p>
    <w:p w14:paraId="610487E1" w14:textId="77777777" w:rsidR="0005568B" w:rsidRPr="0005568B" w:rsidRDefault="0005568B" w:rsidP="0005568B">
      <w:pPr>
        <w:ind w:left="420"/>
        <w:rPr>
          <w:rFonts w:eastAsia="SimSun"/>
        </w:rPr>
      </w:pPr>
      <w:r>
        <w:rPr>
          <w:rFonts w:eastAsia="SimSun"/>
        </w:rPr>
        <w:br w:type="page"/>
      </w:r>
    </w:p>
    <w:p w14:paraId="05DDA81F" w14:textId="77777777" w:rsidR="00AF0050" w:rsidRDefault="00B73A3A" w:rsidP="006F3CBF">
      <w:pPr>
        <w:pStyle w:val="Heading1"/>
      </w:pPr>
      <w:r w:rsidRPr="00B73A3A">
        <w:lastRenderedPageBreak/>
        <w:t>Validation</w:t>
      </w:r>
      <w:r>
        <w:t xml:space="preserve"> Steps</w:t>
      </w:r>
    </w:p>
    <w:p w14:paraId="23875786" w14:textId="77777777" w:rsidR="00CF72B7" w:rsidRPr="003567B4" w:rsidRDefault="00CF72B7" w:rsidP="00CF72B7">
      <w:pPr>
        <w:pStyle w:val="Heading2"/>
        <w:rPr>
          <w:b/>
        </w:rPr>
      </w:pPr>
      <w:r w:rsidRPr="003567B4">
        <w:rPr>
          <w:b/>
        </w:rPr>
        <w:t>Prerequisites</w:t>
      </w:r>
    </w:p>
    <w:p w14:paraId="1A35743E" w14:textId="77777777" w:rsidR="00CF72B7" w:rsidRDefault="00CF72B7" w:rsidP="00CF72B7">
      <w:pPr>
        <w:ind w:left="420"/>
      </w:pPr>
      <w:r>
        <w:t xml:space="preserve">Before using </w:t>
      </w:r>
      <w:r w:rsidR="003567B4">
        <w:t>image-migrator</w:t>
      </w:r>
      <w:r>
        <w:t xml:space="preserve">, there </w:t>
      </w:r>
      <w:r w:rsidR="003567B4">
        <w:t>is</w:t>
      </w:r>
      <w:r>
        <w:t xml:space="preserve"> </w:t>
      </w:r>
      <w:r w:rsidR="003567B4">
        <w:t xml:space="preserve">one </w:t>
      </w:r>
      <w:r>
        <w:t>requisite</w:t>
      </w:r>
      <w:r w:rsidR="003567B4">
        <w:t xml:space="preserve"> </w:t>
      </w:r>
      <w:r>
        <w:t xml:space="preserve">that must be fulfilled, </w:t>
      </w:r>
      <w:r w:rsidR="003567B4">
        <w:t>this is</w:t>
      </w:r>
      <w:r>
        <w:t>:</w:t>
      </w:r>
    </w:p>
    <w:p w14:paraId="0FB929B8" w14:textId="77777777" w:rsidR="003567B4" w:rsidRPr="0005568B" w:rsidRDefault="00CF72B7" w:rsidP="003567B4">
      <w:pPr>
        <w:pStyle w:val="ListParagraph"/>
        <w:widowControl/>
        <w:numPr>
          <w:ilvl w:val="0"/>
          <w:numId w:val="41"/>
        </w:numPr>
        <w:topLinePunct/>
        <w:autoSpaceDE/>
        <w:autoSpaceDN/>
        <w:snapToGrid w:val="0"/>
        <w:spacing w:before="160" w:after="160" w:line="240" w:lineRule="atLeast"/>
        <w:ind w:leftChars="0"/>
      </w:pPr>
      <w:r>
        <w:t>Have a</w:t>
      </w:r>
      <w:r w:rsidR="003567B4">
        <w:t>t least one SWR organization created on HWC</w:t>
      </w:r>
      <w:r w:rsidR="0056419B">
        <w:t xml:space="preserve"> console</w:t>
      </w:r>
    </w:p>
    <w:p w14:paraId="4D823E5A" w14:textId="77777777" w:rsidR="0005568B" w:rsidRPr="003567B4" w:rsidRDefault="0005568B" w:rsidP="0005568B">
      <w:pPr>
        <w:widowControl/>
        <w:topLinePunct/>
        <w:autoSpaceDE/>
        <w:autoSpaceDN/>
        <w:snapToGrid w:val="0"/>
        <w:spacing w:before="160" w:after="160" w:line="240" w:lineRule="atLeast"/>
        <w:ind w:leftChars="0" w:left="426"/>
        <w:jc w:val="center"/>
      </w:pPr>
      <w:r w:rsidRPr="0005568B">
        <w:rPr>
          <w:noProof/>
        </w:rPr>
        <w:drawing>
          <wp:inline distT="0" distB="0" distL="0" distR="0" wp14:anchorId="740C8EC9" wp14:editId="20CEB1ED">
            <wp:extent cx="3151761" cy="2030581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1730" cy="203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D99D" w14:textId="77777777" w:rsidR="00CF72B7" w:rsidRPr="003567B4" w:rsidRDefault="003567B4" w:rsidP="003567B4">
      <w:pPr>
        <w:pStyle w:val="Heading2"/>
        <w:rPr>
          <w:b/>
        </w:rPr>
      </w:pPr>
      <w:r w:rsidRPr="003567B4">
        <w:rPr>
          <w:b/>
        </w:rPr>
        <w:t>Using image-migrator</w:t>
      </w:r>
    </w:p>
    <w:p w14:paraId="210F2A7D" w14:textId="77777777" w:rsidR="00CF72B7" w:rsidRDefault="00664F01" w:rsidP="00CF72B7">
      <w:pPr>
        <w:pStyle w:val="ListParagraph"/>
        <w:numPr>
          <w:ilvl w:val="0"/>
          <w:numId w:val="40"/>
        </w:numPr>
        <w:ind w:leftChars="0"/>
        <w:jc w:val="both"/>
        <w:rPr>
          <w:rFonts w:eastAsia="SimSun"/>
        </w:rPr>
      </w:pPr>
      <w:r>
        <w:rPr>
          <w:rFonts w:eastAsia="SimSun"/>
        </w:rPr>
        <w:t>Locate the image you want to migrate, for this guide we will use the</w:t>
      </w:r>
      <w:r w:rsidR="00EA5BEB">
        <w:rPr>
          <w:rFonts w:eastAsia="SimSun"/>
        </w:rPr>
        <w:t xml:space="preserve"> </w:t>
      </w:r>
      <w:proofErr w:type="spellStart"/>
      <w:r w:rsidR="00EA5BEB" w:rsidRPr="00CF72B7">
        <w:rPr>
          <w:rFonts w:eastAsia="SimSun"/>
          <w:b/>
        </w:rPr>
        <w:t>nginxdemos</w:t>
      </w:r>
      <w:proofErr w:type="spellEnd"/>
      <w:r w:rsidR="00CF72B7">
        <w:rPr>
          <w:rFonts w:eastAsia="SimSun"/>
          <w:b/>
        </w:rPr>
        <w:t>/</w:t>
      </w:r>
      <w:proofErr w:type="spellStart"/>
      <w:r w:rsidR="00EA5BEB" w:rsidRPr="00CF72B7">
        <w:rPr>
          <w:rFonts w:eastAsia="SimSun"/>
          <w:b/>
        </w:rPr>
        <w:t>nginx</w:t>
      </w:r>
      <w:proofErr w:type="spellEnd"/>
      <w:r w:rsidR="00EA5BEB" w:rsidRPr="00CF72B7">
        <w:rPr>
          <w:rFonts w:eastAsia="SimSun"/>
          <w:b/>
        </w:rPr>
        <w:t>-hello</w:t>
      </w:r>
      <w:r>
        <w:rPr>
          <w:rFonts w:eastAsia="SimSun"/>
        </w:rPr>
        <w:t xml:space="preserve"> image from Docker Hub</w:t>
      </w:r>
      <w:r w:rsidR="00CF72B7">
        <w:rPr>
          <w:rFonts w:eastAsia="SimSun"/>
        </w:rPr>
        <w:t xml:space="preserve"> as an example</w:t>
      </w:r>
    </w:p>
    <w:p w14:paraId="5DDDB7B4" w14:textId="77777777" w:rsidR="00CF72B7" w:rsidRPr="00CF72B7" w:rsidRDefault="00CF72B7" w:rsidP="00CF72B7">
      <w:pPr>
        <w:pStyle w:val="ListParagraph"/>
        <w:ind w:leftChars="0" w:left="780"/>
        <w:jc w:val="center"/>
        <w:rPr>
          <w:rFonts w:eastAsia="SimSun"/>
        </w:rPr>
      </w:pPr>
      <w:r w:rsidRPr="00CF72B7">
        <w:rPr>
          <w:rFonts w:eastAsia="SimSun"/>
        </w:rPr>
        <w:t>(</w:t>
      </w:r>
      <w:hyperlink r:id="rId9" w:history="1">
        <w:r w:rsidRPr="00CF72B7">
          <w:rPr>
            <w:rStyle w:val="Hyperlink"/>
            <w:rFonts w:eastAsia="SimSun"/>
            <w:color w:val="0070C0"/>
          </w:rPr>
          <w:t>https://hub.docker.com/r/nginxdemos/nginx-hello</w:t>
        </w:r>
      </w:hyperlink>
      <w:r w:rsidRPr="00CF72B7">
        <w:rPr>
          <w:rFonts w:eastAsia="SimSun"/>
          <w:color w:val="0070C0"/>
        </w:rPr>
        <w:t>)</w:t>
      </w:r>
    </w:p>
    <w:p w14:paraId="1DDD5A5F" w14:textId="77777777" w:rsidR="00CF72B7" w:rsidRPr="00CF72B7" w:rsidRDefault="00CF72B7" w:rsidP="00CF72B7">
      <w:pPr>
        <w:pStyle w:val="ListParagraph"/>
        <w:ind w:leftChars="0" w:left="780"/>
        <w:jc w:val="center"/>
        <w:rPr>
          <w:rFonts w:eastAsia="SimSun"/>
        </w:rPr>
      </w:pPr>
      <w:r w:rsidRPr="00CF72B7">
        <w:rPr>
          <w:rFonts w:eastAsia="SimSun"/>
          <w:noProof/>
        </w:rPr>
        <w:drawing>
          <wp:inline distT="0" distB="0" distL="0" distR="0" wp14:anchorId="348CA325" wp14:editId="125B9850">
            <wp:extent cx="4320862" cy="137491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343" cy="143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AA27" w14:textId="77777777" w:rsidR="00664F01" w:rsidRDefault="00664F01" w:rsidP="00664F01">
      <w:pPr>
        <w:pStyle w:val="ListParagraph"/>
        <w:ind w:leftChars="0" w:left="780"/>
        <w:jc w:val="both"/>
        <w:rPr>
          <w:rFonts w:eastAsia="SimSun"/>
        </w:rPr>
      </w:pPr>
    </w:p>
    <w:p w14:paraId="78EC8A7B" w14:textId="77777777" w:rsidR="00664F01" w:rsidRDefault="00664F01" w:rsidP="00664F01">
      <w:pPr>
        <w:pStyle w:val="ListParagraph"/>
        <w:numPr>
          <w:ilvl w:val="0"/>
          <w:numId w:val="40"/>
        </w:numPr>
        <w:ind w:leftChars="0"/>
        <w:jc w:val="both"/>
        <w:rPr>
          <w:rFonts w:eastAsia="SimSun"/>
        </w:rPr>
      </w:pPr>
      <w:r>
        <w:rPr>
          <w:rFonts w:eastAsia="SimSun"/>
        </w:rPr>
        <w:t>Download the image-migrator tool from the following link:</w:t>
      </w:r>
    </w:p>
    <w:p w14:paraId="25899B9A" w14:textId="77777777" w:rsidR="00664F01" w:rsidRPr="000619BF" w:rsidRDefault="00D26B1A" w:rsidP="003567B4">
      <w:pPr>
        <w:pStyle w:val="ListParagraph"/>
        <w:ind w:leftChars="0" w:left="780"/>
        <w:jc w:val="center"/>
        <w:rPr>
          <w:rFonts w:eastAsia="SimSun"/>
          <w:color w:val="0070C0"/>
        </w:rPr>
      </w:pPr>
      <w:hyperlink r:id="rId11" w:history="1">
        <w:r w:rsidR="00664F01" w:rsidRPr="00664F01">
          <w:rPr>
            <w:rStyle w:val="Hyperlink"/>
            <w:rFonts w:eastAsia="SimSun"/>
            <w:color w:val="0070C0"/>
          </w:rPr>
          <w:t>https://ucs-migration-intl.obs.ap-southeast-3.myhuaweicloud.com/toolkits/image-migrator-23.3.0.0323215042.tar.gz</w:t>
        </w:r>
      </w:hyperlink>
    </w:p>
    <w:p w14:paraId="2B2333CB" w14:textId="77777777" w:rsidR="00664F01" w:rsidRDefault="00664F01" w:rsidP="00DF5FC5">
      <w:pPr>
        <w:pStyle w:val="ListParagraph"/>
        <w:numPr>
          <w:ilvl w:val="0"/>
          <w:numId w:val="40"/>
        </w:numPr>
        <w:ind w:leftChars="0"/>
        <w:jc w:val="both"/>
        <w:rPr>
          <w:rFonts w:eastAsia="SimSun"/>
        </w:rPr>
      </w:pPr>
      <w:r>
        <w:rPr>
          <w:rFonts w:eastAsia="SimSun"/>
        </w:rPr>
        <w:t>Uncompress the tool and</w:t>
      </w:r>
      <w:r w:rsidR="000619BF">
        <w:rPr>
          <w:rFonts w:eastAsia="SimSun"/>
        </w:rPr>
        <w:t xml:space="preserve"> access to the folder</w:t>
      </w:r>
    </w:p>
    <w:p w14:paraId="0086CC37" w14:textId="77777777" w:rsidR="00B73A3A" w:rsidRDefault="000619BF" w:rsidP="000619BF">
      <w:pPr>
        <w:pStyle w:val="ListParagraph"/>
        <w:ind w:leftChars="0" w:left="780"/>
        <w:jc w:val="center"/>
        <w:rPr>
          <w:rFonts w:eastAsia="SimSun"/>
        </w:rPr>
      </w:pPr>
      <w:r w:rsidRPr="000619BF">
        <w:rPr>
          <w:rFonts w:eastAsia="SimSun"/>
          <w:noProof/>
        </w:rPr>
        <w:drawing>
          <wp:inline distT="0" distB="0" distL="0" distR="0" wp14:anchorId="5EEEEEAE" wp14:editId="0F477D34">
            <wp:extent cx="2476846" cy="54300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08CF" w14:textId="77777777" w:rsidR="005F452D" w:rsidRDefault="005F452D" w:rsidP="000619BF">
      <w:pPr>
        <w:pStyle w:val="ListParagraph"/>
        <w:ind w:leftChars="0" w:left="780"/>
        <w:jc w:val="center"/>
        <w:rPr>
          <w:rFonts w:eastAsia="SimSun"/>
        </w:rPr>
      </w:pPr>
    </w:p>
    <w:p w14:paraId="2F3FDB32" w14:textId="77777777" w:rsidR="000619BF" w:rsidRPr="000619BF" w:rsidRDefault="000619BF" w:rsidP="000619BF">
      <w:pPr>
        <w:pStyle w:val="ListParagraph"/>
        <w:ind w:leftChars="0" w:left="780"/>
        <w:rPr>
          <w:rFonts w:eastAsia="SimSun"/>
          <w:b/>
        </w:rPr>
      </w:pPr>
      <w:r>
        <w:rPr>
          <w:rFonts w:eastAsia="SimSun"/>
        </w:rPr>
        <w:t xml:space="preserve">For </w:t>
      </w:r>
      <w:r w:rsidR="00294AE5">
        <w:rPr>
          <w:rFonts w:eastAsia="SimSun"/>
        </w:rPr>
        <w:t>W</w:t>
      </w:r>
      <w:r>
        <w:rPr>
          <w:rFonts w:eastAsia="SimSun"/>
        </w:rPr>
        <w:t xml:space="preserve">indows we will use </w:t>
      </w:r>
      <w:r w:rsidRPr="000619BF">
        <w:rPr>
          <w:rFonts w:eastAsia="SimSun"/>
          <w:b/>
        </w:rPr>
        <w:t>image-migrator-windows-amd64.exe</w:t>
      </w:r>
    </w:p>
    <w:p w14:paraId="3FC8E4FB" w14:textId="77777777" w:rsidR="00E21011" w:rsidRDefault="000619BF" w:rsidP="00E36286">
      <w:pPr>
        <w:ind w:leftChars="337" w:left="708"/>
        <w:jc w:val="center"/>
        <w:rPr>
          <w:rFonts w:eastAsia="SimSun"/>
        </w:rPr>
      </w:pPr>
      <w:r>
        <w:rPr>
          <w:noProof/>
        </w:rPr>
        <w:drawing>
          <wp:inline distT="0" distB="0" distL="0" distR="0" wp14:anchorId="449AEE43" wp14:editId="06B346ED">
            <wp:extent cx="2447925" cy="1000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4688" w14:textId="77777777" w:rsidR="005F452D" w:rsidRDefault="005F452D" w:rsidP="00E36286">
      <w:pPr>
        <w:ind w:leftChars="337" w:left="708"/>
        <w:jc w:val="center"/>
        <w:rPr>
          <w:rFonts w:eastAsia="SimSun"/>
        </w:rPr>
      </w:pPr>
    </w:p>
    <w:p w14:paraId="7A6F7E9C" w14:textId="77777777" w:rsidR="00E36286" w:rsidRDefault="00294AE5" w:rsidP="00E36286">
      <w:pPr>
        <w:ind w:leftChars="337" w:left="708"/>
        <w:rPr>
          <w:rFonts w:eastAsia="SimSun"/>
        </w:rPr>
      </w:pPr>
      <w:r>
        <w:rPr>
          <w:rFonts w:eastAsia="SimSun"/>
        </w:rPr>
        <w:t xml:space="preserve">For Linux we will use </w:t>
      </w:r>
      <w:r w:rsidRPr="000619BF">
        <w:rPr>
          <w:rFonts w:eastAsia="SimSun"/>
          <w:b/>
        </w:rPr>
        <w:t>image-migrator-</w:t>
      </w:r>
      <w:r>
        <w:rPr>
          <w:rFonts w:eastAsia="SimSun"/>
          <w:b/>
        </w:rPr>
        <w:t>linux</w:t>
      </w:r>
      <w:r w:rsidRPr="000619BF">
        <w:rPr>
          <w:rFonts w:eastAsia="SimSun"/>
          <w:b/>
        </w:rPr>
        <w:t>-amd64</w:t>
      </w:r>
    </w:p>
    <w:p w14:paraId="22591126" w14:textId="77777777" w:rsidR="00294AE5" w:rsidRDefault="00294AE5" w:rsidP="00294AE5">
      <w:pPr>
        <w:ind w:leftChars="337" w:left="708"/>
        <w:jc w:val="center"/>
        <w:rPr>
          <w:rFonts w:eastAsia="SimSun"/>
        </w:rPr>
      </w:pPr>
      <w:r>
        <w:rPr>
          <w:noProof/>
        </w:rPr>
        <w:drawing>
          <wp:inline distT="0" distB="0" distL="0" distR="0" wp14:anchorId="26B4A99F" wp14:editId="7BDC0316">
            <wp:extent cx="2294289" cy="8088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4835" b="9300"/>
                    <a:stretch/>
                  </pic:blipFill>
                  <pic:spPr bwMode="auto">
                    <a:xfrm>
                      <a:off x="0" y="0"/>
                      <a:ext cx="2295525" cy="809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396A0" w14:textId="77777777" w:rsidR="005F452D" w:rsidRDefault="005F452D" w:rsidP="00294AE5">
      <w:pPr>
        <w:ind w:leftChars="337" w:left="708"/>
        <w:jc w:val="center"/>
        <w:rPr>
          <w:rFonts w:eastAsia="SimSun"/>
        </w:rPr>
      </w:pPr>
    </w:p>
    <w:p w14:paraId="14E65E55" w14:textId="77777777" w:rsidR="00DF5FC5" w:rsidRDefault="00294AE5" w:rsidP="00DF5FC5">
      <w:pPr>
        <w:pStyle w:val="ListParagraph"/>
        <w:numPr>
          <w:ilvl w:val="0"/>
          <w:numId w:val="40"/>
        </w:numPr>
        <w:ind w:leftChars="0"/>
        <w:rPr>
          <w:rFonts w:eastAsia="SimSun"/>
        </w:rPr>
      </w:pPr>
      <w:r>
        <w:rPr>
          <w:rFonts w:eastAsia="SimSun"/>
        </w:rPr>
        <w:t>Create two files</w:t>
      </w:r>
      <w:r w:rsidR="00CF72B7">
        <w:rPr>
          <w:rFonts w:eastAsia="SimSun"/>
        </w:rPr>
        <w:t xml:space="preserve"> in the same directory named</w:t>
      </w:r>
      <w:r>
        <w:rPr>
          <w:rFonts w:eastAsia="SimSun"/>
        </w:rPr>
        <w:t xml:space="preserve">: </w:t>
      </w:r>
      <w:r w:rsidR="005F452D">
        <w:rPr>
          <w:rFonts w:eastAsia="SimSun"/>
          <w:b/>
        </w:rPr>
        <w:t>a</w:t>
      </w:r>
      <w:r w:rsidRPr="00294AE5">
        <w:rPr>
          <w:rFonts w:eastAsia="SimSun"/>
          <w:b/>
        </w:rPr>
        <w:t>uth.json</w:t>
      </w:r>
      <w:r>
        <w:rPr>
          <w:rFonts w:eastAsia="SimSun"/>
        </w:rPr>
        <w:t xml:space="preserve"> &amp; </w:t>
      </w:r>
      <w:r w:rsidR="005F452D">
        <w:rPr>
          <w:rFonts w:eastAsia="SimSun"/>
          <w:b/>
        </w:rPr>
        <w:t>i</w:t>
      </w:r>
      <w:r w:rsidRPr="00294AE5">
        <w:rPr>
          <w:rFonts w:eastAsia="SimSun"/>
          <w:b/>
        </w:rPr>
        <w:t>mages.json</w:t>
      </w:r>
      <w:r w:rsidR="00C32B07" w:rsidRPr="00DF5FC5">
        <w:rPr>
          <w:rFonts w:eastAsia="SimSun"/>
        </w:rPr>
        <w:t>:</w:t>
      </w:r>
    </w:p>
    <w:p w14:paraId="64BD8D10" w14:textId="77777777" w:rsidR="00E36286" w:rsidRDefault="00CF72B7" w:rsidP="00CF72B7">
      <w:pPr>
        <w:pStyle w:val="ListParagraph"/>
        <w:ind w:leftChars="0" w:left="780"/>
        <w:jc w:val="center"/>
        <w:rPr>
          <w:rFonts w:eastAsia="SimSun"/>
        </w:rPr>
      </w:pPr>
      <w:r>
        <w:rPr>
          <w:noProof/>
        </w:rPr>
        <w:drawing>
          <wp:inline distT="0" distB="0" distL="0" distR="0" wp14:anchorId="426F6A63" wp14:editId="47513A7F">
            <wp:extent cx="2705141" cy="117704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1367" cy="11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82C4" w14:textId="77777777" w:rsidR="00BE4BA2" w:rsidRDefault="00BE4BA2" w:rsidP="00CF72B7">
      <w:pPr>
        <w:pStyle w:val="ListParagraph"/>
        <w:ind w:leftChars="0" w:left="780"/>
        <w:jc w:val="center"/>
        <w:rPr>
          <w:rFonts w:eastAsia="SimSun"/>
        </w:rPr>
      </w:pPr>
    </w:p>
    <w:p w14:paraId="717A7EE1" w14:textId="77777777" w:rsidR="005F452D" w:rsidRPr="005F452D" w:rsidRDefault="005F452D" w:rsidP="005F452D">
      <w:pPr>
        <w:pStyle w:val="ListParagraph"/>
        <w:numPr>
          <w:ilvl w:val="0"/>
          <w:numId w:val="40"/>
        </w:numPr>
        <w:ind w:leftChars="0"/>
        <w:rPr>
          <w:rFonts w:eastAsia="SimSun"/>
        </w:rPr>
      </w:pPr>
      <w:r>
        <w:rPr>
          <w:rFonts w:eastAsia="SimSun"/>
        </w:rPr>
        <w:t xml:space="preserve">On HWC console, generate a login command on SWR for credentials that will be used later on </w:t>
      </w:r>
      <w:proofErr w:type="gramStart"/>
      <w:r w:rsidRPr="005F452D">
        <w:rPr>
          <w:rFonts w:eastAsia="SimSun"/>
          <w:b/>
        </w:rPr>
        <w:t>auth.json</w:t>
      </w:r>
      <w:proofErr w:type="gramEnd"/>
    </w:p>
    <w:p w14:paraId="03626A3D" w14:textId="77777777" w:rsidR="005F452D" w:rsidRDefault="005F452D" w:rsidP="005F452D">
      <w:pPr>
        <w:pStyle w:val="ListParagraph"/>
        <w:ind w:leftChars="0" w:left="780"/>
        <w:jc w:val="center"/>
        <w:rPr>
          <w:rFonts w:eastAsia="SimSun"/>
        </w:rPr>
      </w:pPr>
      <w:r>
        <w:rPr>
          <w:noProof/>
        </w:rPr>
        <w:drawing>
          <wp:inline distT="0" distB="0" distL="0" distR="0" wp14:anchorId="123DEE82" wp14:editId="6CF3B8EE">
            <wp:extent cx="4689823" cy="34288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20" r="907"/>
                    <a:stretch/>
                  </pic:blipFill>
                  <pic:spPr bwMode="auto">
                    <a:xfrm>
                      <a:off x="0" y="0"/>
                      <a:ext cx="4738281" cy="346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25A3C" w14:textId="77777777" w:rsidR="00BE4BA2" w:rsidRDefault="005F452D" w:rsidP="00BE4BA2">
      <w:pPr>
        <w:pStyle w:val="ListParagraph"/>
        <w:ind w:leftChars="0" w:left="780"/>
        <w:jc w:val="center"/>
        <w:rPr>
          <w:rFonts w:eastAsia="SimSun"/>
        </w:rPr>
      </w:pPr>
      <w:r>
        <w:rPr>
          <w:noProof/>
        </w:rPr>
        <w:drawing>
          <wp:inline distT="0" distB="0" distL="0" distR="0" wp14:anchorId="5D0A7C25" wp14:editId="764970AE">
            <wp:extent cx="3603054" cy="16439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685" t="5500" r="1563" b="10558"/>
                    <a:stretch/>
                  </pic:blipFill>
                  <pic:spPr bwMode="auto">
                    <a:xfrm>
                      <a:off x="0" y="0"/>
                      <a:ext cx="3634064" cy="1658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C92DB" w14:textId="77777777" w:rsidR="00BE4BA2" w:rsidRPr="00BE4BA2" w:rsidRDefault="00BE4BA2" w:rsidP="00BE4BA2">
      <w:pPr>
        <w:ind w:left="420"/>
        <w:rPr>
          <w:rFonts w:eastAsia="SimSun"/>
        </w:rPr>
      </w:pPr>
      <w:r>
        <w:rPr>
          <w:rFonts w:eastAsia="SimSun"/>
        </w:rPr>
        <w:br w:type="page"/>
      </w:r>
    </w:p>
    <w:p w14:paraId="0FBA9422" w14:textId="77777777" w:rsidR="00CF72B7" w:rsidRDefault="005F452D" w:rsidP="003567B4">
      <w:pPr>
        <w:pStyle w:val="ListParagraph"/>
        <w:numPr>
          <w:ilvl w:val="0"/>
          <w:numId w:val="40"/>
        </w:numPr>
        <w:ind w:leftChars="0"/>
        <w:rPr>
          <w:rFonts w:eastAsia="SimSun"/>
        </w:rPr>
      </w:pPr>
      <w:r>
        <w:rPr>
          <w:rFonts w:eastAsia="SimSun"/>
        </w:rPr>
        <w:lastRenderedPageBreak/>
        <w:t>F</w:t>
      </w:r>
      <w:r w:rsidR="00416463">
        <w:rPr>
          <w:rFonts w:eastAsia="SimSun"/>
        </w:rPr>
        <w:t>ill</w:t>
      </w:r>
      <w:r>
        <w:rPr>
          <w:rFonts w:eastAsia="SimSun"/>
        </w:rPr>
        <w:t xml:space="preserve"> </w:t>
      </w:r>
      <w:r>
        <w:rPr>
          <w:rFonts w:eastAsia="SimSun"/>
          <w:b/>
        </w:rPr>
        <w:t>a</w:t>
      </w:r>
      <w:r w:rsidR="00CF72B7" w:rsidRPr="003567B4">
        <w:rPr>
          <w:rFonts w:eastAsia="SimSun"/>
          <w:b/>
        </w:rPr>
        <w:t>uth.json</w:t>
      </w:r>
      <w:r>
        <w:rPr>
          <w:rFonts w:eastAsia="SimSun"/>
          <w:b/>
        </w:rPr>
        <w:t xml:space="preserve"> </w:t>
      </w:r>
      <w:r w:rsidR="00416463">
        <w:rPr>
          <w:rFonts w:eastAsia="SimSun"/>
        </w:rPr>
        <w:t>by f</w:t>
      </w:r>
      <w:r>
        <w:rPr>
          <w:rFonts w:eastAsia="SimSun"/>
        </w:rPr>
        <w:t>ollow</w:t>
      </w:r>
      <w:r w:rsidR="00416463">
        <w:rPr>
          <w:rFonts w:eastAsia="SimSun"/>
        </w:rPr>
        <w:t>ing</w:t>
      </w:r>
      <w:r>
        <w:rPr>
          <w:rFonts w:eastAsia="SimSun"/>
        </w:rPr>
        <w:t xml:space="preserve"> th</w:t>
      </w:r>
      <w:r w:rsidR="00416463">
        <w:rPr>
          <w:rFonts w:eastAsia="SimSun"/>
        </w:rPr>
        <w:t>e</w:t>
      </w:r>
      <w:r>
        <w:rPr>
          <w:rFonts w:eastAsia="SimSun"/>
        </w:rPr>
        <w:t xml:space="preserve"> template</w:t>
      </w:r>
      <w:r w:rsidR="00CF72B7">
        <w:rPr>
          <w:rFonts w:eastAsia="SimSun"/>
        </w:rPr>
        <w:t>:</w:t>
      </w:r>
    </w:p>
    <w:p w14:paraId="03D19527" w14:textId="77777777" w:rsidR="003567B4" w:rsidRPr="00BE4BA2" w:rsidRDefault="003567B4" w:rsidP="003567B4">
      <w:pPr>
        <w:pStyle w:val="ListParagraph"/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ind w:leftChars="0" w:left="780"/>
        <w:rPr>
          <w:rFonts w:ascii="Consolas" w:hAnsi="Consolas" w:cs="Courier New"/>
          <w:sz w:val="22"/>
          <w:lang w:eastAsia="es-MX"/>
        </w:rPr>
      </w:pPr>
      <w:r w:rsidRPr="00BE4BA2">
        <w:rPr>
          <w:rFonts w:ascii="Consolas" w:hAnsi="Consolas" w:cs="Courier New"/>
          <w:sz w:val="22"/>
          <w:lang w:eastAsia="es-MX"/>
        </w:rPr>
        <w:t>{</w:t>
      </w:r>
    </w:p>
    <w:p w14:paraId="1A53A082" w14:textId="77777777" w:rsidR="003567B4" w:rsidRPr="00BE4BA2" w:rsidRDefault="003567B4" w:rsidP="003567B4">
      <w:pPr>
        <w:pStyle w:val="ListParagraph"/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ind w:leftChars="0" w:left="780"/>
        <w:rPr>
          <w:rFonts w:ascii="Consolas" w:hAnsi="Consolas" w:cs="Courier New"/>
          <w:sz w:val="22"/>
          <w:lang w:eastAsia="es-MX"/>
        </w:rPr>
      </w:pPr>
      <w:r w:rsidRPr="00BE4BA2">
        <w:rPr>
          <w:rFonts w:ascii="Consolas" w:hAnsi="Consolas" w:cs="Courier New"/>
          <w:sz w:val="22"/>
          <w:lang w:eastAsia="es-MX"/>
        </w:rPr>
        <w:t xml:space="preserve">    "Source image repository address": </w:t>
      </w:r>
      <w:proofErr w:type="gramStart"/>
      <w:r w:rsidRPr="00BE4BA2">
        <w:rPr>
          <w:rFonts w:ascii="Consolas" w:hAnsi="Consolas" w:cs="Courier New"/>
          <w:sz w:val="22"/>
          <w:lang w:eastAsia="es-MX"/>
        </w:rPr>
        <w:t>{ }</w:t>
      </w:r>
      <w:proofErr w:type="gramEnd"/>
      <w:r w:rsidRPr="00BE4BA2">
        <w:rPr>
          <w:rFonts w:ascii="Consolas" w:hAnsi="Consolas" w:cs="Courier New"/>
          <w:sz w:val="22"/>
          <w:lang w:eastAsia="es-MX"/>
        </w:rPr>
        <w:t>,</w:t>
      </w:r>
    </w:p>
    <w:p w14:paraId="15415C91" w14:textId="77777777" w:rsidR="003567B4" w:rsidRPr="00BE4BA2" w:rsidRDefault="003567B4" w:rsidP="003567B4">
      <w:pPr>
        <w:pStyle w:val="ListParagraph"/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right" w:pos="8306"/>
        </w:tabs>
        <w:autoSpaceDE/>
        <w:autoSpaceDN/>
        <w:adjustRightInd/>
        <w:spacing w:line="240" w:lineRule="auto"/>
        <w:ind w:leftChars="0" w:left="780"/>
        <w:rPr>
          <w:rFonts w:ascii="Consolas" w:hAnsi="Consolas" w:cs="Courier New"/>
          <w:sz w:val="22"/>
          <w:lang w:eastAsia="es-MX"/>
        </w:rPr>
      </w:pPr>
      <w:r w:rsidRPr="00BE4BA2">
        <w:rPr>
          <w:rFonts w:ascii="Consolas" w:hAnsi="Consolas" w:cs="Courier New"/>
          <w:sz w:val="22"/>
          <w:lang w:eastAsia="es-MX"/>
        </w:rPr>
        <w:t xml:space="preserve">    "Destination image repository address": {</w:t>
      </w:r>
    </w:p>
    <w:p w14:paraId="0788E924" w14:textId="77777777" w:rsidR="003567B4" w:rsidRPr="00BE4BA2" w:rsidRDefault="003567B4" w:rsidP="003567B4">
      <w:pPr>
        <w:pStyle w:val="ListParagraph"/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ind w:leftChars="0" w:left="780"/>
        <w:rPr>
          <w:rFonts w:ascii="Consolas" w:hAnsi="Consolas" w:cs="Courier New"/>
          <w:sz w:val="22"/>
          <w:lang w:eastAsia="es-MX"/>
        </w:rPr>
      </w:pPr>
      <w:r w:rsidRPr="00BE4BA2">
        <w:rPr>
          <w:rFonts w:ascii="Consolas" w:hAnsi="Consolas" w:cs="Courier New"/>
          <w:sz w:val="22"/>
          <w:lang w:eastAsia="es-MX"/>
        </w:rPr>
        <w:t xml:space="preserve">        "username": "</w:t>
      </w:r>
      <w:proofErr w:type="spellStart"/>
      <w:r w:rsidRPr="00BE4BA2">
        <w:rPr>
          <w:rFonts w:ascii="Consolas" w:hAnsi="Consolas" w:cs="Courier New"/>
          <w:sz w:val="22"/>
          <w:lang w:eastAsia="es-MX"/>
        </w:rPr>
        <w:t>xxxxxx</w:t>
      </w:r>
      <w:proofErr w:type="spellEnd"/>
      <w:r w:rsidRPr="00BE4BA2">
        <w:rPr>
          <w:rFonts w:ascii="Consolas" w:hAnsi="Consolas" w:cs="Courier New"/>
          <w:sz w:val="22"/>
          <w:lang w:eastAsia="es-MX"/>
        </w:rPr>
        <w:t>",</w:t>
      </w:r>
    </w:p>
    <w:p w14:paraId="2A64C1FA" w14:textId="77777777" w:rsidR="003567B4" w:rsidRPr="00BE4BA2" w:rsidRDefault="003567B4" w:rsidP="003567B4">
      <w:pPr>
        <w:pStyle w:val="ListParagraph"/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ind w:leftChars="0" w:left="780"/>
        <w:rPr>
          <w:rFonts w:ascii="Consolas" w:hAnsi="Consolas" w:cs="Courier New"/>
          <w:sz w:val="22"/>
          <w:lang w:eastAsia="es-MX"/>
        </w:rPr>
      </w:pPr>
      <w:r w:rsidRPr="00BE4BA2">
        <w:rPr>
          <w:rFonts w:ascii="Consolas" w:hAnsi="Consolas" w:cs="Courier New"/>
          <w:sz w:val="22"/>
          <w:lang w:eastAsia="es-MX"/>
        </w:rPr>
        <w:t xml:space="preserve">        "password": "</w:t>
      </w:r>
      <w:proofErr w:type="spellStart"/>
      <w:r w:rsidRPr="00BE4BA2">
        <w:rPr>
          <w:rFonts w:ascii="Consolas" w:hAnsi="Consolas" w:cs="Courier New"/>
          <w:sz w:val="22"/>
          <w:lang w:eastAsia="es-MX"/>
        </w:rPr>
        <w:t>xxxxxx</w:t>
      </w:r>
      <w:proofErr w:type="spellEnd"/>
      <w:r w:rsidRPr="00BE4BA2">
        <w:rPr>
          <w:rFonts w:ascii="Consolas" w:hAnsi="Consolas" w:cs="Courier New"/>
          <w:sz w:val="22"/>
          <w:lang w:eastAsia="es-MX"/>
        </w:rPr>
        <w:t>",</w:t>
      </w:r>
    </w:p>
    <w:p w14:paraId="76725AA0" w14:textId="77777777" w:rsidR="003567B4" w:rsidRPr="00BE4BA2" w:rsidRDefault="003567B4" w:rsidP="003567B4">
      <w:pPr>
        <w:pStyle w:val="ListParagraph"/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ind w:leftChars="0" w:left="780"/>
        <w:rPr>
          <w:rFonts w:ascii="Consolas" w:hAnsi="Consolas" w:cs="Courier New"/>
          <w:sz w:val="22"/>
          <w:lang w:eastAsia="es-MX"/>
        </w:rPr>
      </w:pPr>
      <w:r w:rsidRPr="00BE4BA2">
        <w:rPr>
          <w:rFonts w:ascii="Consolas" w:hAnsi="Consolas" w:cs="Courier New"/>
          <w:sz w:val="22"/>
          <w:lang w:eastAsia="es-MX"/>
        </w:rPr>
        <w:t xml:space="preserve">        "insecure": true</w:t>
      </w:r>
    </w:p>
    <w:p w14:paraId="1C0B9EEB" w14:textId="77777777" w:rsidR="003567B4" w:rsidRPr="00BE4BA2" w:rsidRDefault="003567B4" w:rsidP="003567B4">
      <w:pPr>
        <w:pStyle w:val="ListParagraph"/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ind w:leftChars="0" w:left="780"/>
        <w:rPr>
          <w:rFonts w:ascii="Consolas" w:hAnsi="Consolas" w:cs="Courier New"/>
          <w:sz w:val="22"/>
          <w:lang w:eastAsia="es-MX"/>
        </w:rPr>
      </w:pPr>
      <w:r w:rsidRPr="00BE4BA2">
        <w:rPr>
          <w:rFonts w:ascii="Consolas" w:hAnsi="Consolas" w:cs="Courier New"/>
          <w:sz w:val="22"/>
          <w:lang w:eastAsia="es-MX"/>
        </w:rPr>
        <w:t xml:space="preserve">    }</w:t>
      </w:r>
    </w:p>
    <w:p w14:paraId="04DC5B57" w14:textId="77777777" w:rsidR="006F3CBF" w:rsidRPr="00BE4BA2" w:rsidRDefault="003567B4" w:rsidP="003567B4">
      <w:pPr>
        <w:pStyle w:val="ListParagraph"/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ind w:leftChars="0" w:left="780"/>
        <w:rPr>
          <w:rFonts w:ascii="Consolas" w:hAnsi="Consolas" w:cs="Courier New"/>
          <w:sz w:val="22"/>
          <w:lang w:eastAsia="es-MX"/>
        </w:rPr>
      </w:pPr>
      <w:r w:rsidRPr="00BE4BA2">
        <w:rPr>
          <w:rFonts w:ascii="Consolas" w:hAnsi="Consolas" w:cs="Courier New"/>
          <w:sz w:val="22"/>
          <w:lang w:eastAsia="es-MX"/>
        </w:rPr>
        <w:t>}</w:t>
      </w:r>
    </w:p>
    <w:p w14:paraId="14A8D467" w14:textId="77777777" w:rsidR="00416463" w:rsidRDefault="00416463" w:rsidP="00BE4BA2">
      <w:pPr>
        <w:pStyle w:val="ListParagraph"/>
        <w:ind w:leftChars="0" w:left="780"/>
        <w:jc w:val="center"/>
        <w:rPr>
          <w:rFonts w:eastAsia="SimSun"/>
        </w:rPr>
      </w:pPr>
    </w:p>
    <w:p w14:paraId="2BE924F2" w14:textId="77777777" w:rsidR="00BE4BA2" w:rsidRPr="00BE4BA2" w:rsidRDefault="005F452D" w:rsidP="00BE4BA2">
      <w:pPr>
        <w:pStyle w:val="ListParagraph"/>
        <w:ind w:leftChars="0" w:left="780"/>
        <w:jc w:val="center"/>
        <w:rPr>
          <w:rFonts w:eastAsia="SimSun"/>
        </w:rPr>
      </w:pPr>
      <w:r>
        <w:rPr>
          <w:noProof/>
        </w:rPr>
        <w:drawing>
          <wp:inline distT="0" distB="0" distL="0" distR="0" wp14:anchorId="7A74A9DC" wp14:editId="68A5576D">
            <wp:extent cx="4673360" cy="124514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3360" cy="124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343A" w14:textId="77777777" w:rsidR="00D00A88" w:rsidRDefault="00D00A88" w:rsidP="00D00A88">
      <w:pPr>
        <w:pStyle w:val="NotesHeading"/>
        <w:tabs>
          <w:tab w:val="left" w:pos="2100"/>
        </w:tabs>
        <w:jc w:val="both"/>
      </w:pPr>
      <w:bookmarkStart w:id="1" w:name="_Hlk147155568"/>
      <w:r w:rsidRPr="00233A43">
        <w:rPr>
          <w:b/>
        </w:rPr>
        <w:drawing>
          <wp:inline distT="0" distB="0" distL="0" distR="0" wp14:anchorId="2A17F034" wp14:editId="7366BB2D">
            <wp:extent cx="754381" cy="267463"/>
            <wp:effectExtent l="0" t="0" r="0" b="0"/>
            <wp:docPr id="62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-05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1" cy="26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6685" w14:textId="77777777" w:rsidR="00D00A88" w:rsidRDefault="00D00A88" w:rsidP="00D00A88">
      <w:pPr>
        <w:pStyle w:val="NotesHeading"/>
        <w:tabs>
          <w:tab w:val="left" w:pos="2100"/>
        </w:tabs>
        <w:jc w:val="both"/>
      </w:pPr>
      <w:r w:rsidRPr="00D00A88">
        <w:rPr>
          <w:b/>
        </w:rPr>
        <w:t>Image-migrator</w:t>
      </w:r>
      <w:r>
        <w:t xml:space="preserve"> already kwnows that the image repositories are on Docker Hub, so the source repository section has to follow the docker pull/push command format (</w:t>
      </w:r>
      <w:r w:rsidRPr="00D00A88">
        <w:rPr>
          <w:rStyle w:val="Strong"/>
          <w:rFonts w:ascii="Helvetica" w:hAnsi="Helvetica"/>
          <w:color w:val="36383C"/>
          <w:shd w:val="clear" w:color="auto" w:fill="FFFFFF"/>
        </w:rPr>
        <w:t>registry/namespace/repository</w:t>
      </w:r>
      <w:r w:rsidRPr="00D00A88">
        <w:t>)</w:t>
      </w:r>
    </w:p>
    <w:bookmarkEnd w:id="1"/>
    <w:p w14:paraId="4D1CC0CD" w14:textId="77777777" w:rsidR="00D00A88" w:rsidRDefault="00D00A88" w:rsidP="00D00A88">
      <w:pPr>
        <w:pStyle w:val="NotesHeading"/>
        <w:tabs>
          <w:tab w:val="left" w:pos="2100"/>
        </w:tabs>
        <w:ind w:left="0"/>
        <w:jc w:val="both"/>
        <w:rPr>
          <w:b/>
        </w:rPr>
      </w:pPr>
    </w:p>
    <w:p w14:paraId="631D530F" w14:textId="77777777" w:rsidR="00D00A88" w:rsidRDefault="00D00A88" w:rsidP="00D00A88">
      <w:pPr>
        <w:pStyle w:val="NotesHeading"/>
        <w:numPr>
          <w:ilvl w:val="0"/>
          <w:numId w:val="40"/>
        </w:numPr>
        <w:tabs>
          <w:tab w:val="left" w:pos="2100"/>
        </w:tabs>
        <w:jc w:val="both"/>
      </w:pPr>
      <w:r>
        <w:t>F</w:t>
      </w:r>
      <w:r w:rsidR="00416463">
        <w:t xml:space="preserve">ill </w:t>
      </w:r>
      <w:r w:rsidRPr="00D00A88">
        <w:rPr>
          <w:b/>
        </w:rPr>
        <w:t>images.json</w:t>
      </w:r>
      <w:r>
        <w:t xml:space="preserve"> </w:t>
      </w:r>
      <w:r w:rsidR="00416463">
        <w:t xml:space="preserve">by </w:t>
      </w:r>
      <w:r>
        <w:t>follow th</w:t>
      </w:r>
      <w:r w:rsidR="00416463">
        <w:t>e</w:t>
      </w:r>
      <w:r>
        <w:t xml:space="preserve"> template:</w:t>
      </w:r>
    </w:p>
    <w:p w14:paraId="77085770" w14:textId="77777777" w:rsidR="00D00A88" w:rsidRPr="00D00A88" w:rsidRDefault="00D00A88" w:rsidP="00D00A88">
      <w:pPr>
        <w:pStyle w:val="ListParagraph"/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312" w:line="240" w:lineRule="auto"/>
        <w:ind w:leftChars="0" w:left="780"/>
        <w:rPr>
          <w:rFonts w:ascii="Consolas" w:hAnsi="Consolas" w:cs="Courier New"/>
          <w:sz w:val="20"/>
          <w:lang w:eastAsia="es-MX"/>
        </w:rPr>
      </w:pPr>
      <w:r w:rsidRPr="00D00A88">
        <w:rPr>
          <w:rFonts w:ascii="Consolas" w:hAnsi="Consolas" w:cs="Courier New"/>
          <w:sz w:val="20"/>
          <w:lang w:eastAsia="es-MX"/>
        </w:rPr>
        <w:t>{</w:t>
      </w:r>
    </w:p>
    <w:p w14:paraId="160F6099" w14:textId="77777777" w:rsidR="00D00A88" w:rsidRDefault="00D00A88" w:rsidP="00D00A88">
      <w:pPr>
        <w:pStyle w:val="ListParagraph"/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312" w:line="240" w:lineRule="auto"/>
        <w:ind w:leftChars="0" w:left="780"/>
        <w:rPr>
          <w:rFonts w:ascii="Consolas" w:hAnsi="Consolas" w:cs="Courier New"/>
          <w:sz w:val="20"/>
          <w:lang w:eastAsia="es-MX"/>
        </w:rPr>
      </w:pPr>
      <w:r w:rsidRPr="00D00A88">
        <w:rPr>
          <w:rFonts w:ascii="Consolas" w:hAnsi="Consolas" w:cs="Courier New"/>
          <w:sz w:val="20"/>
          <w:lang w:eastAsia="es-MX"/>
        </w:rPr>
        <w:t xml:space="preserve">    "Source image repository address": "SWR destination repository"</w:t>
      </w:r>
      <w:r>
        <w:rPr>
          <w:rFonts w:ascii="Consolas" w:hAnsi="Consolas" w:cs="Courier New"/>
          <w:sz w:val="20"/>
          <w:lang w:eastAsia="es-MX"/>
        </w:rPr>
        <w:t>,</w:t>
      </w:r>
    </w:p>
    <w:p w14:paraId="66F97943" w14:textId="77777777" w:rsidR="00D00A88" w:rsidRDefault="00D00A88" w:rsidP="00D00A88">
      <w:pPr>
        <w:pStyle w:val="ListParagraph"/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312" w:line="240" w:lineRule="auto"/>
        <w:ind w:leftChars="0" w:left="780"/>
        <w:rPr>
          <w:rFonts w:ascii="Consolas" w:hAnsi="Consolas" w:cs="Courier New"/>
          <w:sz w:val="20"/>
          <w:lang w:eastAsia="es-MX"/>
        </w:rPr>
      </w:pPr>
      <w:r>
        <w:rPr>
          <w:rFonts w:ascii="Consolas" w:hAnsi="Consolas" w:cs="Courier New"/>
          <w:sz w:val="20"/>
          <w:lang w:eastAsia="es-MX"/>
        </w:rPr>
        <w:tab/>
        <w:t xml:space="preserve">    …</w:t>
      </w:r>
    </w:p>
    <w:p w14:paraId="0BADFB93" w14:textId="77777777" w:rsidR="00D00A88" w:rsidRDefault="00D00A88" w:rsidP="00D00A88">
      <w:pPr>
        <w:pStyle w:val="ListParagraph"/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312" w:line="240" w:lineRule="auto"/>
        <w:ind w:leftChars="0" w:left="780"/>
        <w:rPr>
          <w:rFonts w:ascii="Consolas" w:hAnsi="Consolas" w:cs="Courier New"/>
          <w:sz w:val="20"/>
          <w:lang w:eastAsia="es-MX"/>
        </w:rPr>
      </w:pPr>
      <w:r>
        <w:rPr>
          <w:rFonts w:ascii="Consolas" w:hAnsi="Consolas" w:cs="Courier New"/>
          <w:sz w:val="20"/>
          <w:lang w:eastAsia="es-MX"/>
        </w:rPr>
        <w:tab/>
        <w:t xml:space="preserve">    …</w:t>
      </w:r>
    </w:p>
    <w:p w14:paraId="2C98F006" w14:textId="77777777" w:rsidR="00D00A88" w:rsidRPr="00D00A88" w:rsidRDefault="00D00A88" w:rsidP="00D00A88">
      <w:pPr>
        <w:pStyle w:val="ListParagraph"/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312" w:line="240" w:lineRule="auto"/>
        <w:ind w:leftChars="0" w:left="780"/>
        <w:rPr>
          <w:rFonts w:ascii="Consolas" w:hAnsi="Consolas" w:cs="Courier New"/>
          <w:sz w:val="20"/>
          <w:lang w:eastAsia="es-MX"/>
        </w:rPr>
      </w:pPr>
      <w:r>
        <w:rPr>
          <w:rFonts w:ascii="Consolas" w:hAnsi="Consolas" w:cs="Courier New"/>
          <w:sz w:val="20"/>
          <w:lang w:eastAsia="es-MX"/>
        </w:rPr>
        <w:tab/>
        <w:t xml:space="preserve">    …</w:t>
      </w:r>
    </w:p>
    <w:p w14:paraId="023CE3CF" w14:textId="77777777" w:rsidR="00BE4BA2" w:rsidRPr="00416463" w:rsidRDefault="00D00A88" w:rsidP="00416463">
      <w:pPr>
        <w:pStyle w:val="ListParagraph"/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312" w:line="240" w:lineRule="auto"/>
        <w:ind w:leftChars="0" w:left="780"/>
        <w:rPr>
          <w:rFonts w:ascii="Consolas" w:hAnsi="Consolas" w:cs="Courier New"/>
          <w:sz w:val="20"/>
          <w:lang w:eastAsia="es-MX"/>
        </w:rPr>
      </w:pPr>
      <w:r w:rsidRPr="00D00A88">
        <w:rPr>
          <w:rFonts w:ascii="Consolas" w:hAnsi="Consolas" w:cs="Courier New"/>
          <w:sz w:val="20"/>
          <w:lang w:eastAsia="es-MX"/>
        </w:rPr>
        <w:t>}</w:t>
      </w:r>
    </w:p>
    <w:p w14:paraId="74FC3691" w14:textId="77777777" w:rsidR="00D00A88" w:rsidRPr="00BE4BA2" w:rsidRDefault="00732C16" w:rsidP="00BE4BA2">
      <w:pPr>
        <w:pStyle w:val="ListParagraph"/>
        <w:spacing w:before="312"/>
        <w:ind w:leftChars="0" w:left="780"/>
        <w:jc w:val="center"/>
        <w:rPr>
          <w:rFonts w:eastAsia="SimSun"/>
        </w:rPr>
      </w:pPr>
      <w:r>
        <w:rPr>
          <w:noProof/>
        </w:rPr>
        <w:drawing>
          <wp:inline distT="0" distB="0" distL="0" distR="0" wp14:anchorId="4727A7B5" wp14:editId="5759960E">
            <wp:extent cx="4931587" cy="418563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275" b="14248"/>
                    <a:stretch/>
                  </pic:blipFill>
                  <pic:spPr bwMode="auto">
                    <a:xfrm>
                      <a:off x="0" y="0"/>
                      <a:ext cx="5336600" cy="452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645A1" w14:textId="77777777" w:rsidR="00732C16" w:rsidRDefault="00732C16" w:rsidP="00732C16">
      <w:pPr>
        <w:pStyle w:val="NotesHeading"/>
        <w:tabs>
          <w:tab w:val="left" w:pos="2100"/>
        </w:tabs>
        <w:jc w:val="both"/>
      </w:pPr>
      <w:r w:rsidRPr="00233A43">
        <w:rPr>
          <w:b/>
        </w:rPr>
        <w:drawing>
          <wp:inline distT="0" distB="0" distL="0" distR="0" wp14:anchorId="22DE85FB" wp14:editId="4DC6C16E">
            <wp:extent cx="754381" cy="267463"/>
            <wp:effectExtent l="0" t="0" r="8890" b="0"/>
            <wp:docPr id="1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-05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1" cy="26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D9B9" w14:textId="77777777" w:rsidR="00BE4BA2" w:rsidRDefault="00732C16" w:rsidP="00BE4BA2">
      <w:pPr>
        <w:pStyle w:val="NotesHeading"/>
        <w:tabs>
          <w:tab w:val="left" w:pos="2100"/>
        </w:tabs>
        <w:jc w:val="both"/>
      </w:pPr>
      <w:r>
        <w:t xml:space="preserve">If source repository section has no tag attribute, </w:t>
      </w:r>
      <w:r w:rsidRPr="00732C16">
        <w:rPr>
          <w:b/>
        </w:rPr>
        <w:t>image-migrator</w:t>
      </w:r>
      <w:r>
        <w:t xml:space="preserve"> will </w:t>
      </w:r>
      <w:r w:rsidR="00184734">
        <w:t xml:space="preserve">try to </w:t>
      </w:r>
      <w:r>
        <w:t>migrate all the tagged images into the detination repository.</w:t>
      </w:r>
    </w:p>
    <w:p w14:paraId="3ED27CCD" w14:textId="77777777" w:rsidR="00BE4BA2" w:rsidRPr="00BE4BA2" w:rsidRDefault="00BE4BA2" w:rsidP="00BE4BA2">
      <w:pPr>
        <w:widowControl/>
        <w:autoSpaceDE/>
        <w:autoSpaceDN/>
        <w:adjustRightInd/>
        <w:spacing w:line="240" w:lineRule="auto"/>
        <w:ind w:leftChars="0" w:left="0"/>
        <w:rPr>
          <w:rFonts w:ascii="Arial" w:eastAsia="SimHei" w:hAnsi="Arial" w:cs="Arial"/>
          <w:bCs/>
          <w:noProof/>
          <w:kern w:val="2"/>
          <w:position w:val="-6"/>
          <w:sz w:val="18"/>
          <w:szCs w:val="18"/>
        </w:rPr>
      </w:pPr>
      <w:r>
        <w:br w:type="page"/>
      </w:r>
    </w:p>
    <w:p w14:paraId="2C0AA236" w14:textId="77777777" w:rsidR="00E36286" w:rsidRDefault="00D51BD5" w:rsidP="00E36286">
      <w:pPr>
        <w:pStyle w:val="ListParagraph"/>
        <w:numPr>
          <w:ilvl w:val="0"/>
          <w:numId w:val="40"/>
        </w:numPr>
        <w:ind w:leftChars="0"/>
        <w:rPr>
          <w:rFonts w:eastAsia="SimSun"/>
        </w:rPr>
      </w:pPr>
      <w:r>
        <w:rPr>
          <w:rFonts w:eastAsia="SimSun"/>
        </w:rPr>
        <w:lastRenderedPageBreak/>
        <w:t>Once configurated the</w:t>
      </w:r>
      <w:r w:rsidR="00732C16">
        <w:rPr>
          <w:rFonts w:eastAsia="SimSun"/>
        </w:rPr>
        <w:t xml:space="preserve"> files</w:t>
      </w:r>
      <w:r>
        <w:rPr>
          <w:rFonts w:eastAsia="SimSun"/>
        </w:rPr>
        <w:t xml:space="preserve">, </w:t>
      </w:r>
      <w:r w:rsidR="00732C16">
        <w:rPr>
          <w:rFonts w:eastAsia="SimSun"/>
        </w:rPr>
        <w:t xml:space="preserve">open a terminal and </w:t>
      </w:r>
      <w:r>
        <w:rPr>
          <w:rFonts w:eastAsia="SimSun"/>
        </w:rPr>
        <w:t>use the following command</w:t>
      </w:r>
      <w:r w:rsidR="00732C16">
        <w:rPr>
          <w:rFonts w:eastAsia="SimSun"/>
        </w:rPr>
        <w:t xml:space="preserve"> to start the migration process</w:t>
      </w:r>
      <w:r>
        <w:rPr>
          <w:rFonts w:eastAsia="SimSun"/>
        </w:rPr>
        <w:t>:</w:t>
      </w:r>
    </w:p>
    <w:p w14:paraId="2EFDAE03" w14:textId="77777777" w:rsidR="0005568B" w:rsidRDefault="0005568B" w:rsidP="0005568B">
      <w:pPr>
        <w:pStyle w:val="ListParagraph"/>
        <w:ind w:leftChars="0" w:left="780"/>
        <w:rPr>
          <w:rFonts w:eastAsia="SimSun"/>
        </w:rPr>
      </w:pPr>
      <w:r w:rsidRPr="0005568B">
        <w:rPr>
          <w:rFonts w:eastAsia="SimSun"/>
          <w:b/>
        </w:rPr>
        <w:t>For</w:t>
      </w:r>
      <w:r>
        <w:rPr>
          <w:rFonts w:eastAsia="SimSun"/>
        </w:rPr>
        <w:t xml:space="preserve"> </w:t>
      </w:r>
      <w:r>
        <w:rPr>
          <w:rFonts w:eastAsia="SimSun"/>
          <w:b/>
        </w:rPr>
        <w:t>W</w:t>
      </w:r>
      <w:r w:rsidRPr="0005568B">
        <w:rPr>
          <w:rFonts w:eastAsia="SimSun"/>
          <w:b/>
        </w:rPr>
        <w:t>indows</w:t>
      </w:r>
      <w:r>
        <w:rPr>
          <w:rFonts w:eastAsia="SimSun"/>
        </w:rPr>
        <w:t>:</w:t>
      </w:r>
    </w:p>
    <w:p w14:paraId="55096C00" w14:textId="77777777" w:rsidR="0005568B" w:rsidRPr="00732C16" w:rsidRDefault="00184734" w:rsidP="0005568B">
      <w:pPr>
        <w:ind w:leftChars="405" w:left="850"/>
        <w:jc w:val="center"/>
        <w:rPr>
          <w:rFonts w:ascii="Consolas" w:eastAsia="SimSun" w:hAnsi="Consolas"/>
          <w:sz w:val="16"/>
        </w:rPr>
      </w:pPr>
      <w:r w:rsidRPr="00184734">
        <w:rPr>
          <w:rFonts w:ascii="Consolas" w:eastAsia="SimSun" w:hAnsi="Consolas"/>
          <w:sz w:val="16"/>
        </w:rPr>
        <w:t>image-migrator-windows-amd64</w:t>
      </w:r>
      <w:r w:rsidR="00732C16" w:rsidRPr="00732C16">
        <w:rPr>
          <w:rFonts w:ascii="Consolas" w:eastAsia="SimSun" w:hAnsi="Consolas"/>
          <w:sz w:val="16"/>
        </w:rPr>
        <w:t xml:space="preserve"> --workers=&lt;Number of </w:t>
      </w:r>
      <w:r>
        <w:rPr>
          <w:rFonts w:ascii="Consolas" w:eastAsia="SimSun" w:hAnsi="Consolas"/>
          <w:sz w:val="16"/>
        </w:rPr>
        <w:t>concurrent</w:t>
      </w:r>
      <w:r w:rsidR="00732C16" w:rsidRPr="00732C16">
        <w:rPr>
          <w:rFonts w:ascii="Consolas" w:eastAsia="SimSun" w:hAnsi="Consolas"/>
          <w:sz w:val="16"/>
        </w:rPr>
        <w:t xml:space="preserve"> process</w:t>
      </w:r>
      <w:r>
        <w:rPr>
          <w:rFonts w:ascii="Consolas" w:eastAsia="SimSun" w:hAnsi="Consolas"/>
          <w:sz w:val="16"/>
        </w:rPr>
        <w:t>es</w:t>
      </w:r>
      <w:r w:rsidR="00732C16" w:rsidRPr="00732C16">
        <w:rPr>
          <w:rFonts w:ascii="Consolas" w:eastAsia="SimSun" w:hAnsi="Consolas"/>
          <w:sz w:val="16"/>
        </w:rPr>
        <w:t>&gt; --auth=&lt;Path to auth.json file&gt; --images= &lt;Path to images.json file&gt; --namespace=&lt;namespace of destination repository&gt; --registry=&lt;default registry of the destination repository&gt; --retries=&lt;number of retries in case of errors&gt;</w:t>
      </w:r>
    </w:p>
    <w:p w14:paraId="65811DB4" w14:textId="77777777" w:rsidR="0005568B" w:rsidRDefault="0005568B" w:rsidP="00184734">
      <w:pPr>
        <w:ind w:leftChars="405" w:left="850" w:firstLine="6"/>
        <w:rPr>
          <w:rFonts w:eastAsia="SimSun"/>
        </w:rPr>
      </w:pPr>
      <w:r w:rsidRPr="0005568B">
        <w:rPr>
          <w:rFonts w:eastAsia="SimSun"/>
          <w:b/>
        </w:rPr>
        <w:t>For Linux</w:t>
      </w:r>
      <w:r>
        <w:rPr>
          <w:rFonts w:eastAsia="SimSun"/>
        </w:rPr>
        <w:t>:</w:t>
      </w:r>
    </w:p>
    <w:p w14:paraId="255D7D33" w14:textId="77777777" w:rsidR="0005568B" w:rsidRPr="00BE4BA2" w:rsidRDefault="0005568B" w:rsidP="00BE4BA2">
      <w:pPr>
        <w:ind w:leftChars="405" w:left="850"/>
        <w:jc w:val="center"/>
        <w:rPr>
          <w:rFonts w:ascii="Consolas" w:eastAsia="SimSun" w:hAnsi="Consolas"/>
          <w:sz w:val="16"/>
        </w:rPr>
      </w:pPr>
      <w:proofErr w:type="gramStart"/>
      <w:r>
        <w:rPr>
          <w:rFonts w:ascii="Consolas" w:eastAsia="SimSun" w:hAnsi="Consolas"/>
          <w:sz w:val="16"/>
        </w:rPr>
        <w:t>./</w:t>
      </w:r>
      <w:proofErr w:type="gramEnd"/>
      <w:r w:rsidRPr="00184734">
        <w:rPr>
          <w:rFonts w:ascii="Consolas" w:eastAsia="SimSun" w:hAnsi="Consolas"/>
          <w:sz w:val="16"/>
        </w:rPr>
        <w:t>image-migrator-</w:t>
      </w:r>
      <w:r>
        <w:rPr>
          <w:rFonts w:ascii="Consolas" w:eastAsia="SimSun" w:hAnsi="Consolas"/>
          <w:sz w:val="16"/>
        </w:rPr>
        <w:t>linux</w:t>
      </w:r>
      <w:r w:rsidRPr="00184734">
        <w:rPr>
          <w:rFonts w:ascii="Consolas" w:eastAsia="SimSun" w:hAnsi="Consolas"/>
          <w:sz w:val="16"/>
        </w:rPr>
        <w:t>-amd64</w:t>
      </w:r>
      <w:r w:rsidRPr="00732C16">
        <w:rPr>
          <w:rFonts w:ascii="Consolas" w:eastAsia="SimSun" w:hAnsi="Consolas"/>
          <w:sz w:val="16"/>
        </w:rPr>
        <w:t xml:space="preserve"> --workers=&lt;Number of </w:t>
      </w:r>
      <w:r>
        <w:rPr>
          <w:rFonts w:ascii="Consolas" w:eastAsia="SimSun" w:hAnsi="Consolas"/>
          <w:sz w:val="16"/>
        </w:rPr>
        <w:t>concurrent</w:t>
      </w:r>
      <w:r w:rsidRPr="00732C16">
        <w:rPr>
          <w:rFonts w:ascii="Consolas" w:eastAsia="SimSun" w:hAnsi="Consolas"/>
          <w:sz w:val="16"/>
        </w:rPr>
        <w:t xml:space="preserve"> process</w:t>
      </w:r>
      <w:r>
        <w:rPr>
          <w:rFonts w:ascii="Consolas" w:eastAsia="SimSun" w:hAnsi="Consolas"/>
          <w:sz w:val="16"/>
        </w:rPr>
        <w:t>es</w:t>
      </w:r>
      <w:r w:rsidRPr="00732C16">
        <w:rPr>
          <w:rFonts w:ascii="Consolas" w:eastAsia="SimSun" w:hAnsi="Consolas"/>
          <w:sz w:val="16"/>
        </w:rPr>
        <w:t>&gt; --auth=&lt;Path to auth.json file&gt; --images= &lt;Path to images.json file&gt; --namespace=&lt;namespace of destination repository&gt; --registry=&lt;default registry of the destination repository&gt; --retries=&lt;number of retries in case of errors&gt;</w:t>
      </w:r>
    </w:p>
    <w:p w14:paraId="0E98DC35" w14:textId="77777777" w:rsidR="00184734" w:rsidRDefault="00D51BD5" w:rsidP="00184734">
      <w:pPr>
        <w:ind w:leftChars="405" w:left="850" w:firstLine="6"/>
        <w:rPr>
          <w:rFonts w:eastAsia="SimSun"/>
        </w:rPr>
      </w:pPr>
      <w:r w:rsidRPr="00184734">
        <w:rPr>
          <w:rFonts w:eastAsia="SimSun"/>
          <w:b/>
        </w:rPr>
        <w:t>Where</w:t>
      </w:r>
      <w:r>
        <w:rPr>
          <w:rFonts w:eastAsia="SimSun"/>
        </w:rPr>
        <w:t>:</w:t>
      </w:r>
    </w:p>
    <w:p w14:paraId="19448618" w14:textId="77777777" w:rsidR="00184734" w:rsidRPr="00184734" w:rsidRDefault="00184734" w:rsidP="00184734">
      <w:pPr>
        <w:pStyle w:val="ListParagraph"/>
        <w:numPr>
          <w:ilvl w:val="0"/>
          <w:numId w:val="42"/>
        </w:numPr>
        <w:ind w:leftChars="0"/>
        <w:rPr>
          <w:rFonts w:eastAsia="SimSun"/>
        </w:rPr>
      </w:pPr>
      <w:r w:rsidRPr="00184734">
        <w:rPr>
          <w:rFonts w:eastAsia="SimSun"/>
        </w:rPr>
        <w:t>--</w:t>
      </w:r>
      <w:r w:rsidRPr="00184734">
        <w:rPr>
          <w:rFonts w:eastAsia="SimSun"/>
          <w:b/>
        </w:rPr>
        <w:t>auth</w:t>
      </w:r>
      <w:r w:rsidRPr="00184734">
        <w:rPr>
          <w:rFonts w:eastAsia="SimSun"/>
        </w:rPr>
        <w:t>: specifies the path of auth.json.</w:t>
      </w:r>
    </w:p>
    <w:p w14:paraId="74D8F9F8" w14:textId="77777777" w:rsidR="00184734" w:rsidRDefault="00184734" w:rsidP="00A137D0">
      <w:pPr>
        <w:pStyle w:val="ListParagraph"/>
        <w:numPr>
          <w:ilvl w:val="0"/>
          <w:numId w:val="42"/>
        </w:numPr>
        <w:ind w:leftChars="0"/>
        <w:rPr>
          <w:rFonts w:eastAsia="SimSun"/>
        </w:rPr>
      </w:pPr>
      <w:r w:rsidRPr="00184734">
        <w:rPr>
          <w:rFonts w:eastAsia="SimSun"/>
        </w:rPr>
        <w:t>--</w:t>
      </w:r>
      <w:r w:rsidRPr="00184734">
        <w:rPr>
          <w:rFonts w:eastAsia="SimSun"/>
          <w:b/>
        </w:rPr>
        <w:t>images</w:t>
      </w:r>
      <w:r w:rsidRPr="00184734">
        <w:rPr>
          <w:rFonts w:eastAsia="SimSun"/>
        </w:rPr>
        <w:t xml:space="preserve">: specifies the path of images.json. </w:t>
      </w:r>
    </w:p>
    <w:p w14:paraId="42FA8239" w14:textId="77777777" w:rsidR="00184734" w:rsidRDefault="00184734" w:rsidP="009374A0">
      <w:pPr>
        <w:pStyle w:val="ListParagraph"/>
        <w:numPr>
          <w:ilvl w:val="0"/>
          <w:numId w:val="42"/>
        </w:numPr>
        <w:ind w:leftChars="0"/>
        <w:rPr>
          <w:rFonts w:eastAsia="SimSun"/>
        </w:rPr>
      </w:pPr>
      <w:r w:rsidRPr="00184734">
        <w:rPr>
          <w:rFonts w:eastAsia="SimSun"/>
        </w:rPr>
        <w:t>--</w:t>
      </w:r>
      <w:r w:rsidRPr="00184734">
        <w:rPr>
          <w:rFonts w:eastAsia="SimSun"/>
          <w:b/>
        </w:rPr>
        <w:t>namespace</w:t>
      </w:r>
      <w:r w:rsidRPr="00184734">
        <w:rPr>
          <w:rFonts w:eastAsia="SimSun"/>
        </w:rPr>
        <w:t xml:space="preserve">: specifies the default namespace of the destination repository. </w:t>
      </w:r>
    </w:p>
    <w:p w14:paraId="1F62AA89" w14:textId="77777777" w:rsidR="00184734" w:rsidRPr="00184734" w:rsidRDefault="00184734" w:rsidP="009374A0">
      <w:pPr>
        <w:pStyle w:val="ListParagraph"/>
        <w:numPr>
          <w:ilvl w:val="0"/>
          <w:numId w:val="42"/>
        </w:numPr>
        <w:ind w:leftChars="0"/>
        <w:rPr>
          <w:rFonts w:eastAsia="SimSun"/>
        </w:rPr>
      </w:pPr>
      <w:r w:rsidRPr="00184734">
        <w:rPr>
          <w:rFonts w:eastAsia="SimSun"/>
        </w:rPr>
        <w:t>--</w:t>
      </w:r>
      <w:r w:rsidRPr="00184734">
        <w:rPr>
          <w:rFonts w:eastAsia="SimSun"/>
          <w:b/>
        </w:rPr>
        <w:t>registry</w:t>
      </w:r>
      <w:r w:rsidRPr="00184734">
        <w:rPr>
          <w:rFonts w:eastAsia="SimSun"/>
        </w:rPr>
        <w:t xml:space="preserve">: specifies the default registry of the destination repository. </w:t>
      </w:r>
    </w:p>
    <w:p w14:paraId="27351DD7" w14:textId="77777777" w:rsidR="00184734" w:rsidRPr="00184734" w:rsidRDefault="00184734" w:rsidP="00184734">
      <w:pPr>
        <w:pStyle w:val="ListParagraph"/>
        <w:numPr>
          <w:ilvl w:val="0"/>
          <w:numId w:val="42"/>
        </w:numPr>
        <w:ind w:leftChars="0"/>
        <w:rPr>
          <w:rFonts w:eastAsia="SimSun"/>
        </w:rPr>
      </w:pPr>
      <w:r w:rsidRPr="00184734">
        <w:rPr>
          <w:rFonts w:eastAsia="SimSun"/>
        </w:rPr>
        <w:t>--</w:t>
      </w:r>
      <w:r w:rsidRPr="00184734">
        <w:rPr>
          <w:rFonts w:eastAsia="SimSun"/>
          <w:b/>
        </w:rPr>
        <w:t>retries</w:t>
      </w:r>
      <w:r w:rsidRPr="00184734">
        <w:rPr>
          <w:rFonts w:eastAsia="SimSun"/>
        </w:rPr>
        <w:t>: specifies the number of retry times when the migration fails. The default value is 3.</w:t>
      </w:r>
    </w:p>
    <w:p w14:paraId="3BC6934D" w14:textId="77777777" w:rsidR="0005568B" w:rsidRPr="00BE4BA2" w:rsidRDefault="00184734" w:rsidP="00BE4BA2">
      <w:pPr>
        <w:pStyle w:val="ListParagraph"/>
        <w:numPr>
          <w:ilvl w:val="0"/>
          <w:numId w:val="42"/>
        </w:numPr>
        <w:ind w:leftChars="0"/>
        <w:rPr>
          <w:rFonts w:eastAsia="SimSun"/>
        </w:rPr>
      </w:pPr>
      <w:r w:rsidRPr="00184734">
        <w:rPr>
          <w:rFonts w:eastAsia="SimSun"/>
        </w:rPr>
        <w:t>--</w:t>
      </w:r>
      <w:r w:rsidRPr="00184734">
        <w:rPr>
          <w:rFonts w:eastAsia="SimSun"/>
          <w:b/>
        </w:rPr>
        <w:t>workers</w:t>
      </w:r>
      <w:r w:rsidRPr="00184734">
        <w:rPr>
          <w:rFonts w:eastAsia="SimSun"/>
        </w:rPr>
        <w:t xml:space="preserve">: specifies the number </w:t>
      </w:r>
      <w:r w:rsidR="00CF2D5D">
        <w:rPr>
          <w:rFonts w:eastAsia="SimSun"/>
        </w:rPr>
        <w:t xml:space="preserve">of </w:t>
      </w:r>
      <w:r w:rsidR="00CF2D5D" w:rsidRPr="00CA1204">
        <w:rPr>
          <w:rFonts w:eastAsia="SimSun"/>
          <w:b/>
        </w:rPr>
        <w:t>goroutines</w:t>
      </w:r>
      <w:r w:rsidR="00CF2D5D">
        <w:rPr>
          <w:rFonts w:eastAsia="SimSun"/>
        </w:rPr>
        <w:t xml:space="preserve"> f</w:t>
      </w:r>
      <w:r w:rsidRPr="00184734">
        <w:rPr>
          <w:rFonts w:eastAsia="SimSun"/>
        </w:rPr>
        <w:t>or image migration. The default value is 7.</w:t>
      </w:r>
    </w:p>
    <w:p w14:paraId="4C0DD4C7" w14:textId="77777777" w:rsidR="00184734" w:rsidRDefault="00184734" w:rsidP="00BE4BA2">
      <w:pPr>
        <w:ind w:leftChars="0" w:left="709"/>
        <w:jc w:val="center"/>
        <w:rPr>
          <w:rFonts w:eastAsia="SimSun"/>
        </w:rPr>
      </w:pPr>
      <w:r w:rsidRPr="00184734">
        <w:rPr>
          <w:rFonts w:eastAsia="SimSun"/>
          <w:noProof/>
        </w:rPr>
        <w:drawing>
          <wp:inline distT="0" distB="0" distL="0" distR="0" wp14:anchorId="5CF76B3B" wp14:editId="1AD9A136">
            <wp:extent cx="4945236" cy="791308"/>
            <wp:effectExtent l="0" t="0" r="825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6796"/>
                    <a:stretch/>
                  </pic:blipFill>
                  <pic:spPr bwMode="auto">
                    <a:xfrm>
                      <a:off x="0" y="0"/>
                      <a:ext cx="4994888" cy="799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8AE09" w14:textId="77777777" w:rsidR="00BE4BA2" w:rsidRDefault="00BE4BA2">
      <w:pPr>
        <w:widowControl/>
        <w:autoSpaceDE/>
        <w:autoSpaceDN/>
        <w:adjustRightInd/>
        <w:spacing w:line="240" w:lineRule="auto"/>
        <w:ind w:leftChars="0" w:left="0"/>
        <w:rPr>
          <w:rFonts w:eastAsia="SimSun"/>
        </w:rPr>
      </w:pPr>
      <w:r>
        <w:rPr>
          <w:rFonts w:eastAsia="SimSun"/>
        </w:rPr>
        <w:br w:type="page"/>
      </w:r>
    </w:p>
    <w:p w14:paraId="67295DA4" w14:textId="77777777" w:rsidR="005523D8" w:rsidRDefault="00184734" w:rsidP="00184734">
      <w:pPr>
        <w:ind w:leftChars="0" w:left="709"/>
        <w:jc w:val="both"/>
        <w:rPr>
          <w:rFonts w:eastAsia="SimSun"/>
        </w:rPr>
      </w:pPr>
      <w:r>
        <w:rPr>
          <w:rFonts w:eastAsia="SimSun"/>
        </w:rPr>
        <w:lastRenderedPageBreak/>
        <w:t xml:space="preserve">When an image migration fails, we can check the reason by entering the </w:t>
      </w:r>
      <w:r w:rsidRPr="00184734">
        <w:rPr>
          <w:rFonts w:eastAsia="SimSun"/>
          <w:b/>
        </w:rPr>
        <w:t>image-migrator.log</w:t>
      </w:r>
      <w:r>
        <w:rPr>
          <w:rFonts w:eastAsia="SimSun"/>
        </w:rPr>
        <w:t xml:space="preserve"> file</w:t>
      </w:r>
    </w:p>
    <w:p w14:paraId="38FA5CA2" w14:textId="77777777" w:rsidR="00184734" w:rsidRDefault="00184734" w:rsidP="00184734">
      <w:pPr>
        <w:ind w:leftChars="0" w:left="709"/>
        <w:jc w:val="center"/>
        <w:rPr>
          <w:rFonts w:eastAsia="SimSun"/>
        </w:rPr>
      </w:pPr>
      <w:r w:rsidRPr="00184734">
        <w:rPr>
          <w:rFonts w:eastAsia="SimSun"/>
          <w:noProof/>
        </w:rPr>
        <w:drawing>
          <wp:inline distT="0" distB="0" distL="0" distR="0" wp14:anchorId="2A0A41E0" wp14:editId="668DFD1F">
            <wp:extent cx="4553735" cy="6972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0441"/>
                    <a:stretch/>
                  </pic:blipFill>
                  <pic:spPr bwMode="auto">
                    <a:xfrm>
                      <a:off x="0" y="0"/>
                      <a:ext cx="4553735" cy="69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07695" w14:textId="77777777" w:rsidR="0056419B" w:rsidRDefault="0056419B" w:rsidP="00184734">
      <w:pPr>
        <w:ind w:leftChars="0" w:left="709"/>
        <w:jc w:val="center"/>
        <w:rPr>
          <w:rFonts w:eastAsia="SimSun"/>
        </w:rPr>
      </w:pPr>
    </w:p>
    <w:p w14:paraId="2D923A20" w14:textId="77777777" w:rsidR="00BE4BA2" w:rsidRDefault="0056419B" w:rsidP="0056419B">
      <w:pPr>
        <w:pStyle w:val="ListParagraph"/>
        <w:numPr>
          <w:ilvl w:val="0"/>
          <w:numId w:val="40"/>
        </w:numPr>
        <w:ind w:leftChars="0"/>
        <w:jc w:val="both"/>
        <w:rPr>
          <w:rFonts w:eastAsia="SimSun"/>
        </w:rPr>
      </w:pPr>
      <w:r>
        <w:rPr>
          <w:rFonts w:eastAsia="SimSun"/>
        </w:rPr>
        <w:t xml:space="preserve">Lastly, if we check our image repositories on </w:t>
      </w:r>
      <w:r w:rsidRPr="0022674D">
        <w:rPr>
          <w:rFonts w:eastAsia="SimSun"/>
          <w:b/>
        </w:rPr>
        <w:t>SWR</w:t>
      </w:r>
      <w:r>
        <w:rPr>
          <w:rFonts w:eastAsia="SimSun"/>
        </w:rPr>
        <w:t xml:space="preserve"> console, we will notice our successful process.</w:t>
      </w:r>
    </w:p>
    <w:p w14:paraId="5DCCAB2D" w14:textId="77777777" w:rsidR="0056419B" w:rsidRDefault="0056419B" w:rsidP="0056419B">
      <w:pPr>
        <w:pStyle w:val="ListParagraph"/>
        <w:ind w:leftChars="0" w:left="780"/>
        <w:jc w:val="center"/>
        <w:rPr>
          <w:rFonts w:eastAsia="SimSun"/>
        </w:rPr>
      </w:pPr>
      <w:r>
        <w:rPr>
          <w:noProof/>
        </w:rPr>
        <w:drawing>
          <wp:inline distT="0" distB="0" distL="0" distR="0" wp14:anchorId="70348ACA" wp14:editId="2ABD633E">
            <wp:extent cx="4229100" cy="175457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5174" cy="175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B71D" w14:textId="77777777" w:rsidR="0056419B" w:rsidRDefault="0056419B" w:rsidP="0056419B">
      <w:pPr>
        <w:pStyle w:val="ListParagraph"/>
        <w:ind w:leftChars="0" w:left="780"/>
        <w:jc w:val="center"/>
        <w:rPr>
          <w:rFonts w:eastAsia="SimSun"/>
        </w:rPr>
      </w:pPr>
    </w:p>
    <w:p w14:paraId="2EB09E3D" w14:textId="77777777" w:rsidR="0056419B" w:rsidRPr="00D10DDC" w:rsidRDefault="0056419B" w:rsidP="00D10DDC">
      <w:pPr>
        <w:pStyle w:val="ListParagraph"/>
        <w:ind w:leftChars="0" w:left="780"/>
        <w:jc w:val="center"/>
        <w:rPr>
          <w:rFonts w:eastAsia="SimSun"/>
        </w:rPr>
      </w:pPr>
      <w:r>
        <w:rPr>
          <w:noProof/>
        </w:rPr>
        <w:drawing>
          <wp:inline distT="0" distB="0" distL="0" distR="0" wp14:anchorId="3E94FEBE" wp14:editId="74FD81DB">
            <wp:extent cx="2022231" cy="213930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8865" cy="214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67AC" w14:textId="77777777" w:rsidR="00D10DDC" w:rsidRDefault="00D10DDC">
      <w:pPr>
        <w:widowControl/>
        <w:autoSpaceDE/>
        <w:autoSpaceDN/>
        <w:adjustRightInd/>
        <w:spacing w:line="240" w:lineRule="auto"/>
        <w:ind w:leftChars="0" w:left="0"/>
        <w:rPr>
          <w:rFonts w:ascii="Arial" w:eastAsia="SimHei" w:hAnsi="Arial"/>
          <w:b/>
          <w:sz w:val="32"/>
          <w:szCs w:val="32"/>
        </w:rPr>
      </w:pPr>
      <w:r>
        <w:br w:type="page"/>
      </w:r>
    </w:p>
    <w:p w14:paraId="259CFF56" w14:textId="77777777" w:rsidR="00D10DDC" w:rsidRDefault="00D10DDC" w:rsidP="005523D8">
      <w:pPr>
        <w:pStyle w:val="Heading1"/>
      </w:pPr>
      <w:r>
        <w:lastRenderedPageBreak/>
        <w:t>FAQ</w:t>
      </w:r>
    </w:p>
    <w:p w14:paraId="12FC5585" w14:textId="77777777" w:rsidR="00D10DDC" w:rsidRDefault="00D10DDC" w:rsidP="00D10DDC">
      <w:pPr>
        <w:pStyle w:val="ListParagraph"/>
        <w:numPr>
          <w:ilvl w:val="0"/>
          <w:numId w:val="44"/>
        </w:numPr>
        <w:ind w:leftChars="0"/>
      </w:pPr>
      <w:r w:rsidRPr="001F56DD">
        <w:rPr>
          <w:b/>
        </w:rPr>
        <w:t>Q</w:t>
      </w:r>
      <w:r>
        <w:t>: It is possible to migrate more than one image repository at one?</w:t>
      </w:r>
    </w:p>
    <w:p w14:paraId="75698988" w14:textId="77777777" w:rsidR="00D10DDC" w:rsidRDefault="00D10DDC" w:rsidP="00D10DDC">
      <w:pPr>
        <w:pStyle w:val="ListParagraph"/>
        <w:ind w:leftChars="0" w:left="780"/>
      </w:pPr>
      <w:r w:rsidRPr="001F56DD">
        <w:rPr>
          <w:b/>
        </w:rPr>
        <w:t>A</w:t>
      </w:r>
      <w:r>
        <w:t>: Yes</w:t>
      </w:r>
      <w:r w:rsidRPr="00CC4649">
        <w:t xml:space="preserve">, </w:t>
      </w:r>
      <w:r>
        <w:t xml:space="preserve">image-migrator supports multi-repository migrations. To achieve this, it’s necessary to modify our </w:t>
      </w:r>
      <w:r w:rsidRPr="00D10DDC">
        <w:rPr>
          <w:b/>
        </w:rPr>
        <w:t>Auth.json</w:t>
      </w:r>
      <w:r>
        <w:t xml:space="preserve"> and </w:t>
      </w:r>
      <w:r w:rsidRPr="00D10DDC">
        <w:rPr>
          <w:b/>
        </w:rPr>
        <w:t>Images.json</w:t>
      </w:r>
      <w:r>
        <w:t xml:space="preserve"> files:</w:t>
      </w:r>
    </w:p>
    <w:p w14:paraId="6CCE2BC7" w14:textId="77777777" w:rsidR="00D10DDC" w:rsidRDefault="007F40BC" w:rsidP="00D10DDC">
      <w:pPr>
        <w:ind w:left="420" w:firstLine="360"/>
        <w:rPr>
          <w:b/>
        </w:rPr>
      </w:pPr>
      <w:proofErr w:type="gramStart"/>
      <w:r>
        <w:rPr>
          <w:b/>
        </w:rPr>
        <w:t>a</w:t>
      </w:r>
      <w:r w:rsidR="00D10DDC" w:rsidRPr="00D10DDC">
        <w:rPr>
          <w:b/>
        </w:rPr>
        <w:t>uth.json</w:t>
      </w:r>
      <w:proofErr w:type="gramEnd"/>
      <w:r w:rsidR="00D10DDC" w:rsidRPr="00D10DDC">
        <w:rPr>
          <w:b/>
        </w:rPr>
        <w:t>:</w:t>
      </w:r>
    </w:p>
    <w:p w14:paraId="3C72576C" w14:textId="77777777" w:rsidR="007F40BC" w:rsidRPr="00D10DDC" w:rsidRDefault="007F40BC" w:rsidP="00D10DDC">
      <w:pPr>
        <w:ind w:left="420" w:firstLine="360"/>
        <w:rPr>
          <w:b/>
        </w:rPr>
      </w:pPr>
      <w:r w:rsidRPr="007F40BC">
        <w:t xml:space="preserve">Add the </w:t>
      </w:r>
      <w:r>
        <w:t xml:space="preserve">source </w:t>
      </w:r>
      <w:r w:rsidRPr="007F40BC">
        <w:t>repositories you want to migrate</w:t>
      </w:r>
    </w:p>
    <w:p w14:paraId="099093E4" w14:textId="77777777" w:rsidR="00D10DDC" w:rsidRPr="007F40BC" w:rsidRDefault="00D10DDC" w:rsidP="007F40BC">
      <w:pPr>
        <w:ind w:leftChars="405" w:left="850"/>
        <w:jc w:val="center"/>
        <w:rPr>
          <w:b/>
        </w:rPr>
      </w:pPr>
      <w:r>
        <w:rPr>
          <w:noProof/>
        </w:rPr>
        <w:drawing>
          <wp:inline distT="0" distB="0" distL="0" distR="0" wp14:anchorId="3C6BAFA9" wp14:editId="0A3EBF0A">
            <wp:extent cx="4426344" cy="13999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2838" cy="140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5A83" w14:textId="77777777" w:rsidR="00D10DDC" w:rsidRDefault="007F40BC" w:rsidP="00D10DDC">
      <w:pPr>
        <w:ind w:left="420" w:firstLine="360"/>
        <w:rPr>
          <w:b/>
        </w:rPr>
      </w:pPr>
      <w:proofErr w:type="gramStart"/>
      <w:r>
        <w:rPr>
          <w:b/>
        </w:rPr>
        <w:t>i</w:t>
      </w:r>
      <w:r w:rsidR="00D10DDC" w:rsidRPr="00D10DDC">
        <w:rPr>
          <w:b/>
        </w:rPr>
        <w:t>mages.json</w:t>
      </w:r>
      <w:proofErr w:type="gramEnd"/>
      <w:r>
        <w:rPr>
          <w:b/>
        </w:rPr>
        <w:t>:</w:t>
      </w:r>
    </w:p>
    <w:p w14:paraId="5F4B0E68" w14:textId="77777777" w:rsidR="007F40BC" w:rsidRPr="007F40BC" w:rsidRDefault="007F40BC" w:rsidP="007F40BC">
      <w:pPr>
        <w:ind w:leftChars="371" w:left="779"/>
      </w:pPr>
      <w:r>
        <w:t xml:space="preserve">Add the source repositories and their target repositories, always checking that the information is the same as the </w:t>
      </w:r>
      <w:r w:rsidRPr="007F40BC">
        <w:rPr>
          <w:b/>
        </w:rPr>
        <w:t>auth.json</w:t>
      </w:r>
      <w:r>
        <w:t xml:space="preserve"> file.</w:t>
      </w:r>
    </w:p>
    <w:p w14:paraId="5D749C2C" w14:textId="77777777" w:rsidR="00D10DDC" w:rsidRPr="007F40BC" w:rsidRDefault="00BB2FDD" w:rsidP="007F40BC">
      <w:pPr>
        <w:ind w:leftChars="405" w:left="850" w:firstLine="6"/>
        <w:jc w:val="center"/>
        <w:rPr>
          <w:b/>
        </w:rPr>
      </w:pPr>
      <w:r>
        <w:rPr>
          <w:noProof/>
        </w:rPr>
        <w:drawing>
          <wp:inline distT="0" distB="0" distL="0" distR="0" wp14:anchorId="2433918A" wp14:editId="696329BB">
            <wp:extent cx="4579699" cy="6169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0089" cy="63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2F81" w14:textId="77777777" w:rsidR="00D10DDC" w:rsidRDefault="00D10DDC" w:rsidP="00D10DDC">
      <w:pPr>
        <w:pStyle w:val="ListParagraph"/>
        <w:ind w:leftChars="0" w:left="780"/>
      </w:pPr>
    </w:p>
    <w:p w14:paraId="32635ACE" w14:textId="77777777" w:rsidR="0086050A" w:rsidRDefault="00D10DDC" w:rsidP="0086050A">
      <w:pPr>
        <w:pStyle w:val="ListParagraph"/>
        <w:ind w:leftChars="0" w:left="780"/>
      </w:pPr>
      <w:r>
        <w:t xml:space="preserve">Once finished, you can </w:t>
      </w:r>
      <w:r w:rsidR="007F40BC">
        <w:t xml:space="preserve">check </w:t>
      </w:r>
      <w:r w:rsidR="00BB2FDD">
        <w:t xml:space="preserve">the status of the migration task on terminal or </w:t>
      </w:r>
      <w:r w:rsidR="007F40BC">
        <w:t>on SWR.</w:t>
      </w:r>
    </w:p>
    <w:p w14:paraId="289F5CBD" w14:textId="77777777" w:rsidR="0086050A" w:rsidRDefault="0086050A" w:rsidP="0086050A">
      <w:pPr>
        <w:pStyle w:val="ListParagraph"/>
        <w:ind w:leftChars="0" w:left="780"/>
        <w:jc w:val="center"/>
      </w:pPr>
      <w:r w:rsidRPr="0086050A">
        <w:rPr>
          <w:noProof/>
        </w:rPr>
        <w:drawing>
          <wp:inline distT="0" distB="0" distL="0" distR="0" wp14:anchorId="1C44D988" wp14:editId="1859EDC8">
            <wp:extent cx="4539632" cy="60994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1233" cy="6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9894" w14:textId="77777777" w:rsidR="00BB2FDD" w:rsidRDefault="0086050A" w:rsidP="00BB2FDD">
      <w:pPr>
        <w:pStyle w:val="ListParagraph"/>
        <w:ind w:leftChars="0" w:left="780"/>
        <w:jc w:val="center"/>
        <w:rPr>
          <w:color w:val="0070C0"/>
        </w:rPr>
      </w:pPr>
      <w:r>
        <w:rPr>
          <w:noProof/>
        </w:rPr>
        <w:drawing>
          <wp:inline distT="0" distB="0" distL="0" distR="0" wp14:anchorId="4D03CE0C" wp14:editId="26048BA3">
            <wp:extent cx="4628251" cy="1025281"/>
            <wp:effectExtent l="0" t="0" r="127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5511" cy="103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180B" w14:textId="77777777" w:rsidR="0086050A" w:rsidRDefault="0086050A" w:rsidP="00BB2FDD">
      <w:pPr>
        <w:pStyle w:val="ListParagraph"/>
        <w:ind w:leftChars="0" w:left="780"/>
        <w:jc w:val="center"/>
        <w:rPr>
          <w:color w:val="0070C0"/>
        </w:rPr>
      </w:pPr>
    </w:p>
    <w:p w14:paraId="4FC63344" w14:textId="77777777" w:rsidR="00D10DDC" w:rsidRPr="00FA5C9F" w:rsidRDefault="00D10DDC" w:rsidP="00D10DDC">
      <w:pPr>
        <w:pStyle w:val="NotesHeading"/>
        <w:tabs>
          <w:tab w:val="left" w:pos="2100"/>
        </w:tabs>
        <w:ind w:left="0"/>
        <w:jc w:val="both"/>
      </w:pPr>
    </w:p>
    <w:p w14:paraId="01A9864F" w14:textId="77777777" w:rsidR="00D10DDC" w:rsidRDefault="00D10DDC" w:rsidP="00D10DDC">
      <w:pPr>
        <w:pStyle w:val="ListParagraph"/>
        <w:numPr>
          <w:ilvl w:val="0"/>
          <w:numId w:val="44"/>
        </w:numPr>
        <w:ind w:leftChars="0"/>
      </w:pPr>
      <w:r w:rsidRPr="008E4CE8">
        <w:rPr>
          <w:b/>
        </w:rPr>
        <w:t>Q</w:t>
      </w:r>
      <w:r>
        <w:t>:</w:t>
      </w:r>
      <w:r w:rsidR="004F3C64">
        <w:t xml:space="preserve"> </w:t>
      </w:r>
      <w:r w:rsidR="00646E44" w:rsidRPr="00646E44">
        <w:t>If I increase the number on the workers parameter before execution, will my task be faster?</w:t>
      </w:r>
      <w:r w:rsidR="00646E44">
        <w:t xml:space="preserve"> </w:t>
      </w:r>
    </w:p>
    <w:p w14:paraId="5F922691" w14:textId="77777777" w:rsidR="007806E8" w:rsidRDefault="00D10DDC" w:rsidP="00412381">
      <w:pPr>
        <w:pStyle w:val="ListParagraph"/>
        <w:ind w:leftChars="0" w:left="780"/>
        <w:jc w:val="both"/>
      </w:pPr>
      <w:r w:rsidRPr="008E4CE8">
        <w:rPr>
          <w:b/>
        </w:rPr>
        <w:t>A</w:t>
      </w:r>
      <w:r>
        <w:t>:</w:t>
      </w:r>
      <w:r w:rsidR="00412381">
        <w:t xml:space="preserve"> </w:t>
      </w:r>
      <w:r w:rsidR="007806E8" w:rsidRPr="007806E8">
        <w:t>Theoretically, yes.</w:t>
      </w:r>
      <w:r w:rsidR="00412381">
        <w:t xml:space="preserve"> </w:t>
      </w:r>
      <w:r w:rsidR="00412381" w:rsidRPr="00412381">
        <w:t>But in a real-life scenario</w:t>
      </w:r>
      <w:r w:rsidR="00412381">
        <w:t xml:space="preserve">, </w:t>
      </w:r>
      <w:r w:rsidR="007806E8" w:rsidRPr="007806E8">
        <w:t xml:space="preserve">the </w:t>
      </w:r>
      <w:r w:rsidR="00412381">
        <w:t>w</w:t>
      </w:r>
      <w:r w:rsidR="007806E8" w:rsidRPr="007806E8">
        <w:t xml:space="preserve">orkers parameter only indicates the number of </w:t>
      </w:r>
      <w:r w:rsidR="007806E8" w:rsidRPr="00CA1204">
        <w:rPr>
          <w:b/>
        </w:rPr>
        <w:t>goroutines</w:t>
      </w:r>
      <w:r w:rsidR="007806E8" w:rsidRPr="007806E8">
        <w:t xml:space="preserve"> that the program will assign for the task. This number can be as large as you wish, but the performance </w:t>
      </w:r>
      <w:r w:rsidR="00013E4C" w:rsidRPr="00013E4C">
        <w:t>may not</w:t>
      </w:r>
      <w:r w:rsidR="00013E4C">
        <w:t xml:space="preserve"> increase </w:t>
      </w:r>
      <w:r w:rsidR="007806E8" w:rsidRPr="007806E8">
        <w:t>significantly after a value greater than the number of CPU cores your machine has.</w:t>
      </w:r>
    </w:p>
    <w:p w14:paraId="04DE666B" w14:textId="77777777" w:rsidR="002C7CF8" w:rsidRDefault="002C7CF8" w:rsidP="002C7CF8">
      <w:pPr>
        <w:pStyle w:val="NotesHeading"/>
        <w:tabs>
          <w:tab w:val="left" w:pos="2100"/>
        </w:tabs>
        <w:spacing w:before="312"/>
        <w:jc w:val="both"/>
      </w:pPr>
      <w:r w:rsidRPr="00233A43">
        <w:rPr>
          <w:b/>
        </w:rPr>
        <w:drawing>
          <wp:inline distT="0" distB="0" distL="0" distR="0" wp14:anchorId="176DA790" wp14:editId="64C1ED64">
            <wp:extent cx="754381" cy="267463"/>
            <wp:effectExtent l="0" t="0" r="8890" b="0"/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-05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1" cy="26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B85D" w14:textId="77777777" w:rsidR="002C7CF8" w:rsidRDefault="002C7CF8" w:rsidP="002C7CF8">
      <w:pPr>
        <w:pStyle w:val="NotesHeading"/>
        <w:tabs>
          <w:tab w:val="left" w:pos="2100"/>
        </w:tabs>
        <w:spacing w:before="312"/>
        <w:jc w:val="both"/>
      </w:pPr>
      <w:r>
        <w:t>A</w:t>
      </w:r>
      <w:r w:rsidRPr="002C7CF8">
        <w:t xml:space="preserve"> </w:t>
      </w:r>
      <w:r w:rsidRPr="00CA1204">
        <w:rPr>
          <w:b/>
        </w:rPr>
        <w:t>goroutine</w:t>
      </w:r>
      <w:r w:rsidRPr="002C7CF8">
        <w:t xml:space="preserve"> is a thread implemented in the </w:t>
      </w:r>
      <w:r w:rsidRPr="00CA1204">
        <w:rPr>
          <w:b/>
        </w:rPr>
        <w:t>Go</w:t>
      </w:r>
      <w:r w:rsidRPr="002C7CF8">
        <w:t xml:space="preserve"> programming language.</w:t>
      </w:r>
    </w:p>
    <w:p w14:paraId="53ACA90B" w14:textId="77777777" w:rsidR="002C7CF8" w:rsidRDefault="002C7CF8" w:rsidP="00412381">
      <w:pPr>
        <w:pStyle w:val="ListParagraph"/>
        <w:ind w:leftChars="0" w:left="780"/>
        <w:jc w:val="both"/>
      </w:pPr>
    </w:p>
    <w:p w14:paraId="21DDDBFF" w14:textId="77777777" w:rsidR="00412381" w:rsidRPr="00CC4649" w:rsidRDefault="00412381" w:rsidP="00412381">
      <w:pPr>
        <w:pStyle w:val="ListParagraph"/>
        <w:ind w:leftChars="0" w:left="780"/>
        <w:jc w:val="both"/>
      </w:pPr>
    </w:p>
    <w:p w14:paraId="574D86AC" w14:textId="77777777" w:rsidR="00D10DDC" w:rsidRPr="00CC4649" w:rsidRDefault="00D10DDC" w:rsidP="00D10DDC">
      <w:pPr>
        <w:pStyle w:val="ListParagraph"/>
        <w:ind w:leftChars="0" w:left="780"/>
        <w:jc w:val="center"/>
      </w:pPr>
    </w:p>
    <w:p w14:paraId="543467CC" w14:textId="77777777" w:rsidR="00D10DDC" w:rsidRPr="00D10DDC" w:rsidRDefault="00D10DDC" w:rsidP="00D10DDC">
      <w:pPr>
        <w:ind w:left="420"/>
      </w:pPr>
    </w:p>
    <w:p w14:paraId="797EEBDA" w14:textId="77777777" w:rsidR="005523D8" w:rsidRDefault="005523D8" w:rsidP="005523D8">
      <w:pPr>
        <w:pStyle w:val="Heading1"/>
      </w:pPr>
      <w:r w:rsidRPr="005523D8">
        <w:t>Appendix</w:t>
      </w:r>
    </w:p>
    <w:p w14:paraId="152AF5DF" w14:textId="77777777" w:rsidR="005523D8" w:rsidRDefault="005523D8" w:rsidP="005523D8">
      <w:pPr>
        <w:ind w:left="420"/>
        <w:jc w:val="both"/>
        <w:rPr>
          <w:rFonts w:eastAsia="SimSun"/>
        </w:rPr>
      </w:pPr>
      <w:r>
        <w:rPr>
          <w:rFonts w:eastAsia="SimSun"/>
        </w:rPr>
        <w:t>If you need more information about</w:t>
      </w:r>
      <w:r w:rsidR="0005568B">
        <w:rPr>
          <w:rFonts w:eastAsia="SimSun"/>
        </w:rPr>
        <w:t xml:space="preserve"> </w:t>
      </w:r>
      <w:r w:rsidR="0005568B">
        <w:rPr>
          <w:rFonts w:eastAsia="SimSun"/>
          <w:b/>
        </w:rPr>
        <w:t>image-migrator</w:t>
      </w:r>
      <w:r>
        <w:rPr>
          <w:rFonts w:eastAsia="SimSun"/>
        </w:rPr>
        <w:t>, refer to the following documentation:</w:t>
      </w:r>
    </w:p>
    <w:p w14:paraId="2C27203D" w14:textId="77777777" w:rsidR="005523D8" w:rsidRPr="0005568B" w:rsidRDefault="00D26B1A" w:rsidP="002F767F">
      <w:pPr>
        <w:ind w:left="420"/>
        <w:rPr>
          <w:rFonts w:eastAsia="SimSun"/>
          <w:color w:val="0070C0"/>
        </w:rPr>
      </w:pPr>
      <w:hyperlink r:id="rId29" w:history="1">
        <w:r w:rsidR="0005568B" w:rsidRPr="0005568B">
          <w:rPr>
            <w:rStyle w:val="Hyperlink"/>
            <w:color w:val="0070C0"/>
          </w:rPr>
          <w:t>Image Migration_Ubiquitous Cloud Native Service_User Guide_Container Migration_Migration from Clusters in an On-premises IDC to the Cloud_Huawei Cloud</w:t>
        </w:r>
      </w:hyperlink>
    </w:p>
    <w:sectPr w:rsidR="005523D8" w:rsidRPr="0005568B" w:rsidSect="00B15FFE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C63AA" w14:textId="77777777" w:rsidR="00D26B1A" w:rsidRDefault="00D26B1A">
      <w:pPr>
        <w:ind w:left="420"/>
      </w:pPr>
      <w:r>
        <w:separator/>
      </w:r>
    </w:p>
  </w:endnote>
  <w:endnote w:type="continuationSeparator" w:id="0">
    <w:p w14:paraId="74AC716F" w14:textId="77777777" w:rsidR="00D26B1A" w:rsidRDefault="00D26B1A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_GB2312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5EC91" w14:textId="77777777" w:rsidR="00B15FFE" w:rsidRDefault="00B15FFE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97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753"/>
      <w:gridCol w:w="4398"/>
      <w:gridCol w:w="2648"/>
    </w:tblGrid>
    <w:tr w:rsidR="00B15FFE" w14:paraId="504C0E87" w14:textId="77777777" w:rsidTr="006C07FD">
      <w:trPr>
        <w:trHeight w:val="257"/>
      </w:trPr>
      <w:tc>
        <w:tcPr>
          <w:tcW w:w="996" w:type="pct"/>
        </w:tcPr>
        <w:p w14:paraId="68A25AE1" w14:textId="584D0E59" w:rsidR="00B15FFE" w:rsidRDefault="00B92448">
          <w:pPr>
            <w:pStyle w:val="Footer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231F2A">
            <w:rPr>
              <w:noProof/>
            </w:rPr>
            <w:t>2023-10-30</w:t>
          </w:r>
          <w:r>
            <w:rPr>
              <w:noProof/>
            </w:rPr>
            <w:fldChar w:fldCharType="end"/>
          </w:r>
        </w:p>
      </w:tc>
      <w:tc>
        <w:tcPr>
          <w:tcW w:w="2499" w:type="pct"/>
        </w:tcPr>
        <w:p w14:paraId="3785600D" w14:textId="77777777" w:rsidR="00B15FFE" w:rsidRDefault="00386A1C" w:rsidP="00386A1C">
          <w:pPr>
            <w:pStyle w:val="Footer"/>
            <w:ind w:firstLineChars="50" w:firstLine="90"/>
            <w:jc w:val="center"/>
          </w:pPr>
          <w:r>
            <w:rPr>
              <w:rFonts w:cs="Arial"/>
              <w:color w:val="000000"/>
            </w:rPr>
            <w:t>Huawei Proprietary - Restricted Distribution</w:t>
          </w:r>
        </w:p>
      </w:tc>
      <w:tc>
        <w:tcPr>
          <w:tcW w:w="1506" w:type="pct"/>
        </w:tcPr>
        <w:p w14:paraId="12C2A54C" w14:textId="77777777" w:rsidR="00B15FFE" w:rsidRDefault="00B555EE" w:rsidP="001B2A88">
          <w:pPr>
            <w:pStyle w:val="Footer"/>
            <w:ind w:right="360" w:firstLineChars="500" w:firstLine="900"/>
          </w:pPr>
          <w:r>
            <w:t>Page</w:t>
          </w:r>
          <w:r w:rsidR="00B92448">
            <w:fldChar w:fldCharType="begin"/>
          </w:r>
          <w:r w:rsidR="00B92448">
            <w:instrText>PAGE</w:instrText>
          </w:r>
          <w:r w:rsidR="00B92448">
            <w:fldChar w:fldCharType="separate"/>
          </w:r>
          <w:r w:rsidR="005C0F2D">
            <w:rPr>
              <w:noProof/>
            </w:rPr>
            <w:t>1</w:t>
          </w:r>
          <w:r w:rsidR="00B92448">
            <w:rPr>
              <w:noProof/>
            </w:rPr>
            <w:fldChar w:fldCharType="end"/>
          </w:r>
          <w:r>
            <w:t>, Total</w:t>
          </w:r>
          <w:r w:rsidR="006E093B">
            <w:rPr>
              <w:noProof/>
            </w:rPr>
            <w:fldChar w:fldCharType="begin"/>
          </w:r>
          <w:r w:rsidR="006E093B">
            <w:rPr>
              <w:noProof/>
            </w:rPr>
            <w:instrText xml:space="preserve"> NUMPAGES  \* Arabic  \* MERGEFORMAT </w:instrText>
          </w:r>
          <w:r w:rsidR="006E093B">
            <w:rPr>
              <w:noProof/>
            </w:rPr>
            <w:fldChar w:fldCharType="separate"/>
          </w:r>
          <w:r w:rsidR="005C0F2D">
            <w:rPr>
              <w:noProof/>
            </w:rPr>
            <w:t>1</w:t>
          </w:r>
          <w:r w:rsidR="006E093B">
            <w:rPr>
              <w:noProof/>
            </w:rPr>
            <w:fldChar w:fldCharType="end"/>
          </w:r>
        </w:p>
      </w:tc>
    </w:tr>
  </w:tbl>
  <w:p w14:paraId="10D63A8C" w14:textId="77777777" w:rsidR="00B15FFE" w:rsidRDefault="00B15F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E1353" w14:textId="77777777" w:rsidR="00B15FFE" w:rsidRDefault="00B15FFE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6D8CC" w14:textId="77777777" w:rsidR="00D26B1A" w:rsidRDefault="00D26B1A">
      <w:pPr>
        <w:ind w:left="420"/>
      </w:pPr>
      <w:r>
        <w:separator/>
      </w:r>
    </w:p>
  </w:footnote>
  <w:footnote w:type="continuationSeparator" w:id="0">
    <w:p w14:paraId="1486C9B7" w14:textId="77777777" w:rsidR="00D26B1A" w:rsidRDefault="00D26B1A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AF962" w14:textId="77777777" w:rsidR="00B15FFE" w:rsidRDefault="00B15FFE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04"/>
      <w:gridCol w:w="5952"/>
      <w:gridCol w:w="1550"/>
    </w:tblGrid>
    <w:tr w:rsidR="00B15FFE" w14:paraId="53B49CDF" w14:textId="77777777">
      <w:trPr>
        <w:cantSplit/>
        <w:trHeight w:hRule="exact" w:val="777"/>
      </w:trPr>
      <w:tc>
        <w:tcPr>
          <w:tcW w:w="350" w:type="pct"/>
          <w:tcBorders>
            <w:bottom w:val="single" w:sz="6" w:space="0" w:color="auto"/>
          </w:tcBorders>
        </w:tcPr>
        <w:p w14:paraId="50D54B1E" w14:textId="77777777" w:rsidR="00B15FFE" w:rsidRDefault="00E97AE5">
          <w:pPr>
            <w:pStyle w:val="Header"/>
          </w:pPr>
          <w:r>
            <w:rPr>
              <w:rFonts w:ascii="SimSun" w:hAnsi="SimSun" w:hint="eastAsia"/>
              <w:noProof/>
            </w:rPr>
            <w:drawing>
              <wp:anchor distT="0" distB="0" distL="114300" distR="114300" simplePos="0" relativeHeight="251659264" behindDoc="0" locked="0" layoutInCell="1" allowOverlap="1" wp14:anchorId="3D8C7CBF" wp14:editId="519A7231">
                <wp:simplePos x="0" y="0"/>
                <wp:positionH relativeFrom="column">
                  <wp:posOffset>-29845</wp:posOffset>
                </wp:positionH>
                <wp:positionV relativeFrom="paragraph">
                  <wp:posOffset>6350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1AFB051" w14:textId="77777777" w:rsidR="00B15FFE" w:rsidRDefault="00B15FFE">
          <w:pPr>
            <w:ind w:left="420"/>
          </w:pPr>
        </w:p>
      </w:tc>
      <w:tc>
        <w:tcPr>
          <w:tcW w:w="3650" w:type="pct"/>
          <w:tcBorders>
            <w:bottom w:val="single" w:sz="6" w:space="0" w:color="auto"/>
          </w:tcBorders>
          <w:vAlign w:val="bottom"/>
        </w:tcPr>
        <w:p w14:paraId="6C0BD4E9" w14:textId="77777777" w:rsidR="00B15FFE" w:rsidRDefault="00F937C8" w:rsidP="00A61813">
          <w:pPr>
            <w:pStyle w:val="Header"/>
            <w:ind w:firstLineChars="300" w:firstLine="600"/>
          </w:pPr>
          <w:r w:rsidRPr="00F937C8">
            <w:rPr>
              <w:rFonts w:eastAsiaTheme="minorEastAsia"/>
              <w:sz w:val="20"/>
              <w:szCs w:val="20"/>
            </w:rPr>
            <w:t>How to use image-</w:t>
          </w:r>
          <w:r w:rsidR="00F03ACE">
            <w:rPr>
              <w:rFonts w:eastAsiaTheme="minorEastAsia"/>
              <w:sz w:val="20"/>
              <w:szCs w:val="20"/>
            </w:rPr>
            <w:t>migrator</w:t>
          </w: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14:paraId="1CF3E569" w14:textId="77777777" w:rsidR="00B15FFE" w:rsidRDefault="00B555EE" w:rsidP="00CA6E12">
          <w:pPr>
            <w:pStyle w:val="Header"/>
            <w:ind w:firstLineChars="100" w:firstLine="180"/>
          </w:pPr>
          <w:r>
            <w:t>Security Level</w:t>
          </w:r>
        </w:p>
      </w:tc>
    </w:tr>
  </w:tbl>
  <w:p w14:paraId="52F30BE6" w14:textId="77777777" w:rsidR="00B15FFE" w:rsidRDefault="00B15FFE" w:rsidP="00EE51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F8578" w14:textId="77777777" w:rsidR="00B15FFE" w:rsidRDefault="00B15FFE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171B1027"/>
    <w:multiLevelType w:val="hybridMultilevel"/>
    <w:tmpl w:val="9C0CE84A"/>
    <w:lvl w:ilvl="0" w:tplc="080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" w15:restartNumberingAfterBreak="0">
    <w:nsid w:val="193E1119"/>
    <w:multiLevelType w:val="hybridMultilevel"/>
    <w:tmpl w:val="E47621B2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2B9D68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6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8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9" w15:restartNumberingAfterBreak="0">
    <w:nsid w:val="3EDF2890"/>
    <w:multiLevelType w:val="hybridMultilevel"/>
    <w:tmpl w:val="CA72F572"/>
    <w:lvl w:ilvl="0" w:tplc="080A000F">
      <w:start w:val="1"/>
      <w:numFmt w:val="decimal"/>
      <w:lvlText w:val="%1."/>
      <w:lvlJc w:val="left"/>
      <w:pPr>
        <w:ind w:left="1140" w:hanging="360"/>
      </w:p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42FE570A"/>
    <w:multiLevelType w:val="multilevel"/>
    <w:tmpl w:val="20ACE16E"/>
    <w:lvl w:ilvl="0">
      <w:start w:val="1"/>
      <w:numFmt w:val="decimal"/>
      <w:suff w:val="nothing"/>
      <w:lvlText w:val="%1  "/>
      <w:lvlJc w:val="left"/>
      <w:pPr>
        <w:ind w:left="72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72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72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72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Figure"/>
      <w:suff w:val="space"/>
      <w:lvlText w:val="Figure%8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Table"/>
      <w:suff w:val="space"/>
      <w:lvlText w:val="Table%9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11" w15:restartNumberingAfterBreak="0">
    <w:nsid w:val="44D97E46"/>
    <w:multiLevelType w:val="hybridMultilevel"/>
    <w:tmpl w:val="1FA8EB30"/>
    <w:lvl w:ilvl="0" w:tplc="543279C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54FC08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4" w15:restartNumberingAfterBreak="0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66146A93"/>
    <w:multiLevelType w:val="hybridMultilevel"/>
    <w:tmpl w:val="FF389A00"/>
    <w:lvl w:ilvl="0" w:tplc="080A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73D5A70"/>
    <w:multiLevelType w:val="hybridMultilevel"/>
    <w:tmpl w:val="538EE9C8"/>
    <w:lvl w:ilvl="0" w:tplc="2752D3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D31C9"/>
    <w:multiLevelType w:val="hybridMultilevel"/>
    <w:tmpl w:val="33E2CA18"/>
    <w:lvl w:ilvl="0" w:tplc="0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8"/>
  </w:num>
  <w:num w:numId="2">
    <w:abstractNumId w:val="18"/>
  </w:num>
  <w:num w:numId="3">
    <w:abstractNumId w:val="18"/>
  </w:num>
  <w:num w:numId="4">
    <w:abstractNumId w:val="10"/>
  </w:num>
  <w:num w:numId="5">
    <w:abstractNumId w:val="10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4"/>
  </w:num>
  <w:num w:numId="11">
    <w:abstractNumId w:val="4"/>
  </w:num>
  <w:num w:numId="12">
    <w:abstractNumId w:val="4"/>
  </w:num>
  <w:num w:numId="13">
    <w:abstractNumId w:val="7"/>
  </w:num>
  <w:num w:numId="14">
    <w:abstractNumId w:val="8"/>
  </w:num>
  <w:num w:numId="15">
    <w:abstractNumId w:val="0"/>
  </w:num>
  <w:num w:numId="16">
    <w:abstractNumId w:val="6"/>
  </w:num>
  <w:num w:numId="17">
    <w:abstractNumId w:val="12"/>
  </w:num>
  <w:num w:numId="18">
    <w:abstractNumId w:val="12"/>
  </w:num>
  <w:num w:numId="19">
    <w:abstractNumId w:val="12"/>
  </w:num>
  <w:num w:numId="20">
    <w:abstractNumId w:val="19"/>
  </w:num>
  <w:num w:numId="21">
    <w:abstractNumId w:val="19"/>
  </w:num>
  <w:num w:numId="22">
    <w:abstractNumId w:val="19"/>
  </w:num>
  <w:num w:numId="23">
    <w:abstractNumId w:val="19"/>
  </w:num>
  <w:num w:numId="24">
    <w:abstractNumId w:val="12"/>
  </w:num>
  <w:num w:numId="25">
    <w:abstractNumId w:val="12"/>
  </w:num>
  <w:num w:numId="26">
    <w:abstractNumId w:val="19"/>
  </w:num>
  <w:num w:numId="27">
    <w:abstractNumId w:val="19"/>
  </w:num>
  <w:num w:numId="28">
    <w:abstractNumId w:val="19"/>
  </w:num>
  <w:num w:numId="29">
    <w:abstractNumId w:val="1"/>
  </w:num>
  <w:num w:numId="30">
    <w:abstractNumId w:val="12"/>
  </w:num>
  <w:num w:numId="31">
    <w:abstractNumId w:val="12"/>
  </w:num>
  <w:num w:numId="32">
    <w:abstractNumId w:val="19"/>
  </w:num>
  <w:num w:numId="33">
    <w:abstractNumId w:val="14"/>
  </w:num>
  <w:num w:numId="34">
    <w:abstractNumId w:val="14"/>
  </w:num>
  <w:num w:numId="35">
    <w:abstractNumId w:val="14"/>
  </w:num>
  <w:num w:numId="36">
    <w:abstractNumId w:val="5"/>
  </w:num>
  <w:num w:numId="37">
    <w:abstractNumId w:val="13"/>
  </w:num>
  <w:num w:numId="38">
    <w:abstractNumId w:val="16"/>
  </w:num>
  <w:num w:numId="39">
    <w:abstractNumId w:val="9"/>
  </w:num>
  <w:num w:numId="40">
    <w:abstractNumId w:val="15"/>
  </w:num>
  <w:num w:numId="41">
    <w:abstractNumId w:val="2"/>
  </w:num>
  <w:num w:numId="42">
    <w:abstractNumId w:val="17"/>
  </w:num>
  <w:num w:numId="43">
    <w:abstractNumId w:val="11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95"/>
    <w:rsid w:val="0000469E"/>
    <w:rsid w:val="00013E4C"/>
    <w:rsid w:val="000251F6"/>
    <w:rsid w:val="0005568B"/>
    <w:rsid w:val="000619BF"/>
    <w:rsid w:val="00076399"/>
    <w:rsid w:val="000A722A"/>
    <w:rsid w:val="000E7AEB"/>
    <w:rsid w:val="001158B0"/>
    <w:rsid w:val="00135095"/>
    <w:rsid w:val="00157B13"/>
    <w:rsid w:val="00184734"/>
    <w:rsid w:val="001A0F6E"/>
    <w:rsid w:val="001B2A88"/>
    <w:rsid w:val="001C553C"/>
    <w:rsid w:val="001D08CE"/>
    <w:rsid w:val="0022674D"/>
    <w:rsid w:val="00231F2A"/>
    <w:rsid w:val="00294AE5"/>
    <w:rsid w:val="002C4B9E"/>
    <w:rsid w:val="002C7CF8"/>
    <w:rsid w:val="002F767F"/>
    <w:rsid w:val="00351A3C"/>
    <w:rsid w:val="003567B4"/>
    <w:rsid w:val="00386A1C"/>
    <w:rsid w:val="003B6A48"/>
    <w:rsid w:val="0041004A"/>
    <w:rsid w:val="00412381"/>
    <w:rsid w:val="00416463"/>
    <w:rsid w:val="004165F2"/>
    <w:rsid w:val="00490077"/>
    <w:rsid w:val="004D4D94"/>
    <w:rsid w:val="004F3C64"/>
    <w:rsid w:val="0050004F"/>
    <w:rsid w:val="0050104F"/>
    <w:rsid w:val="00506210"/>
    <w:rsid w:val="005523D8"/>
    <w:rsid w:val="0056419B"/>
    <w:rsid w:val="005C0F2D"/>
    <w:rsid w:val="005F452D"/>
    <w:rsid w:val="0060254E"/>
    <w:rsid w:val="00603197"/>
    <w:rsid w:val="00646E44"/>
    <w:rsid w:val="00664F01"/>
    <w:rsid w:val="006C07FD"/>
    <w:rsid w:val="006E093B"/>
    <w:rsid w:val="006F3CBF"/>
    <w:rsid w:val="00716268"/>
    <w:rsid w:val="00732C16"/>
    <w:rsid w:val="00774495"/>
    <w:rsid w:val="00777A93"/>
    <w:rsid w:val="007806E8"/>
    <w:rsid w:val="00797BE6"/>
    <w:rsid w:val="007C4299"/>
    <w:rsid w:val="007F40BC"/>
    <w:rsid w:val="0086050A"/>
    <w:rsid w:val="008E1FAA"/>
    <w:rsid w:val="008E4308"/>
    <w:rsid w:val="00984665"/>
    <w:rsid w:val="009960BA"/>
    <w:rsid w:val="009E49A8"/>
    <w:rsid w:val="00A2707C"/>
    <w:rsid w:val="00A32104"/>
    <w:rsid w:val="00A32E57"/>
    <w:rsid w:val="00A55AE5"/>
    <w:rsid w:val="00A571F2"/>
    <w:rsid w:val="00A61813"/>
    <w:rsid w:val="00A8755C"/>
    <w:rsid w:val="00AF0050"/>
    <w:rsid w:val="00AF2AEB"/>
    <w:rsid w:val="00B15FFE"/>
    <w:rsid w:val="00B274D5"/>
    <w:rsid w:val="00B34743"/>
    <w:rsid w:val="00B45FC6"/>
    <w:rsid w:val="00B555EE"/>
    <w:rsid w:val="00B73A3A"/>
    <w:rsid w:val="00B92448"/>
    <w:rsid w:val="00BA4149"/>
    <w:rsid w:val="00BB2FDD"/>
    <w:rsid w:val="00BC013C"/>
    <w:rsid w:val="00BD5276"/>
    <w:rsid w:val="00BE4BA2"/>
    <w:rsid w:val="00C32B07"/>
    <w:rsid w:val="00C70D4F"/>
    <w:rsid w:val="00CA1204"/>
    <w:rsid w:val="00CA6E12"/>
    <w:rsid w:val="00CA7FD5"/>
    <w:rsid w:val="00CF2D5D"/>
    <w:rsid w:val="00CF72B7"/>
    <w:rsid w:val="00D00285"/>
    <w:rsid w:val="00D00A88"/>
    <w:rsid w:val="00D06ED0"/>
    <w:rsid w:val="00D10DDC"/>
    <w:rsid w:val="00D26B1A"/>
    <w:rsid w:val="00D51BD5"/>
    <w:rsid w:val="00DF5FC5"/>
    <w:rsid w:val="00E21011"/>
    <w:rsid w:val="00E25968"/>
    <w:rsid w:val="00E36286"/>
    <w:rsid w:val="00E37170"/>
    <w:rsid w:val="00E54E6E"/>
    <w:rsid w:val="00E97AE5"/>
    <w:rsid w:val="00EA5BEB"/>
    <w:rsid w:val="00EB731E"/>
    <w:rsid w:val="00EE5130"/>
    <w:rsid w:val="00F03ACE"/>
    <w:rsid w:val="00F1396D"/>
    <w:rsid w:val="00F271C7"/>
    <w:rsid w:val="00F37FC4"/>
    <w:rsid w:val="00F57C25"/>
    <w:rsid w:val="00F8140D"/>
    <w:rsid w:val="00F82C44"/>
    <w:rsid w:val="00F937C8"/>
    <w:rsid w:val="00FE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EBE930"/>
  <w15:chartTrackingRefBased/>
  <w15:docId w15:val="{AB0E6B39-B104-4E3A-B376-DD36BE07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5568B"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eastAsia="Times New Roman"/>
      <w:sz w:val="21"/>
      <w:szCs w:val="21"/>
    </w:rPr>
  </w:style>
  <w:style w:type="paragraph" w:styleId="Heading1">
    <w:name w:val="heading 1"/>
    <w:next w:val="Heading2"/>
    <w:qFormat/>
    <w:rsid w:val="00B15FFE"/>
    <w:pPr>
      <w:keepNext/>
      <w:numPr>
        <w:numId w:val="35"/>
      </w:numPr>
      <w:spacing w:before="240" w:after="240"/>
      <w:ind w:left="431" w:hanging="431"/>
      <w:jc w:val="both"/>
      <w:outlineLvl w:val="0"/>
    </w:pPr>
    <w:rPr>
      <w:rFonts w:ascii="Arial" w:eastAsia="SimHei" w:hAnsi="Arial"/>
      <w:b/>
      <w:sz w:val="32"/>
      <w:szCs w:val="32"/>
    </w:rPr>
  </w:style>
  <w:style w:type="paragraph" w:styleId="Heading2">
    <w:name w:val="heading 2"/>
    <w:next w:val="Normal"/>
    <w:qFormat/>
    <w:rsid w:val="00B15FFE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SimHei" w:hAnsi="Arial"/>
      <w:sz w:val="24"/>
      <w:szCs w:val="24"/>
    </w:rPr>
  </w:style>
  <w:style w:type="paragraph" w:styleId="Heading3">
    <w:name w:val="heading 3"/>
    <w:basedOn w:val="Normal"/>
    <w:next w:val="Normal"/>
    <w:qFormat/>
    <w:rsid w:val="00B15FFE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ascii="Arial" w:eastAsia="Arial" w:hAnsi="Arial"/>
      <w:bCs/>
      <w:kern w:val="2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523D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A252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next w:val="Normal"/>
    <w:rsid w:val="00B15FFE"/>
    <w:pPr>
      <w:keepLines/>
      <w:numPr>
        <w:ilvl w:val="8"/>
        <w:numId w:val="5"/>
      </w:numPr>
      <w:spacing w:beforeLines="100"/>
      <w:ind w:left="0"/>
      <w:jc w:val="center"/>
    </w:pPr>
    <w:rPr>
      <w:rFonts w:ascii="Arial" w:hAnsi="Arial"/>
      <w:sz w:val="18"/>
      <w:szCs w:val="18"/>
    </w:rPr>
  </w:style>
  <w:style w:type="paragraph" w:customStyle="1" w:styleId="TableText">
    <w:name w:val="Table Text"/>
    <w:rsid w:val="00B15FFE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TableHeader">
    <w:name w:val="Table Header"/>
    <w:rsid w:val="00B15FFE"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TableNormal"/>
    <w:rsid w:val="00B15FFE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styleId="BalloonText">
    <w:name w:val="Balloon Text"/>
    <w:basedOn w:val="Normal"/>
    <w:link w:val="BalloonTextChar"/>
    <w:rsid w:val="00B15FFE"/>
    <w:pPr>
      <w:spacing w:line="240" w:lineRule="auto"/>
    </w:pPr>
    <w:rPr>
      <w:sz w:val="18"/>
      <w:szCs w:val="18"/>
    </w:rPr>
  </w:style>
  <w:style w:type="paragraph" w:customStyle="1" w:styleId="FigureStyle">
    <w:name w:val="Figure Style"/>
    <w:basedOn w:val="Normal"/>
    <w:rsid w:val="00B15FFE"/>
    <w:pPr>
      <w:keepNext/>
      <w:widowControl/>
      <w:spacing w:before="80" w:after="80"/>
      <w:ind w:leftChars="0" w:left="0"/>
      <w:jc w:val="center"/>
    </w:pPr>
  </w:style>
  <w:style w:type="paragraph" w:customStyle="1" w:styleId="DocumentTitle">
    <w:name w:val="Document Title"/>
    <w:basedOn w:val="Normal"/>
    <w:rsid w:val="00B15FFE"/>
    <w:pPr>
      <w:tabs>
        <w:tab w:val="left" w:pos="0"/>
      </w:tabs>
      <w:spacing w:before="300" w:after="300"/>
      <w:ind w:leftChars="0" w:left="0"/>
      <w:jc w:val="center"/>
    </w:pPr>
    <w:rPr>
      <w:rFonts w:ascii="Arial" w:eastAsia="SimHei" w:hAnsi="Arial"/>
      <w:sz w:val="36"/>
      <w:szCs w:val="36"/>
    </w:rPr>
  </w:style>
  <w:style w:type="paragraph" w:styleId="Footer">
    <w:name w:val="footer"/>
    <w:rsid w:val="00B15FFE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Header">
    <w:name w:val="header"/>
    <w:rsid w:val="00B15FFE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15FFE"/>
    <w:rPr>
      <w:rFonts w:eastAsia="Times New Roman"/>
      <w:sz w:val="18"/>
      <w:szCs w:val="18"/>
    </w:rPr>
  </w:style>
  <w:style w:type="paragraph" w:customStyle="1" w:styleId="NotesHeader">
    <w:name w:val="Notes Header"/>
    <w:basedOn w:val="Normal"/>
    <w:rsid w:val="00B15FFE"/>
    <w:pPr>
      <w:pBdr>
        <w:top w:val="single" w:sz="4" w:space="1" w:color="000000"/>
      </w:pBdr>
      <w:jc w:val="both"/>
    </w:pPr>
    <w:rPr>
      <w:rFonts w:ascii="Arial" w:eastAsia="SimHei" w:hAnsi="Arial"/>
      <w:sz w:val="18"/>
    </w:rPr>
  </w:style>
  <w:style w:type="paragraph" w:customStyle="1" w:styleId="NotesText">
    <w:name w:val="Notes Text"/>
    <w:basedOn w:val="Normal"/>
    <w:rsid w:val="00B15FFE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CompilingAdvice">
    <w:name w:val="Compiling Advice"/>
    <w:basedOn w:val="Normal"/>
    <w:rsid w:val="00B15FFE"/>
    <w:rPr>
      <w:rFonts w:ascii="Arial" w:hAnsi="Arial" w:cs="Arial"/>
      <w:i/>
      <w:color w:val="0000FF"/>
    </w:rPr>
  </w:style>
  <w:style w:type="paragraph" w:customStyle="1" w:styleId="Figure">
    <w:name w:val="Figure"/>
    <w:basedOn w:val="Normal"/>
    <w:rsid w:val="00B15FFE"/>
    <w:pPr>
      <w:numPr>
        <w:ilvl w:val="7"/>
        <w:numId w:val="5"/>
      </w:numPr>
      <w:ind w:leftChars="0" w:left="0"/>
      <w:jc w:val="center"/>
    </w:pPr>
    <w:rPr>
      <w:rFonts w:eastAsia="SimSun"/>
    </w:rPr>
  </w:style>
  <w:style w:type="character" w:styleId="Hyperlink">
    <w:name w:val="Hyperlink"/>
    <w:basedOn w:val="DefaultParagraphFont"/>
    <w:unhideWhenUsed/>
    <w:rsid w:val="00774495"/>
    <w:rPr>
      <w:color w:val="EBE2D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49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qFormat/>
    <w:rsid w:val="00AF2AE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AF2AEB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73A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F0050"/>
    <w:rPr>
      <w:b/>
      <w:bCs/>
    </w:rPr>
  </w:style>
  <w:style w:type="character" w:customStyle="1" w:styleId="Heading4Char">
    <w:name w:val="Heading 4 Char"/>
    <w:basedOn w:val="DefaultParagraphFont"/>
    <w:link w:val="Heading4"/>
    <w:semiHidden/>
    <w:rsid w:val="005523D8"/>
    <w:rPr>
      <w:rFonts w:asciiTheme="majorHAnsi" w:eastAsiaTheme="majorEastAsia" w:hAnsiTheme="majorHAnsi" w:cstheme="majorBidi"/>
      <w:i/>
      <w:iCs/>
      <w:color w:val="4A2523" w:themeColor="accent1" w:themeShade="BF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7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ind w:leftChars="0" w:left="0"/>
    </w:pPr>
    <w:rPr>
      <w:rFonts w:ascii="Courier New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7B4"/>
    <w:rPr>
      <w:rFonts w:ascii="Courier New" w:eastAsia="Times New Roman" w:hAnsi="Courier New" w:cs="Courier New"/>
      <w:lang w:val="es-MX" w:eastAsia="es-MX"/>
    </w:rPr>
  </w:style>
  <w:style w:type="paragraph" w:customStyle="1" w:styleId="NotesHeading">
    <w:name w:val="Notes Heading"/>
    <w:basedOn w:val="Normal"/>
    <w:rsid w:val="00D00A88"/>
    <w:pPr>
      <w:keepNext/>
      <w:widowControl/>
      <w:topLinePunct/>
      <w:autoSpaceDE/>
      <w:autoSpaceDN/>
      <w:snapToGrid w:val="0"/>
      <w:spacing w:before="80" w:after="40" w:line="240" w:lineRule="atLeast"/>
      <w:ind w:leftChars="0" w:left="1701"/>
    </w:pPr>
    <w:rPr>
      <w:rFonts w:ascii="Arial" w:eastAsia="SimHei" w:hAnsi="Arial" w:cs="Arial"/>
      <w:bCs/>
      <w:noProof/>
      <w:kern w:val="2"/>
      <w:position w:val="-6"/>
      <w:sz w:val="18"/>
      <w:szCs w:val="18"/>
    </w:rPr>
  </w:style>
  <w:style w:type="character" w:styleId="FollowedHyperlink">
    <w:name w:val="FollowedHyperlink"/>
    <w:basedOn w:val="DefaultParagraphFont"/>
    <w:semiHidden/>
    <w:unhideWhenUsed/>
    <w:rsid w:val="00076399"/>
    <w:rPr>
      <w:color w:val="F0F8FE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2F767F"/>
    <w:rPr>
      <w:sz w:val="21"/>
      <w:szCs w:val="21"/>
    </w:rPr>
  </w:style>
  <w:style w:type="paragraph" w:styleId="CommentText">
    <w:name w:val="annotation text"/>
    <w:basedOn w:val="Normal"/>
    <w:link w:val="CommentTextChar"/>
    <w:semiHidden/>
    <w:unhideWhenUsed/>
    <w:rsid w:val="002F767F"/>
  </w:style>
  <w:style w:type="character" w:customStyle="1" w:styleId="CommentTextChar">
    <w:name w:val="Comment Text Char"/>
    <w:basedOn w:val="DefaultParagraphFont"/>
    <w:link w:val="CommentText"/>
    <w:semiHidden/>
    <w:rsid w:val="002F767F"/>
    <w:rPr>
      <w:rFonts w:eastAsia="Times New Roman"/>
      <w:sz w:val="21"/>
      <w:szCs w:val="21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F7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F767F"/>
    <w:rPr>
      <w:rFonts w:eastAsia="Times New Roman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95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83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94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4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81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25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86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35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63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49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50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5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3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5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header" Target="header3.xml"/><Relationship Id="rId7" Type="http://schemas.openxmlformats.org/officeDocument/2006/relationships/hyperlink" Target="https://support.huaweicloud.com/intl/en-us/usermanual-swr/swr_01_1000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support.huaweicloud.com/intl/en-us/usermanual-ucs/ucs_01_0175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cs-migration-intl.obs.ap-southeast-3.myhuaweicloud.com/toolkits/image-migrator-23.3.0.0323215042.tar.gz" TargetMode="External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/nginxdemos/nginx-hello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CF202F"/>
      </a:dk1>
      <a:lt1>
        <a:srgbClr val="F7991C"/>
      </a:lt1>
      <a:dk2>
        <a:srgbClr val="EC1567"/>
      </a:dk2>
      <a:lt2>
        <a:srgbClr val="AB1C3E"/>
      </a:lt2>
      <a:accent1>
        <a:srgbClr val="63322F"/>
      </a:accent1>
      <a:accent2>
        <a:srgbClr val="FBE109"/>
      </a:accent2>
      <a:accent3>
        <a:srgbClr val="F47F74"/>
      </a:accent3>
      <a:accent4>
        <a:srgbClr val="7BCC86"/>
      </a:accent4>
      <a:accent5>
        <a:srgbClr val="83C886"/>
      </a:accent5>
      <a:accent6>
        <a:srgbClr val="FFF7DA"/>
      </a:accent6>
      <a:hlink>
        <a:srgbClr val="EBE2DA"/>
      </a:hlink>
      <a:folHlink>
        <a:srgbClr val="F0F8F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Liushaowei(Hanson,LATAM Cloud)</dc:creator>
  <cp:keywords/>
  <dc:description/>
  <cp:lastModifiedBy>Armando Ponce Soriano</cp:lastModifiedBy>
  <cp:revision>3</cp:revision>
  <dcterms:created xsi:type="dcterms:W3CDTF">2023-10-30T18:32:00Z</dcterms:created>
  <dcterms:modified xsi:type="dcterms:W3CDTF">2023-10-30T19:04:00Z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(3)ikhY40AeMPkinRcok5ws3P8yVPzNFEZDqyRchziwbBTu6ROIx+qiNHMUX/dbo3esr6wp1+7d
zNHx4FETGhfwFyMK1pe1H9bJ37dOACKHzNLDZ3mjsVj4V33Y3FMHqhjDw3L8MdbFx103k7Yk
xSnicZ0zf7tyTl8NyEGLOMoWvy4aXOdcewxHd4wtD58J5syRhaNd9HwupJAkAuDoUNUw9jd+
L11Yh8mTe5d3KfmIqP</vt:lpwstr>
  </property>
  <property fmtid="{D5CDD505-2E9C-101B-9397-08002B2CF9AE}" pid="3" name="_2015_ms_pID_7253431">
    <vt:lpwstr>9XNqO96C0saEylaPViFZkBtcHPVZyRJ3g10dGkyYPj34y4xnfQrKJZ
UK+E5twe629JmSgbSDAQFRG+m9J/JL35RfYceBRRXgFa5T7VqWflB/7heS2/s80Ujqm3M8mc
QFNIhmvqvDMiixRC03oz1dJVhydw4CwczRd00jSbWkgZV6cqemsDRs0Id4xyx7577bSWHQVg
9gcBMYPw055oKRWkiPZGfRGoerpxnWk1c5Ey</vt:lpwstr>
  </property>
  <property fmtid="{D5CDD505-2E9C-101B-9397-08002B2CF9AE}" pid="4" name="_2015_ms_pID_7253432">
    <vt:lpwstr>mQ==</vt:lpwstr>
  </property>
</Properties>
</file>