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jdk8中数据结构</w:t>
      </w:r>
    </w:p>
    <w:p>
      <w:pPr>
        <w:pStyle w:val="2"/>
      </w:pPr>
      <w:r>
        <w:t>对列</w:t>
      </w:r>
    </w:p>
    <w:p>
      <w:pPr>
        <w:pStyle w:val="3"/>
      </w:pPr>
      <w:r>
        <w:t>PriorityQueue(优先对列)：底层是数组</w:t>
      </w:r>
    </w:p>
    <w:p>
      <w:r>
        <w:t>特性：有序，父结点大于小于左右孩子。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PriorityQueue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的</w:t>
      </w:r>
      <w:r>
        <w:rPr>
          <w:rStyle w:val="9"/>
          <w:rFonts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peek()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和</w:t>
      </w:r>
      <w:r>
        <w:rPr>
          <w:rStyle w:val="9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element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操作是常数时间，</w:t>
      </w:r>
      <w:r>
        <w:rPr>
          <w:rStyle w:val="9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add()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 </w:t>
      </w:r>
      <w:r>
        <w:rPr>
          <w:rStyle w:val="9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offer()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, 无参数的</w:t>
      </w:r>
      <w:r>
        <w:rPr>
          <w:rStyle w:val="9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remove()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以及</w:t>
      </w:r>
      <w:r>
        <w:rPr>
          <w:rStyle w:val="9"/>
          <w:rFonts w:hint="default" w:ascii="Courier New" w:hAnsi="Courier New" w:eastAsia="SimSun" w:cs="Courier New"/>
          <w:i w:val="0"/>
          <w:caps w:val="0"/>
          <w:color w:val="4B4B4B"/>
          <w:spacing w:val="0"/>
          <w:kern w:val="0"/>
          <w:sz w:val="24"/>
          <w:szCs w:val="24"/>
          <w:bdr w:val="single" w:color="CCCCCC" w:sz="8" w:space="0"/>
          <w:shd w:val="clear" w:fill="F5F5F5"/>
          <w:lang w:val="en-US" w:eastAsia="zh-CN" w:bidi="ar"/>
        </w:rPr>
        <w:t>poll()</w:t>
      </w:r>
      <w:r>
        <w:rPr>
          <w:rFonts w:hint="default" w:ascii="Verdana" w:hAnsi="Verdana" w:eastAsia="SimSun" w:cs="Verdana"/>
          <w:i w:val="0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方法的时间复杂度都是</w:t>
      </w:r>
      <w:r>
        <w:rPr>
          <w:rStyle w:val="8"/>
          <w:rFonts w:hint="default" w:ascii="Verdana" w:hAnsi="Verdana" w:eastAsia="SimSun" w:cs="Verdana"/>
          <w:caps w:val="0"/>
          <w:color w:val="4B4B4B"/>
          <w:spacing w:val="0"/>
          <w:kern w:val="0"/>
          <w:sz w:val="26"/>
          <w:szCs w:val="26"/>
          <w:shd w:val="clear" w:fill="FFFFFF"/>
          <w:lang w:val="en-US" w:eastAsia="zh-CN" w:bidi="ar"/>
        </w:rPr>
        <w:t>log(N)</w:t>
      </w:r>
    </w:p>
    <w:p/>
    <w:p/>
    <w:p>
      <w:r>
        <w:t>通过完全二叉树实现的小顶堆(任意一个非叶子节点的权值，都不大于器左右子结点的权值)。底层是数组</w:t>
      </w:r>
    </w:p>
    <w:p/>
    <w:p>
      <w:r>
        <w:drawing>
          <wp:inline distT="0" distB="0" distL="114300" distR="114300">
            <wp:extent cx="5271770" cy="385445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t>1 字段queue</w:t>
      </w:r>
    </w:p>
    <w:p>
      <w:r>
        <w:t>底层数组对象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represented as a balanced binary heap: the two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children of queue[n] are queue[2*n+1] and queue[2*(n+1)]. 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priority queue is ordered by comparator, or by the elements'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natural ordering, if comparator is null: For each node n in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heap and each descendant d of n, n &lt;= d.  The element with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lowest value is in queue[0], assuming the queue is nonempty.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优先对列是平衡二叉堆，queue[n]的两个孩子节点分别是queue[2*n+1],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queue[2*(n+1)]。优先对列通过比较器使其有序，或者按自然顺序。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non-private to simplify nested class access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 方法add和offer：入对列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&gt;=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扩容操作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grow(i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i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(i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进行调整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siftUp(i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630" w:firstLineChars="3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通过比较器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siftUpUsingComparator(k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按照自然顺序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siftUpComparable(k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无符号右移1位，相当于除以2，计算出父结点的索引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父结点的元素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如果果key（即目标元素x）刚好大于等于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parent，就退出循环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走到这里说明，key(即目标元素x)，小于e(parent),那么就需要交换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以父结点索引继续向上寻找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r>
              <w:t>这个方法和上个方法一样的，只是比较器变成立自定义的比较器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siftUpUsingComparator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(k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parent = (k -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e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[parent]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comparator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.compare(x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e)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parent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r>
              <w:t>如下图</w:t>
            </w:r>
          </w:p>
          <w:p>
            <w:r>
              <w:drawing>
                <wp:inline distT="0" distB="0" distL="114300" distR="114300">
                  <wp:extent cx="5273675" cy="3912870"/>
                  <wp:effectExtent l="0" t="0" r="9525" b="241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91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p/>
    <w:p>
      <w:pPr>
        <w:pStyle w:val="4"/>
      </w:pPr>
      <w:r>
        <w:t>3 poll 出队方法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 = --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size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modCount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取出对列头部元素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取出对列尾部元素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[s]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[s]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(s !=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调整对列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result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comparator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siftDownUsingComparator(k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siftDownComparable(k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siftDownComparable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key = 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求出2分之一索引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half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&gt;&gt;&gt;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loop while a non-leaf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 &lt; half)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这是求出左孩子的索引，假设左孩子是最小的那个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child = (k &lt;&lt;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assume left child is least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左孩子元素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右孩子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right = child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若是左孩子大于右孩子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那就将右孩子的值赋给c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(right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size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&amp;&amp;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((Comparable&lt;?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super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&gt;) c).compareTo((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[right])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c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[child = right]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(key.compareTo((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c) &lt;=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break;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左孩子(实际是左右孩子中小的那个值)移到父结点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c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在以小的那个索引开始往下递归，逐层比对左右孩子，将小的那个提升到父结点位置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k = child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[k] = key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r>
        <w:t>核心方法就是siftUp和siftDown。</w:t>
      </w:r>
    </w:p>
    <w:p/>
    <w:p/>
    <w:p>
      <w:pPr>
        <w:pStyle w:val="3"/>
      </w:pPr>
      <w:r>
        <w:t>DelayQueue(延迟对列)：底层是PriorityQueue</w:t>
      </w:r>
    </w:p>
    <w:p>
      <w:pPr>
        <w:pStyle w:val="4"/>
        <w:numPr>
          <w:ilvl w:val="0"/>
          <w:numId w:val="1"/>
        </w:numPr>
      </w:pPr>
      <w:r>
        <w:t>字段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上述比较特殊的是 leader 字段，我们之前已经说过，DelayQueue 每次只会出队一个过期的元素，如果队首元素没有过期，就会阻塞出队线程，让线程在 available 这个条件队列上无限等待。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为了提升性能，DelayQueue 并不会让所有出队线程都无限等待，而是用 leader 保存了第一个尝试出队的线程，该线程的等待时间是队首元素的剩余有效期。这样，一旦 leader 线程被唤醒（此时队首元素也失效了），就可以出队成功，然后唤醒一个其它在 available 条件队列上等待的线程。之后，会重复上一步，新唤醒的线程可能取代成为新的 leader 线程。这样，就避免了无效的等待，提升了性能。这其实是一种名为 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Leader-Follower pattern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的多线程设计模式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同步锁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lock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ReentrantLock()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优先对列，元素是存放在优先对列中的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PriorityQueue&lt;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q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PriorityQueue&lt;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Thread designated to wait for the element at the head of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the queue.  This variant of the Leader-Follower pattern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(http://www.cs.wustl.edu/~schmidt/POSA/POSA2/) serves to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minimize unnecessary timed waiting.  When a thread becomes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the leader, it waits only for the next delay to elapse, but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other threads await indefinitely.  The leader thread must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signal some other thread before returning from take() or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poll(...), unless some other thread becomes leader in the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interim.  Whenever the head of the queue is replaced with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an element with an earlier expiration time, the leader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field is invalidated by being reset to null, and some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waiting thread, but not necessarily the current leader, is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signalled.  So waiting threads must be prepared to acquire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and lose leadership while waiting.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被阻塞的当前线程，若是null，则没有阻塞，若不是null，则没被阻塞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Thread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Condition signalled when a newer element becomes available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at the head of the queue or a new thread may need to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become leader.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available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.newCondition()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/>
          <w:p/>
          <w:p/>
        </w:tc>
      </w:tr>
    </w:tbl>
    <w:p/>
    <w:p>
      <w:pPr>
        <w:pStyle w:val="4"/>
        <w:numPr>
          <w:ilvl w:val="0"/>
          <w:numId w:val="1"/>
        </w:numPr>
      </w:pPr>
      <w:r>
        <w:t>入队put和offer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.offer(e)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如果入队元素在对首，则唤醒一个出队线程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.peek() == 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唤醒出队线程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available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3.出队poll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没有阻塞的出队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first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.peek()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//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(first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|| first.getDelay(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NANOSECONDS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else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.poll()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pStyle w:val="4"/>
        <w:numPr>
          <w:numId w:val="0"/>
        </w:numPr>
      </w:pPr>
      <w:r>
        <w:t>4.take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死循环知道对首元素出队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;;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first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.peek()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对搜元素是空，说明对列是空的，需要等待入队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(first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available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else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680" w:firstLineChars="8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不是空，看看任务的时间有没有到期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long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delay = first.getDelay(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NANOSECONDS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(delay &lt;=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2100" w:firstLineChars="1000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小于0，到期了就可以出队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.poll()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first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don't retain ref while waiting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785" w:firstLineChars="85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程序走到这里，说明，对首的过期时间还没到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785" w:firstLineChars="85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leader 不是空，说明这个线程就是要出队的线程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available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else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Thread thisThread = Thread.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currentThread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thisThread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2520" w:firstLineChars="1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阻塞leader线程直到delay时间后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available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.awaitNanos(delay)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thisThread)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leader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&amp;&amp;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.peek() 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当前线程成功出队后，唤醒其他出队的线程，接着出队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available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</w:pPr>
      <w:r>
        <w:t>5.peek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peek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查看对首元素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q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.peek()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/>
    <w:p/>
    <w:p>
      <w:pPr>
        <w:pStyle w:val="3"/>
      </w:pPr>
      <w:r>
        <w:t>ArrayBlockingQueue(有界阻塞对列)：底层是数组</w:t>
      </w:r>
    </w:p>
    <w:p>
      <w:r>
        <w:t>ArrayBlockingQueue是数组实现的线程安全的有界的阻塞对列。FIFO(先进先出)，底层是通过数组实现的</w:t>
      </w:r>
    </w:p>
    <w:p/>
    <w:p>
      <w:r>
        <w:rPr>
          <w:lang w:val="en-US" w:eastAsia="zh-CN"/>
        </w:rPr>
        <w:t>1. ArrayBlockingQueue继承于AbstractQueue，并且它实现了BlockingQueue接口。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2. ArrayBlockingQueue内部是通过Object[]数组保存数据的，也就是说ArrayBlockingQueue本质上是通过数组实现的。ArrayBlockingQueue的大小，即数组的容量是创建ArrayBlockingQueue时指定的。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3. ArrayBlockingQueue与ReentrantLock是组合关系，ArrayBlockingQueue中包含一个ReentrantLock对象(lock)。ReentrantLock是可重入的互斥锁，ArrayBlockingQueue就是根据该互斥锁实现“多线程对竞争资源的互斥访问”。而且，ReentrantLock分为公平锁和非公平锁，关于具体使用公平锁还是非公平锁，在创建ArrayBlockingQueue时可以指定；而且，ArrayBlockingQueue默认会使用非公平锁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 4. ArrayBlockingQueue与Condition是组合关系，ArrayBlockingQueue中包含两个Condition对象(notEmpty和notFull)。而且，Condition又依赖于ArrayBlockingQueue而存在，通过Condition可以实现对ArrayBlockingQueue的更精确的访问 -- (01)若某线程(线程A)要取数据时，数组正好为空，则该线程会执行notEmpty.await()进行等待；当其它某个线程(线程B)向数组中插入了数据之后，会调用notEmpty.signal()唤醒“notEmpty上的等待线程”。此时，线程A会被唤醒从而得以继续运行。(02)若某线程(线程H)要插入数据时，数组已满，则该线程会它执行notFull.await()进行等待；当其它某个线程(线程I)取出数据之后，会调用notFull.signal()唤醒“notFull上的等待线程”。此时，线程H就会被唤醒从而得以继续运行。</w:t>
      </w:r>
    </w:p>
    <w:p/>
    <w:p>
      <w:pPr>
        <w:pStyle w:val="4"/>
      </w:pPr>
      <w:r>
        <w:t>1.字段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The queued items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存放元素的数组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take, poll, peek or remove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下一个出队列的索引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items index for next put, offer, or add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下一个如对列的索引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Number of elements in the queue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元素个数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/*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Concurrency control uses the classic two-condition algorithm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 found in any textbook.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Main lock guarding all access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同步的lock锁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takes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阻塞用的条件对象：当空的时候，用于阻塞出队的线程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Condition for waiting puts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阻塞用的添加对象：当满的时候，用于阻塞入队的线程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  <w:numPr>
          <w:ilvl w:val="0"/>
          <w:numId w:val="2"/>
        </w:numPr>
      </w:pPr>
      <w:r>
        <w:t>方法add和offer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调用父类的add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super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.add(e)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父类add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add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实际调用offer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(offer(e))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else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525" w:firstLineChars="2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对列满了会抛出异常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IllegalStateException(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"Queue full"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满了，就不添加了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false;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else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return true;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enqueue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items[putIndex] ==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唤醒消费线程进行出队操作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/>
          <w:p/>
        </w:tc>
      </w:tr>
    </w:tbl>
    <w:p/>
    <w:p>
      <w:pPr>
        <w:pStyle w:val="4"/>
        <w:numPr>
          <w:ilvl w:val="0"/>
          <w:numId w:val="2"/>
        </w:numPr>
      </w:pPr>
      <w:r>
        <w:t>put 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e)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checkNotNull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满了，对入队操作进行阻塞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入队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enqueue(e)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2"/>
        </w:numPr>
      </w:pPr>
      <w:r>
        <w:t>poll方法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?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: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lock.getHoldCount() == 1;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items[takeIndex] !=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Object[] items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@SuppressWarnings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"unchecked"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将最先入队的进行出队，其实就是从索引0开始出队，因为最先入队的索引是从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0递增上去的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]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items[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takeIndex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]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(++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== items.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length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若是出对完了，将出队索引归零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takeIndex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--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itrs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!=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看不懂 干啥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itrs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.elementDequeued()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  <w:numPr>
          <w:ilvl w:val="0"/>
          <w:numId w:val="2"/>
        </w:numPr>
      </w:pPr>
      <w:r>
        <w:t>take方法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响应中断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365" w:firstLineChars="6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没有了，就阻塞出队的操作，等待添加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/>
    <w:p/>
    <w:p>
      <w:pPr>
        <w:pStyle w:val="5"/>
        <w:keepNext w:val="0"/>
        <w:keepLines w:val="0"/>
        <w:widowControl/>
        <w:suppressLineNumbers w:val="0"/>
        <w:shd w:val="clear" w:fill="2B2B2B"/>
      </w:pP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SynchronousQueue</w:t>
      </w:r>
    </w:p>
    <w:p>
      <w:pPr>
        <w:pStyle w:val="3"/>
      </w:pPr>
      <w:r>
        <w:t>LinkedBlockingQueue(无界阻塞对列):底层是链表</w:t>
      </w:r>
    </w:p>
    <w:p>
      <w:pPr>
        <w:rPr>
          <w:rFonts w:hint="eastAsia"/>
        </w:rPr>
      </w:pPr>
      <w:r>
        <w:rPr>
          <w:rFonts w:hint="eastAsia"/>
        </w:rPr>
        <w:t>LinkedBlockingQueue是一个基于已链接节点的，范围任意的blocking queue</w:t>
      </w:r>
    </w:p>
    <w:p>
      <w:pPr>
        <w:rPr>
          <w:rFonts w:hint="eastAsia"/>
        </w:rPr>
      </w:pPr>
      <w:r>
        <w:rPr>
          <w:rFonts w:hint="eastAsia"/>
        </w:rPr>
        <w:t>此队列按FIFO（先进先出）排序元素</w:t>
      </w:r>
    </w:p>
    <w:p>
      <w:pPr>
        <w:rPr>
          <w:rFonts w:hint="eastAsia"/>
        </w:rPr>
      </w:pPr>
      <w:r>
        <w:rPr>
          <w:rFonts w:hint="eastAsia"/>
        </w:rPr>
        <w:t>新元素插入到队列的尾部，并且队列获取操作会获得位于队列头部的元素</w:t>
      </w:r>
    </w:p>
    <w:p>
      <w:pPr>
        <w:rPr>
          <w:rFonts w:hint="eastAsia"/>
        </w:rPr>
      </w:pPr>
      <w:r>
        <w:rPr>
          <w:rFonts w:hint="eastAsia"/>
        </w:rPr>
        <w:t>链接队列的吞吐量通常要高于基于数组的对列（ArrayBlockingQueue）,但是在大多数并发应用程序中，其可预知的性能要低</w:t>
      </w:r>
    </w:p>
    <w:p>
      <w:pPr>
        <w:rPr>
          <w:rFonts w:hint="eastAsia"/>
        </w:rPr>
      </w:pPr>
      <w:r>
        <w:rPr>
          <w:rFonts w:hint="eastAsia"/>
        </w:rPr>
        <w:t>可选的容量范围构造方法参数作为防止队列过度扩展的一种方法，如果未指定容量，则等于Integer.MAX_VALUE，除非插入节点会使队列超出容量，否则每次插入后会动态地创建链接节点</w:t>
      </w:r>
    </w:p>
    <w:p>
      <w:pPr>
        <w:pStyle w:val="4"/>
      </w:pPr>
      <w:r>
        <w:t>1 字段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Linked list node class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节点类：单向链表节点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static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One of: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the real successor Node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this Node, meaning the successor is head.next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 - null, meaning there is no successor (this is the last node)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next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Node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x) {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item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The capacity bound, or Integer.MAX_VALUE if none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Current number of elements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记录节点长度的原子类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count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AtomicInteger()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Head of linked list.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Invariant: head.item == null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头结点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Tail of linked list.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Invariant: last.next == null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为节点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transient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last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Lock held by take, poll, etc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出队列的锁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takeLock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ReentrantLock()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Wait queue for waiting takes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等待出队的条件对象，用于阻塞添加的操作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notEmpty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.newCondition()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Lock held by put, offer, etc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如对列的锁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putLock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ReentrantLock()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 Wait queue for waiting puts */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// 等待对列入队条件对象，用于阻塞出队的操作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Condition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notFull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.newCondition()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2 方法offer</w:t>
      </w:r>
    </w:p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offer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//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capacity默认是Integer最大值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false;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构造新的结点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node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enqueue(node)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count.getAndIncrement()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680" w:firstLineChars="8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唤醒put的入队操作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唤醒一个出队的操作，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signalNotEmpty()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c &gt;=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// 入队，直接将新结点赋给last的next，然后再将last指向构造的新节点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enqueue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node)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putLock.isHeldByCurrentThread();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last.next == null;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last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last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next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node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</w:tc>
      </w:tr>
    </w:tbl>
    <w:p/>
    <w:p/>
    <w:p/>
    <w:p>
      <w:pPr>
        <w:pStyle w:val="4"/>
      </w:pPr>
      <w:r>
        <w:t>3 方法put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e)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(e ==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NullPointerException()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Note: convention in all put/take/etc is to preset local var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holding count negative to indicate failure unless set.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node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&gt;(e)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/*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Note that count is used in wait guard even though it is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not protected by lock. This works because count can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only decrease at this point (all other puts are shut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out by lock), and we (or some other waiting put) are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signalled if it ever changes from capacity. Similarly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 for all other uses of count in other wait guards.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 */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满了，阻塞，等待出队消费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enqueue(node)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count.getAndIncrement()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+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 xml:space="preserve">1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&lt;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没满，唤醒被阻塞的put操作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signalNotEmpty()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735" w:firstLineChars="3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/>
          <w:p/>
          <w:p/>
        </w:tc>
      </w:tr>
    </w:tbl>
    <w:p/>
    <w:p>
      <w:pPr>
        <w:pStyle w:val="4"/>
      </w:pPr>
      <w:r>
        <w:t>4 poll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poll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x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x =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count.getAndDecrement()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680" w:firstLineChars="8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唤醒出队操作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换新入队的操作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signalNotFull()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signalNotFull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putLock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putLock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putLock.lock()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840" w:firstLineChars="4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唤醒入队的操作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notFull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putLock.unlock()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r>
        <w:t>5 方法take</w:t>
      </w:r>
    </w:p>
    <w:p>
      <w:pPr>
        <w:numPr>
          <w:ilvl w:val="0"/>
          <w:numId w:val="0"/>
        </w:num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take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()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InterruptedException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-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AtomicInteger count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count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final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ReentrantLock takeLock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takeLock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takeLock.lockInterruptibly()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try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while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(count.get() ==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260" w:firstLineChars="60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阻塞出队操作，等待入队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.await()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x = dequeue()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 = count.getAndDecrement()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&gt;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1365" w:firstLineChars="650"/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 唤醒入队操作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notEmpty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.signal()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}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finally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takeLock.unlock()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if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(c ==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capacity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945" w:firstLineChars="45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//唤醒入队操作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signalNotFull()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dequeue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assert takeLock.isHeldByCurrentThread();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assert head.item == null;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ind w:firstLine="420" w:firstLineChars="200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出队，将head指向head的next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&gt; h =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head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Node&lt;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>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&gt; first = h.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next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h.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next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h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help GC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head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first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507874"/>
                <w:sz w:val="21"/>
                <w:szCs w:val="21"/>
                <w:shd w:val="clear" w:fill="2B2B2B"/>
              </w:rPr>
              <w:t xml:space="preserve">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 = first.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item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first.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item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null;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</w:pPr>
      <w:r>
        <w:t>SynchronousQueue对列</w:t>
      </w:r>
    </w:p>
    <w:p>
      <w:pPr>
        <w:pStyle w:val="4"/>
        <w:numPr>
          <w:ilvl w:val="0"/>
          <w:numId w:val="3"/>
        </w:numPr>
      </w:pPr>
      <w:r>
        <w:t>模型原理简介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SynchronousQueue 也是一个队列来的，但它的特别之处在于它内部没有容器，一个生产线程，当它生产产品（即put的时候），如果当前没有人想要消费产品(即当前没有线程执行take)，此生产线程必须阻塞，等待一个消费线程调用take操作，take操作将会唤醒该生产线程，同时消费线程会获取生产线程的产品（即数据传递），这样的一个过程称为一次配对过程(当然也可以先take后put,原理是一样的)</w:t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公平模式下，底层实现使用的是TransferQueue这个内部队列，它有一个head和tail指针，用于指向当前正在等待匹配的线程节点。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初始化时，TransferQueue的状态如下：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2171700"/>
            <wp:effectExtent l="0" t="0" r="1587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1、线程put1执行 put(1)操作，由于当前没有配对的消费线程，所以put1线程入队列，自旋一小会后睡眠等待，这时队列状态如下：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86225" cy="2133600"/>
            <wp:effectExtent l="0" t="0" r="3175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2、接着，线程put2执行了put(2)操作，跟前面一样，put2线程入队列，自旋一小会后睡眠等待，这时队列状态如下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4850" cy="1876425"/>
            <wp:effectExtent l="0" t="0" r="6350" b="317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3、这时候，来了一个线程take1，执行了 take操作，由于tail指向put2线程，put2线程跟take1线程配对了(一put一take)，这时take1线程不需要入队，但是请注意了，这时候，要唤醒的线程并不是put2，而是put1。为何？ 大家应该知道我们现在讲的是公平策略，所谓公平就是谁先入队了，谁就优先被唤醒，我们的例子明显是put1应该优先被唤醒。至于读者可能会有一个疑问，明明是take1线程跟put2线程匹配上了，结果是put1线程被唤醒消费，怎么确保take1线程一定可以和次首节点(head.next)也是匹配的呢？其实大家可以拿个纸画一画，就会发现真的就是这样的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公平策略总结下来就是：队尾匹配队头出队。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执行后put1线程被唤醒，take1线程的 take()方法返回了1(put1线程的数据)，这样就实现了线程间的一对一通信，这时候内部状态如下：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190500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4、最后，再来一个线程take2，执行take操作，这时候只有put2线程在等候，而且两个线程匹配上了，线程put2被唤醒，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take2线程take操作返回了2(线程put2的数据)，这时候队列又回到了起点，如下所示：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1933575"/>
            <wp:effectExtent l="0" t="0" r="22225" b="2222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非公平模式下的模型：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1、线程put1执行 put(1)操作，由于当前没有配对的消费线程，所以put1线程入栈，自旋一小会后睡眠等待，这时栈状态如下：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8700" cy="1990725"/>
            <wp:effectExtent l="0" t="0" r="12700" b="1587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2、接着，线程put2再次执行了put(2)操作，跟前面一样，put2线程入栈，自旋一小会后睡眠等待，这时栈状态如下：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76750" cy="1895475"/>
            <wp:effectExtent l="0" t="0" r="19050" b="952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3、这时候，来了一个线程take1，执行了take操作，这时候发现栈顶为put2线程，匹配成功，但是实现会先把take1线程入栈，然后take1线程循环执行匹配put2线程逻辑，一旦发现没有并发冲突，就会把栈顶指针直接指向 put1线程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9250" cy="2857500"/>
            <wp:effectExtent l="0" t="0" r="6350" b="1270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0"/>
        </w:numPr>
      </w:pPr>
      <w:r>
        <w:rPr>
          <w:lang w:val="en-US" w:eastAsia="zh-CN"/>
        </w:rPr>
        <w:t>4、最后，再来一个线程take2，执行take操作，这跟步骤3的逻辑基本是一致的，take2线程入栈，然后在循环中匹配put1线程，最终全部匹配完毕，栈变为空，恢复初始状态，如下图所示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2790825"/>
            <wp:effectExtent l="0" t="0" r="0" b="317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46CED"/>
    <w:multiLevelType w:val="singleLevel"/>
    <w:tmpl w:val="5E046CE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E055CF2"/>
    <w:multiLevelType w:val="singleLevel"/>
    <w:tmpl w:val="5E055CF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056FDD"/>
    <w:multiLevelType w:val="singleLevel"/>
    <w:tmpl w:val="5E056FD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3F983"/>
    <w:rsid w:val="1ECEF2B4"/>
    <w:rsid w:val="1F773326"/>
    <w:rsid w:val="1F8746B5"/>
    <w:rsid w:val="1FB630B6"/>
    <w:rsid w:val="1FEB0792"/>
    <w:rsid w:val="2BB7899F"/>
    <w:rsid w:val="2EDFB2CB"/>
    <w:rsid w:val="2F2F01C5"/>
    <w:rsid w:val="2F3B1A14"/>
    <w:rsid w:val="2F3E6837"/>
    <w:rsid w:val="2FF37D92"/>
    <w:rsid w:val="33C762BF"/>
    <w:rsid w:val="341FD8A1"/>
    <w:rsid w:val="375B2517"/>
    <w:rsid w:val="37B337CC"/>
    <w:rsid w:val="37FFDF87"/>
    <w:rsid w:val="3ACA3B1D"/>
    <w:rsid w:val="3BFFABB2"/>
    <w:rsid w:val="3D7FC225"/>
    <w:rsid w:val="3DE970EA"/>
    <w:rsid w:val="3F3FA1F6"/>
    <w:rsid w:val="3F7BCE07"/>
    <w:rsid w:val="3FB6A4FA"/>
    <w:rsid w:val="3FDE4899"/>
    <w:rsid w:val="3FE77A5B"/>
    <w:rsid w:val="471DA635"/>
    <w:rsid w:val="4EFFEDD9"/>
    <w:rsid w:val="4F5FD89D"/>
    <w:rsid w:val="4FEADD1F"/>
    <w:rsid w:val="4FFF916C"/>
    <w:rsid w:val="52F9FF4D"/>
    <w:rsid w:val="54FF937D"/>
    <w:rsid w:val="55FDAC71"/>
    <w:rsid w:val="573FCD1D"/>
    <w:rsid w:val="5EDE962F"/>
    <w:rsid w:val="5EFEAAC3"/>
    <w:rsid w:val="5F3AB5AB"/>
    <w:rsid w:val="5FAFBE3E"/>
    <w:rsid w:val="5FBF2EC4"/>
    <w:rsid w:val="5FF754DF"/>
    <w:rsid w:val="5FFBDA1A"/>
    <w:rsid w:val="67E9931B"/>
    <w:rsid w:val="693B4180"/>
    <w:rsid w:val="6ACF6C17"/>
    <w:rsid w:val="6BCF4D23"/>
    <w:rsid w:val="6BEFBD13"/>
    <w:rsid w:val="6C371EA7"/>
    <w:rsid w:val="6DE741CE"/>
    <w:rsid w:val="6F7E86C3"/>
    <w:rsid w:val="73F7C4FA"/>
    <w:rsid w:val="755F7E89"/>
    <w:rsid w:val="75D5ADAD"/>
    <w:rsid w:val="777DD844"/>
    <w:rsid w:val="77DBB0D9"/>
    <w:rsid w:val="77EE1533"/>
    <w:rsid w:val="78BF6234"/>
    <w:rsid w:val="7ADD0259"/>
    <w:rsid w:val="7AF995D2"/>
    <w:rsid w:val="7AFF7BB3"/>
    <w:rsid w:val="7BBA8AEF"/>
    <w:rsid w:val="7BEF13B6"/>
    <w:rsid w:val="7CF71BFC"/>
    <w:rsid w:val="7DFCC156"/>
    <w:rsid w:val="7EBFE5D9"/>
    <w:rsid w:val="7ED7E454"/>
    <w:rsid w:val="7ED9F9DD"/>
    <w:rsid w:val="7EECDFE9"/>
    <w:rsid w:val="7F3B51BD"/>
    <w:rsid w:val="7F764F29"/>
    <w:rsid w:val="7F7CC511"/>
    <w:rsid w:val="7F7E0E90"/>
    <w:rsid w:val="7F7FC144"/>
    <w:rsid w:val="7FAF1DB8"/>
    <w:rsid w:val="7FAF20DF"/>
    <w:rsid w:val="7FBB499B"/>
    <w:rsid w:val="7FBD3BF1"/>
    <w:rsid w:val="7FDE38FC"/>
    <w:rsid w:val="7FDEFA2B"/>
    <w:rsid w:val="7FED430E"/>
    <w:rsid w:val="7FED55F4"/>
    <w:rsid w:val="7FF6C425"/>
    <w:rsid w:val="7FF72E1C"/>
    <w:rsid w:val="7FFD00B8"/>
    <w:rsid w:val="7FFDE234"/>
    <w:rsid w:val="83BFBCD2"/>
    <w:rsid w:val="8577A53A"/>
    <w:rsid w:val="8BFF3F15"/>
    <w:rsid w:val="8F3F9272"/>
    <w:rsid w:val="965A57BE"/>
    <w:rsid w:val="971F36C0"/>
    <w:rsid w:val="9DB79C7C"/>
    <w:rsid w:val="9F6A4B0E"/>
    <w:rsid w:val="9FAB3028"/>
    <w:rsid w:val="A6AEFC43"/>
    <w:rsid w:val="A75FF539"/>
    <w:rsid w:val="ABA5BC23"/>
    <w:rsid w:val="AFED8255"/>
    <w:rsid w:val="AFFE8735"/>
    <w:rsid w:val="B47B427B"/>
    <w:rsid w:val="BBBF86AC"/>
    <w:rsid w:val="BD1BD027"/>
    <w:rsid w:val="BD1E6B69"/>
    <w:rsid w:val="BD6FFFC8"/>
    <w:rsid w:val="BDBEC6B1"/>
    <w:rsid w:val="BDF5A3A1"/>
    <w:rsid w:val="BED39F0B"/>
    <w:rsid w:val="BF9D8AF4"/>
    <w:rsid w:val="BFB66F2B"/>
    <w:rsid w:val="BFCE70D5"/>
    <w:rsid w:val="BFCFA426"/>
    <w:rsid w:val="CB3D80D2"/>
    <w:rsid w:val="CBEEB84D"/>
    <w:rsid w:val="CBFF70A6"/>
    <w:rsid w:val="D37F08BC"/>
    <w:rsid w:val="D5F7DF4A"/>
    <w:rsid w:val="D78D8CAD"/>
    <w:rsid w:val="DA566381"/>
    <w:rsid w:val="DADF5B75"/>
    <w:rsid w:val="DBAC274A"/>
    <w:rsid w:val="DC17B7FB"/>
    <w:rsid w:val="DED7BB64"/>
    <w:rsid w:val="DEFED61C"/>
    <w:rsid w:val="DF576880"/>
    <w:rsid w:val="DF7D0CE2"/>
    <w:rsid w:val="DFDB4E59"/>
    <w:rsid w:val="DFF96947"/>
    <w:rsid w:val="E70F69B8"/>
    <w:rsid w:val="E7BE1929"/>
    <w:rsid w:val="E7EF2591"/>
    <w:rsid w:val="E7F72AA1"/>
    <w:rsid w:val="E88F419D"/>
    <w:rsid w:val="ED7F2008"/>
    <w:rsid w:val="EDB7E374"/>
    <w:rsid w:val="EDDF1682"/>
    <w:rsid w:val="EDEFB661"/>
    <w:rsid w:val="EDF77B1A"/>
    <w:rsid w:val="EF8A79CA"/>
    <w:rsid w:val="EFB49189"/>
    <w:rsid w:val="EFCB64D5"/>
    <w:rsid w:val="EFD6A944"/>
    <w:rsid w:val="F1F70D81"/>
    <w:rsid w:val="F3F769CF"/>
    <w:rsid w:val="F6559C70"/>
    <w:rsid w:val="F66FE5FB"/>
    <w:rsid w:val="F6BE2711"/>
    <w:rsid w:val="F6BFBA6D"/>
    <w:rsid w:val="F70B0AAC"/>
    <w:rsid w:val="F7362A47"/>
    <w:rsid w:val="F77FD555"/>
    <w:rsid w:val="F7BCC503"/>
    <w:rsid w:val="F7BE1E2A"/>
    <w:rsid w:val="F7FD14D6"/>
    <w:rsid w:val="F7FD4199"/>
    <w:rsid w:val="FACF6181"/>
    <w:rsid w:val="FAED9BB2"/>
    <w:rsid w:val="FBBFD72D"/>
    <w:rsid w:val="FBEDC537"/>
    <w:rsid w:val="FC1FE3DC"/>
    <w:rsid w:val="FC3B34FC"/>
    <w:rsid w:val="FDEB0892"/>
    <w:rsid w:val="FE3E1D21"/>
    <w:rsid w:val="FEDC87C8"/>
    <w:rsid w:val="FF2FDD06"/>
    <w:rsid w:val="FF76EE5F"/>
    <w:rsid w:val="FF79FF9E"/>
    <w:rsid w:val="FF7B6362"/>
    <w:rsid w:val="FFAFE24F"/>
    <w:rsid w:val="FFBB82AB"/>
    <w:rsid w:val="FFBF0CB9"/>
    <w:rsid w:val="FFC11660"/>
    <w:rsid w:val="FFCE2F4D"/>
    <w:rsid w:val="FFCE62E4"/>
    <w:rsid w:val="FFD7C27A"/>
    <w:rsid w:val="FFDEEBB5"/>
    <w:rsid w:val="FFED0DEB"/>
    <w:rsid w:val="FFF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2019-12-27T01:43:00Z</dcterms:created>
  <dc:creator>Data</dc:creator>
  <cp:lastModifiedBy>amao</cp:lastModifiedBy>
  <dcterms:modified xsi:type="dcterms:W3CDTF">2019-12-27T10:41:41Z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