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b/>
          <w:sz w:val="36"/>
          <w:szCs w:val="36"/>
        </w:rPr>
      </w:pPr>
      <w:r>
        <w:rPr>
          <w:rFonts w:hint="default"/>
          <w:b/>
          <w:sz w:val="36"/>
          <w:szCs w:val="36"/>
        </w:rPr>
        <w:t>Jdk8</w:t>
      </w:r>
    </w:p>
    <w:p>
      <w:pPr>
        <w:pStyle w:val="2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.Lambda表达式</w:t>
      </w:r>
    </w:p>
    <w:p>
      <w:pPr>
        <w:pStyle w:val="2"/>
        <w:rPr>
          <w:rFonts w:hint="default"/>
        </w:rPr>
      </w:pPr>
      <w:r>
        <w:rPr>
          <w:rFonts w:hint="default"/>
        </w:rPr>
        <w:t>2</w:t>
      </w:r>
      <w:r>
        <w:rPr>
          <w:rFonts w:hint="default"/>
        </w:rPr>
        <w:t>.</w:t>
      </w:r>
      <w:r>
        <w:rPr>
          <w:rFonts w:hint="default"/>
        </w:rPr>
        <w:t>函数式接口</w:t>
      </w:r>
    </w:p>
    <w:p>
      <w:pPr>
        <w:pStyle w:val="2"/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</w:rPr>
        <w:t>.</w:t>
      </w:r>
      <w:r>
        <w:rPr>
          <w:rFonts w:hint="default"/>
        </w:rPr>
        <w:t>方法引用与构造器</w:t>
      </w:r>
    </w:p>
    <w:p>
      <w:pPr>
        <w:pStyle w:val="2"/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</w:rPr>
        <w:t>.</w:t>
      </w:r>
      <w:r>
        <w:rPr>
          <w:rFonts w:hint="default"/>
        </w:rPr>
        <w:t>Stream API</w:t>
      </w:r>
    </w:p>
    <w:p>
      <w:pPr>
        <w:pStyle w:val="2"/>
        <w:rPr>
          <w:rFonts w:hint="default"/>
        </w:rPr>
      </w:pPr>
      <w:r>
        <w:rPr>
          <w:rFonts w:hint="default"/>
        </w:rPr>
        <w:t>5</w:t>
      </w:r>
      <w:r>
        <w:rPr>
          <w:rFonts w:hint="default"/>
        </w:rPr>
        <w:t>.</w:t>
      </w:r>
      <w:r>
        <w:rPr>
          <w:rFonts w:hint="default"/>
        </w:rPr>
        <w:t>接口中默认方法与静态方法</w:t>
      </w:r>
    </w:p>
    <w:p>
      <w:pPr>
        <w:pStyle w:val="2"/>
        <w:rPr>
          <w:rFonts w:hint="default"/>
        </w:rPr>
      </w:pPr>
      <w:r>
        <w:rPr>
          <w:rFonts w:hint="default"/>
        </w:rPr>
        <w:t>6</w:t>
      </w:r>
      <w:r>
        <w:rPr>
          <w:rFonts w:hint="default"/>
        </w:rPr>
        <w:t>.</w:t>
      </w:r>
      <w:r>
        <w:rPr>
          <w:rFonts w:hint="default"/>
        </w:rPr>
        <w:t>新时间日期API</w:t>
      </w:r>
    </w:p>
    <w:p>
      <w:pPr>
        <w:pStyle w:val="2"/>
        <w:rPr>
          <w:rFonts w:hint="default"/>
        </w:rPr>
      </w:pPr>
      <w:r>
        <w:rPr>
          <w:rFonts w:hint="default"/>
        </w:rPr>
        <w:t>7</w:t>
      </w:r>
      <w:r>
        <w:rPr>
          <w:rFonts w:hint="default"/>
        </w:rPr>
        <w:t>.</w:t>
      </w:r>
      <w:r>
        <w:rPr>
          <w:rFonts w:hint="default"/>
        </w:rPr>
        <w:t>其他新特性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  <w:rsid w:val="3DDFEBF5"/>
    <w:rsid w:val="69FB4E66"/>
    <w:rsid w:val="6DAFFC19"/>
    <w:rsid w:val="73F7199B"/>
    <w:rsid w:val="7FD7AF42"/>
    <w:rsid w:val="DE7D74B0"/>
    <w:rsid w:val="FFF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367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2019-04-24T02:08:00Z</dcterms:created>
  <dc:creator>Microsoft Office User</dc:creator>
  <cp:lastModifiedBy>amao</cp:lastModifiedBy>
  <dcterms:modified xsi:type="dcterms:W3CDTF">2019-08-18T18:27:02Z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