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linux 常见问题</w:t>
      </w:r>
    </w:p>
    <w:p>
      <w:pPr>
        <w:pStyle w:val="2"/>
        <w:rPr>
          <w:rFonts w:hint="eastAsia"/>
        </w:rPr>
      </w:pPr>
      <w:r>
        <w:rPr>
          <w:rFonts w:hint="default"/>
        </w:rPr>
        <w:t>1.telnet命令安装</w:t>
      </w:r>
    </w:p>
    <w:p>
      <w:pPr>
        <w:pStyle w:val="3"/>
        <w:rPr>
          <w:rFonts w:hint="default"/>
        </w:rPr>
      </w:pPr>
      <w:r>
        <w:rPr>
          <w:rFonts w:hint="default"/>
        </w:rPr>
        <w:t>1.1 安装telnet</w:t>
      </w:r>
    </w:p>
    <w:p>
      <w:pPr>
        <w:rPr>
          <w:rFonts w:hint="default"/>
        </w:rPr>
      </w:pPr>
      <w:r>
        <w:rPr>
          <w:rFonts w:hint="default"/>
        </w:rPr>
        <w:t>检测是否已经安装了两个包：telnet-server,xinetd。</w:t>
      </w:r>
    </w:p>
    <w:p>
      <w:pPr>
        <w:rPr>
          <w:rFonts w:hint="default"/>
        </w:rPr>
      </w:pPr>
      <w:r>
        <w:drawing>
          <wp:inline distT="0" distB="0" distL="114300" distR="114300">
            <wp:extent cx="5264150" cy="430530"/>
            <wp:effectExtent l="0" t="0" r="190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569595"/>
            <wp:effectExtent l="0" t="0" r="177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yum install telnet-server.x86_64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yum install telnet.x86_64</w:t>
      </w:r>
    </w:p>
    <w:p>
      <w:pPr>
        <w:pStyle w:val="3"/>
        <w:rPr>
          <w:rFonts w:hint="default"/>
        </w:rPr>
      </w:pPr>
      <w:r>
        <w:rPr>
          <w:rFonts w:hint="default"/>
        </w:rPr>
        <w:t>1.2 安装xinetd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yum list |grep xinetd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yum install xinetd.x86_64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安装完成后，将xinetd服务加入开机自启动: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systemctl enable xinetd.service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将telnet服务加入开机自启动：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systemctl enable telnet.socket</w:t>
      </w:r>
    </w:p>
    <w:p>
      <w:pPr>
        <w:pStyle w:val="3"/>
        <w:rPr>
          <w:rFonts w:hint="default"/>
        </w:rPr>
      </w:pPr>
      <w:r>
        <w:rPr>
          <w:rFonts w:hint="default"/>
        </w:rPr>
        <w:t>1.3 重启服务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最后，启动以上两个服务即可：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systemctl start telnet.socket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systemctl start xinetd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（或service xinetd start）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netstat 命令</w:t>
      </w:r>
    </w:p>
    <w:p>
      <w:pPr>
        <w:pStyle w:val="3"/>
        <w:rPr>
          <w:rFonts w:hint="default"/>
        </w:rPr>
      </w:pPr>
      <w:r>
        <w:rPr>
          <w:rFonts w:hint="default"/>
        </w:rPr>
        <w:t>2.1 netstat -tlunp 查看开放端口</w:t>
      </w:r>
    </w:p>
    <w:p>
      <w:r>
        <w:drawing>
          <wp:inline distT="0" distB="0" distL="114300" distR="114300">
            <wp:extent cx="5263515" cy="1442720"/>
            <wp:effectExtent l="0" t="0" r="1968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防火墙问题</w:t>
      </w:r>
    </w:p>
    <w:p>
      <w:pPr>
        <w:pStyle w:val="3"/>
        <w:rPr>
          <w:rFonts w:hint="default"/>
        </w:rPr>
      </w:pPr>
      <w:r>
        <w:rPr>
          <w:rFonts w:hint="default"/>
        </w:rPr>
        <w:t>3.1 systemctl status firewalld</w:t>
      </w:r>
    </w:p>
    <w:p>
      <w:r>
        <w:drawing>
          <wp:inline distT="0" distB="0" distL="114300" distR="114300">
            <wp:extent cx="5267325" cy="1419860"/>
            <wp:effectExtent l="0" t="0" r="158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3.2 systemctl start firewalld （开启）</w:t>
      </w:r>
    </w:p>
    <w:p>
      <w:pPr>
        <w:pStyle w:val="3"/>
        <w:rPr>
          <w:rFonts w:hint="default"/>
        </w:rPr>
      </w:pPr>
      <w:r>
        <w:rPr>
          <w:rFonts w:hint="default"/>
        </w:rPr>
        <w:t>3.3 systemctl stop firewalld （关闭）</w:t>
      </w:r>
    </w:p>
    <w:p>
      <w:pPr>
        <w:rPr>
          <w:rFonts w:hint="default"/>
        </w:rPr>
      </w:pPr>
      <w:r>
        <w:rPr>
          <w:rFonts w:hint="default"/>
        </w:rPr>
        <w:t>关闭，默认是开启的，重启后还是开启的</w:t>
      </w:r>
    </w:p>
    <w:p>
      <w:pPr>
        <w:pStyle w:val="3"/>
        <w:rPr>
          <w:rFonts w:hint="default"/>
        </w:rPr>
      </w:pPr>
      <w:r>
        <w:rPr>
          <w:rFonts w:hint="default"/>
        </w:rPr>
        <w:t>3.4 systemctl disable firewalld （禁用防火墙）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527B1"/>
    <w:multiLevelType w:val="singleLevel"/>
    <w:tmpl w:val="5CE527B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16CB6E30"/>
    <w:rsid w:val="1B4BCBD1"/>
    <w:rsid w:val="1BE3770D"/>
    <w:rsid w:val="2BBF37C8"/>
    <w:rsid w:val="2D873728"/>
    <w:rsid w:val="2FDA9D4D"/>
    <w:rsid w:val="37FF9E71"/>
    <w:rsid w:val="39E58586"/>
    <w:rsid w:val="3ADFFE30"/>
    <w:rsid w:val="3B7EB145"/>
    <w:rsid w:val="3DD7114A"/>
    <w:rsid w:val="3ECE0FFF"/>
    <w:rsid w:val="4D7E6041"/>
    <w:rsid w:val="55EF5F20"/>
    <w:rsid w:val="577D42C7"/>
    <w:rsid w:val="5BF30992"/>
    <w:rsid w:val="5EE75CEF"/>
    <w:rsid w:val="5F5E16EA"/>
    <w:rsid w:val="65FF417C"/>
    <w:rsid w:val="6979921B"/>
    <w:rsid w:val="6F776736"/>
    <w:rsid w:val="712AC2D6"/>
    <w:rsid w:val="73F3FF90"/>
    <w:rsid w:val="75C39DB3"/>
    <w:rsid w:val="75FF87B4"/>
    <w:rsid w:val="76FC1921"/>
    <w:rsid w:val="77BDCB06"/>
    <w:rsid w:val="77FFE1B1"/>
    <w:rsid w:val="79DFA606"/>
    <w:rsid w:val="7ACACA06"/>
    <w:rsid w:val="7B3FC534"/>
    <w:rsid w:val="7BFE60E5"/>
    <w:rsid w:val="7BFE7493"/>
    <w:rsid w:val="7D7589BD"/>
    <w:rsid w:val="7D7B78D5"/>
    <w:rsid w:val="7D7F3E1B"/>
    <w:rsid w:val="7DBB7820"/>
    <w:rsid w:val="7DF37B8D"/>
    <w:rsid w:val="7DFDF349"/>
    <w:rsid w:val="7E73A9C7"/>
    <w:rsid w:val="7E86BE7B"/>
    <w:rsid w:val="7EBDC874"/>
    <w:rsid w:val="7EED1FB8"/>
    <w:rsid w:val="7F77611F"/>
    <w:rsid w:val="7F975D35"/>
    <w:rsid w:val="7FBCF9CE"/>
    <w:rsid w:val="7FBE9C06"/>
    <w:rsid w:val="7FD2F882"/>
    <w:rsid w:val="7FD98AE7"/>
    <w:rsid w:val="7FE6A907"/>
    <w:rsid w:val="7FE7F41E"/>
    <w:rsid w:val="8B9EDC27"/>
    <w:rsid w:val="9BFF568E"/>
    <w:rsid w:val="AB9FAC1D"/>
    <w:rsid w:val="AD9DE4D6"/>
    <w:rsid w:val="AEBFCFB5"/>
    <w:rsid w:val="B3F35030"/>
    <w:rsid w:val="B49FC64B"/>
    <w:rsid w:val="BAFFC615"/>
    <w:rsid w:val="BBCE3D9F"/>
    <w:rsid w:val="BFAFB661"/>
    <w:rsid w:val="BFC61D9F"/>
    <w:rsid w:val="BFFEB9EE"/>
    <w:rsid w:val="C7D5B4E3"/>
    <w:rsid w:val="DBFFE8A8"/>
    <w:rsid w:val="DD76DA8A"/>
    <w:rsid w:val="DF6BFF6F"/>
    <w:rsid w:val="DFDE9988"/>
    <w:rsid w:val="E736B8DD"/>
    <w:rsid w:val="EB7F1BB3"/>
    <w:rsid w:val="ECF7F1C8"/>
    <w:rsid w:val="ECFC62DA"/>
    <w:rsid w:val="EE53FB3F"/>
    <w:rsid w:val="EF0D2B9E"/>
    <w:rsid w:val="EFD710A0"/>
    <w:rsid w:val="EFFF7349"/>
    <w:rsid w:val="F1F91A7F"/>
    <w:rsid w:val="F2DF9C1E"/>
    <w:rsid w:val="F7DB20DA"/>
    <w:rsid w:val="F9FFEAB2"/>
    <w:rsid w:val="FA5B3A26"/>
    <w:rsid w:val="FB5DE98B"/>
    <w:rsid w:val="FB7DBEAE"/>
    <w:rsid w:val="FCB9A2CB"/>
    <w:rsid w:val="FDDDDA02"/>
    <w:rsid w:val="FDFD3CD1"/>
    <w:rsid w:val="FEBE9AE7"/>
    <w:rsid w:val="FFCBF2DD"/>
    <w:rsid w:val="FFDB2D4C"/>
    <w:rsid w:val="FFED9A30"/>
    <w:rsid w:val="FFED9A48"/>
    <w:rsid w:val="FFF9279C"/>
    <w:rsid w:val="FFF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DejaVu Sans" w:hAnsi="DejaVu Sans"/>
      <w:sz w:val="20"/>
    </w:rPr>
  </w:style>
  <w:style w:type="character" w:customStyle="1" w:styleId="12">
    <w:name w:val="标题 1字符"/>
    <w:basedOn w:val="7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2019-04-24T18:08:00Z</dcterms:created>
  <dc:creator>Microsoft Office User</dc:creator>
  <cp:lastModifiedBy>amao</cp:lastModifiedBy>
  <dcterms:modified xsi:type="dcterms:W3CDTF">2019-05-28T18:44:32Z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