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b/>
          <w:bCs/>
          <w:lang w:eastAsia="zh-CN"/>
        </w:rPr>
        <w:t>一个项目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.exe或其他</w:t>
      </w:r>
      <w:r>
        <w:rPr>
          <w:rFonts w:hint="eastAsia"/>
          <w:lang w:eastAsia="zh-CN"/>
        </w:rPr>
        <w:t>），调用</w:t>
      </w:r>
      <w:r>
        <w:rPr>
          <w:rFonts w:hint="eastAsia"/>
          <w:b/>
          <w:bCs/>
          <w:lang w:eastAsia="zh-CN"/>
        </w:rPr>
        <w:t>另一个项目</w:t>
      </w:r>
      <w:r>
        <w:rPr>
          <w:rFonts w:hint="eastAsia"/>
          <w:lang w:eastAsia="zh-CN"/>
        </w:rPr>
        <w:t>生成的静态库（</w:t>
      </w:r>
      <w:r>
        <w:rPr>
          <w:rFonts w:hint="eastAsia"/>
          <w:lang w:val="en-US" w:eastAsia="zh-CN"/>
        </w:rPr>
        <w:t>.lib</w:t>
      </w:r>
      <w:r>
        <w:rPr>
          <w:rFonts w:hint="eastAsia"/>
          <w:lang w:eastAsia="zh-CN"/>
        </w:rPr>
        <w:t>）例子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"https://wenku.baidu.com/view/d6aa4b7a4afe04a1b171de78.html"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https://wenku.baidu.com/view/d6aa4b7a4afe04a1b171de78.html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简单来说，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1、先建一个solution，并建一个空项目，在该项目属性--常规里面，把生成.exe改为生成静态库.lib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eastAsia="zh-CN"/>
        </w:rPr>
        <w:t>生成静态库（</w:t>
      </w:r>
      <w:r>
        <w:rPr>
          <w:rFonts w:hint="eastAsia"/>
          <w:lang w:val="en-US" w:eastAsia="zh-CN"/>
        </w:rPr>
        <w:t>.lib</w:t>
      </w:r>
      <w:r>
        <w:rPr>
          <w:rFonts w:hint="eastAsia"/>
          <w:lang w:eastAsia="zh-CN"/>
        </w:rPr>
        <w:t>）的那个项目“</w:t>
      </w:r>
      <w:r>
        <w:rPr>
          <w:rFonts w:hint="eastAsia"/>
          <w:lang w:val="en-US" w:eastAsia="zh-CN"/>
        </w:rPr>
        <w:t>test”</w:t>
      </w:r>
      <w:r>
        <w:rPr>
          <w:rFonts w:hint="eastAsia"/>
          <w:lang w:eastAsia="zh-CN"/>
        </w:rPr>
        <w:t>，</w:t>
      </w:r>
      <w:r>
        <w:rPr>
          <w:rFonts w:hint="eastAsia"/>
          <w:b/>
          <w:bCs/>
          <w:lang w:eastAsia="zh-CN"/>
        </w:rPr>
        <w:t>至少需要两个文件</w:t>
      </w:r>
      <w:r>
        <w:rPr>
          <w:rFonts w:hint="eastAsia"/>
          <w:lang w:eastAsia="zh-CN"/>
        </w:rPr>
        <w:t>，</w:t>
      </w:r>
      <w:r>
        <w:rPr>
          <w:rFonts w:hint="eastAsia"/>
          <w:b/>
          <w:bCs/>
          <w:lang w:eastAsia="zh-CN"/>
        </w:rPr>
        <w:t>一个</w:t>
      </w:r>
      <w:r>
        <w:rPr>
          <w:rFonts w:hint="eastAsia"/>
          <w:b/>
          <w:bCs/>
          <w:lang w:val="en-US" w:eastAsia="zh-CN"/>
        </w:rPr>
        <w:t>aa.h，一个aa.c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aa.h是用来放aa.c文件中</w:t>
      </w:r>
      <w:r>
        <w:rPr>
          <w:rFonts w:hint="eastAsia"/>
          <w:b/>
          <w:bCs/>
          <w:lang w:val="en-US" w:eastAsia="zh-CN"/>
        </w:rPr>
        <w:t>需要被其他项目调用的函数声明</w:t>
      </w:r>
      <w:r>
        <w:rPr>
          <w:rFonts w:hint="eastAsia"/>
          <w:lang w:val="en-US" w:eastAsia="zh-CN"/>
        </w:rPr>
        <w:t>。</w:t>
      </w:r>
    </w:p>
    <w:p>
      <w:p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add(int x,int y);//这个声明就是正常的，比动态链接库用extern简单一点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aa,c文件是用来对函数进行定义的。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最后生成test.lib文件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3、在该solution中再建一个项目“teststatic”，默认生成.exe（也可以不在该solution下建）。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把上面那个静态库项目中的</w:t>
      </w:r>
      <w:r>
        <w:rPr>
          <w:rFonts w:hint="eastAsia"/>
          <w:b/>
          <w:bCs/>
          <w:lang w:val="en-US" w:eastAsia="zh-CN"/>
        </w:rPr>
        <w:t>aa.h</w:t>
      </w:r>
      <w:r>
        <w:rPr>
          <w:rFonts w:hint="eastAsia"/>
          <w:lang w:val="en-US" w:eastAsia="zh-CN"/>
        </w:rPr>
        <w:t>（静态库项目文件夹下）和生成的</w:t>
      </w:r>
      <w:r>
        <w:rPr>
          <w:rFonts w:hint="eastAsia"/>
          <w:b/>
          <w:bCs/>
          <w:lang w:val="en-US" w:eastAsia="zh-CN"/>
        </w:rPr>
        <w:t>test.lib</w:t>
      </w:r>
      <w:r>
        <w:rPr>
          <w:rFonts w:hint="eastAsia"/>
          <w:lang w:val="en-US" w:eastAsia="zh-CN"/>
        </w:rPr>
        <w:t>（在solution下的debug文件夹下，而不是这个项目的debug文件夹）</w:t>
      </w:r>
      <w:r>
        <w:rPr>
          <w:rFonts w:hint="eastAsia"/>
          <w:b/>
          <w:bCs/>
          <w:lang w:val="en-US" w:eastAsia="zh-CN"/>
        </w:rPr>
        <w:t>复制到</w:t>
      </w:r>
      <w:r>
        <w:rPr>
          <w:rFonts w:hint="eastAsia"/>
          <w:lang w:val="en-US" w:eastAsia="zh-CN"/>
        </w:rPr>
        <w:t>teststatic项目文件夹下。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4、在teststatic项目中</w:t>
      </w:r>
      <w:r>
        <w:rPr>
          <w:rFonts w:hint="eastAsia"/>
          <w:b w:val="0"/>
          <w:bCs w:val="0"/>
          <w:lang w:val="en-US" w:eastAsia="zh-CN"/>
        </w:rPr>
        <w:t>源文件bb.c</w:t>
      </w:r>
      <w:r>
        <w:rPr>
          <w:rFonts w:hint="eastAsia"/>
          <w:lang w:val="en-US" w:eastAsia="zh-CN"/>
        </w:rPr>
        <w:t>，在bb.c中添加</w:t>
      </w:r>
      <w:r>
        <w:rPr>
          <w:rFonts w:hint="eastAsia"/>
          <w:b/>
          <w:bCs/>
          <w:lang w:val="en-US" w:eastAsia="zh-CN"/>
        </w:rPr>
        <w:t>aa.h头文件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并导入静态库#pragma comment(lib,"test.lib")。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其实如果不复制这个test.lib到teststatic文件夹下，也可以使用绝对路径，来代替这个test.lib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5、OK，准备工作就绪，现在你可以使用在aa.h中声明过的函数了。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静态库和动态库比较：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</w:t>
      </w:r>
      <w:r>
        <w:rPr>
          <w:rFonts w:hint="eastAsia"/>
          <w:b/>
          <w:bCs/>
          <w:lang w:val="en-US" w:eastAsia="zh-CN"/>
        </w:rPr>
        <w:t>容量上</w:t>
      </w:r>
      <w:r>
        <w:rPr>
          <w:rFonts w:hint="eastAsia"/>
          <w:lang w:val="en-US" w:eastAsia="zh-CN"/>
        </w:rPr>
        <w:t>，动态库要省一点，因为静态库，就是把整个的都添加到.exe文件中了，是.exe的一部分；而动态库，是用的时候，通过路径来加载的，不用了，就关掉了，多个文件可以共用一个动态库，动态库本身不动。而静态库是哪个文件要用，就拷贝一份，到那么代码中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操作上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动态库的动态调用</w:t>
      </w:r>
      <w:r>
        <w:rPr>
          <w:rFonts w:hint="eastAsia"/>
          <w:lang w:val="en-US" w:eastAsia="zh-CN"/>
        </w:rPr>
        <w:t>（显示链接），不需要复制文件到指定文件夹下，可以通过绝对路径来寻找.dll文件，但是，其它操作有点麻烦，比如，函数句柄，函数指针，windows API调用。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静态库的调用</w:t>
      </w:r>
      <w:r>
        <w:rPr>
          <w:rFonts w:hint="eastAsia"/>
          <w:lang w:val="en-US" w:eastAsia="zh-CN"/>
        </w:rPr>
        <w:t>，要复制文件到指定文件夹下，但是，头文件声明较简单，并且在要用的文件中，只需要添加该头文件，并导入这个静态库就OK了。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当然，动态库，也可以静态调用：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"http://blog.csdn.net/bluecy/article/details/70308238"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http://blog.csdn.net/bluecy/article/details/70308238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一般用动态库的静态调用，而有的人也说用动态库的动态调用较好：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"http://blog.csdn.net/CNHK1225/article/details/54574600"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http://blog.csdn.net/CNHK1225/article/details/54574600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因为，</w:t>
      </w:r>
      <w:r>
        <w:rPr>
          <w:rFonts w:hint="eastAsia"/>
          <w:b/>
          <w:bCs/>
          <w:lang w:val="en-US" w:eastAsia="zh-CN"/>
        </w:rPr>
        <w:t>动态库的静态调用（隐式链接）</w:t>
      </w:r>
      <w:r>
        <w:rPr>
          <w:rFonts w:hint="eastAsia"/>
          <w:lang w:val="en-US" w:eastAsia="zh-CN"/>
        </w:rPr>
        <w:t>，需要有.h头文件，.lib和.dll，并且要复制文件到相应文件夹下，和静态库的调用差不多；而有的程序只提供了.dll扩展，所以</w:t>
      </w:r>
      <w:r>
        <w:rPr>
          <w:rFonts w:hint="eastAsia"/>
          <w:b/>
          <w:bCs/>
          <w:lang w:val="en-US" w:eastAsia="zh-CN"/>
        </w:rPr>
        <w:t>动态库的动态调用（显示链接）</w:t>
      </w:r>
      <w:r>
        <w:rPr>
          <w:rFonts w:hint="eastAsia"/>
          <w:lang w:val="en-US" w:eastAsia="zh-CN"/>
        </w:rPr>
        <w:t>更灵活。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Bold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042BB6"/>
    <w:rsid w:val="0B7B0A2F"/>
    <w:rsid w:val="0CE00692"/>
    <w:rsid w:val="19D11814"/>
    <w:rsid w:val="230D215A"/>
    <w:rsid w:val="24A22D68"/>
    <w:rsid w:val="2B63259A"/>
    <w:rsid w:val="3315764F"/>
    <w:rsid w:val="3B4B044A"/>
    <w:rsid w:val="3BD028CF"/>
    <w:rsid w:val="44091AEE"/>
    <w:rsid w:val="51080160"/>
    <w:rsid w:val="52EA5A73"/>
    <w:rsid w:val="69617CEE"/>
    <w:rsid w:val="6FC07CBB"/>
    <w:rsid w:val="73AD6908"/>
    <w:rsid w:val="74D904AF"/>
    <w:rsid w:val="7F0E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∑联盟</cp:lastModifiedBy>
  <dcterms:modified xsi:type="dcterms:W3CDTF">2018-01-24T12:15:12Z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