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🏪 Fiestaflare 独立站：小而美赚钱网站打造方案</w:t>
      </w:r>
    </w:p>
    <w:p>
      <w:r>
        <w:rPr>
          <w:b w:val="0"/>
          <w:i w:val="0"/>
          <w:sz w:val="22"/>
        </w:rPr>
        <w:t>聚焦欧洲 + 土耳其 | 小额批发 + B2C 零售 | 全攻略</w:t>
      </w:r>
    </w:p>
    <w:p>
      <w:r>
        <w:rPr>
          <w:b w:val="0"/>
          <w:i w:val="0"/>
          <w:sz w:val="22"/>
        </w:rPr>
        <w:t>版本：2026年9月21日 | 基于用户实际条件定制</w:t>
      </w:r>
    </w:p>
    <w:p>
      <w:pPr>
        <w:pStyle w:val="Heading2"/>
      </w:pPr>
      <w:r>
        <w:rPr>
          <w:b/>
          <w:sz w:val="28"/>
        </w:rPr>
        <w:t>一、你的实际情况总结</w:t>
      </w:r>
    </w:p>
    <w:p>
      <w:pPr>
        <w:pStyle w:val="Heading3"/>
      </w:pPr>
      <w:r>
        <w:rPr>
          <w:b/>
          <w:sz w:val="24"/>
        </w:rPr>
        <w:t>✅ 你的已有资源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独立站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Fiestaflare.com（自建 Next.js 站，非 Shopify）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欧洲合规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欧代负责人 + 德国包装法（VerpackG）已注册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土耳其合规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土耳其责任人已注册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公司主体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中国实体公司（义乌）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团队规模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1-2 人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预算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控制成本，不想前期大投入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地理优势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义乌产业带核心区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商业模式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小额批发 + 零售</w:t>
            </w:r>
          </w:p>
        </w:tc>
      </w:tr>
    </w:tbl>
    <w:p/>
    <w:p>
      <w:pPr>
        <w:pStyle w:val="Heading3"/>
      </w:pPr>
      <w:r>
        <w:rPr>
          <w:b/>
          <w:sz w:val="24"/>
        </w:rPr>
        <w:t>⚠️ 你的短板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短板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无 VAT 注册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不能做欧盟 B2C 零售（暂时）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无 CE 认证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品类受限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无境外收款账户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收款链路待解决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无现成客户资源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需要从零开发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1-2 人团队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时间精力有限，不能多线作战</w:t>
            </w:r>
          </w:p>
        </w:tc>
      </w:tr>
    </w:tbl>
    <w:p/>
    <w:p>
      <w:pPr>
        <w:pStyle w:val="Heading2"/>
      </w:pPr>
      <w:r>
        <w:rPr>
          <w:b/>
          <w:sz w:val="28"/>
        </w:rPr>
        <w:t>二、三个可选商业模式对比</w:t>
      </w:r>
    </w:p>
    <w:p>
      <w:pPr>
        <w:pStyle w:val="Heading3"/>
      </w:pPr>
      <w:r>
        <w:rPr>
          <w:b/>
          <w:sz w:val="24"/>
        </w:rPr>
        <w:t>模式 A：B2B 小额批发（主推）</w:t>
      </w:r>
    </w:p>
    <w:p>
      <w:r>
        <w:rPr>
          <w:b w:val="0"/>
          <w:i w:val="0"/>
          <w:sz w:val="22"/>
        </w:rPr>
        <w:t>核心逻辑： 你是"中间商"，义乌工厂生产，你批量采购后批发给欧洲小零售商。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目标客户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欧洲小零售商、批发商、礼品店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最小起订量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€200-500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单笔金额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€500-5000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发货方式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批量从义乌发，或者欧洲第三方仓库中转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收款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TT 银行转账 / PayPal / Wise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VAT 处理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反向征收机制（买家有 VAT 号则你不开 VAT）</w:t>
            </w:r>
          </w:p>
        </w:tc>
      </w:tr>
    </w:tbl>
    <w:p/>
    <w:p>
      <w:r>
        <w:rPr>
          <w:b w:val="0"/>
          <w:i w:val="0"/>
          <w:sz w:val="22"/>
        </w:rPr>
        <w:t>优势： 单笔金额大、利润高、客户稳定、复购率高、无需大量备货</w:t>
      </w:r>
    </w:p>
    <w:p>
      <w:r>
        <w:rPr>
          <w:b w:val="0"/>
          <w:i w:val="0"/>
          <w:sz w:val="22"/>
        </w:rPr>
        <w:t>劣势： 开发客户周期长、需要主动找客户</w:t>
      </w:r>
    </w:p>
    <w:p>
      <w:r>
        <w:rPr>
          <w:b w:val="0"/>
          <w:i w:val="0"/>
          <w:sz w:val="22"/>
        </w:rPr>
        <w:t>适合度： ⭐⭐⭐⭐⭐</w:t>
      </w:r>
    </w:p>
    <w:p>
      <w:pPr>
        <w:pStyle w:val="Heading3"/>
      </w:pPr>
      <w:r>
        <w:rPr>
          <w:b/>
          <w:sz w:val="24"/>
        </w:rPr>
        <w:t>模式 B：B2C 零售（补充）</w:t>
      </w:r>
    </w:p>
    <w:p>
      <w:r>
        <w:rPr>
          <w:b w:val="0"/>
          <w:i w:val="0"/>
          <w:sz w:val="22"/>
        </w:rPr>
        <w:t>核心逻辑： 直接卖给欧洲消费者，从中国直发或海外仓代发。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目标客户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欧洲普通消费者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单笔金额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€20-200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发货方式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中国直发（7-15天）或海外仓（1-3天）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PayPal / 信用卡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 EU OSS 注册（年销 &gt; €10,000 后必须）</w:t>
            </w:r>
          </w:p>
        </w:tc>
      </w:tr>
    </w:tbl>
    <w:p/>
    <w:p>
      <w:r>
        <w:rPr>
          <w:b w:val="0"/>
          <w:i w:val="0"/>
          <w:sz w:val="22"/>
        </w:rPr>
        <w:t>优势： 受众广、可以用广告快速起量</w:t>
      </w:r>
    </w:p>
    <w:p>
      <w:r>
        <w:rPr>
          <w:b w:val="0"/>
          <w:i w:val="0"/>
          <w:sz w:val="22"/>
        </w:rPr>
        <w:t>劣势： 竞争激烈、退货率高、利润薄</w:t>
      </w:r>
    </w:p>
    <w:p>
      <w:r>
        <w:rPr>
          <w:b w:val="0"/>
          <w:i w:val="0"/>
          <w:sz w:val="22"/>
        </w:rPr>
        <w:t>适合度： ⭐⭐⭐</w:t>
      </w:r>
    </w:p>
    <w:p>
      <w:pPr>
        <w:pStyle w:val="Heading3"/>
      </w:pPr>
      <w:r>
        <w:rPr>
          <w:b/>
          <w:sz w:val="24"/>
        </w:rPr>
        <w:t>模式 C：Dropshipping 代发（测品用）</w:t>
      </w:r>
    </w:p>
    <w:p>
      <w:r>
        <w:rPr>
          <w:b w:val="0"/>
          <w:i w:val="0"/>
          <w:sz w:val="22"/>
        </w:rPr>
        <w:t>核心逻辑： 你不备货，客户下单后由供应商或 CJDropshipping 直接发给客户。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目标客户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B2C 消费者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单笔金额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€15-100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发货方式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CJDropshipping 等平台代发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PayPal / Stripe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同 B2C</w:t>
            </w:r>
          </w:p>
        </w:tc>
      </w:tr>
    </w:tbl>
    <w:p/>
    <w:p>
      <w:r>
        <w:rPr>
          <w:b w:val="0"/>
          <w:i w:val="0"/>
          <w:sz w:val="22"/>
        </w:rPr>
        <w:t>优势： 零库存、风险低、可以快速测品</w:t>
      </w:r>
    </w:p>
    <w:p>
      <w:r>
        <w:rPr>
          <w:b w:val="0"/>
          <w:i w:val="0"/>
          <w:sz w:val="22"/>
        </w:rPr>
        <w:t>劣势： 利润最薄、品质不可控、客户信任度低</w:t>
      </w:r>
    </w:p>
    <w:p>
      <w:r>
        <w:rPr>
          <w:b w:val="0"/>
          <w:i w:val="0"/>
          <w:sz w:val="22"/>
        </w:rPr>
        <w:t>适合度： ⭐⭐</w:t>
      </w:r>
    </w:p>
    <w:p>
      <w:pPr>
        <w:pStyle w:val="Heading3"/>
      </w:pPr>
      <w:r>
        <w:rPr>
          <w:b/>
          <w:sz w:val="24"/>
        </w:rPr>
        <w:t>最终建议精力分配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精力分配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**B2B 小额批发**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🥇 主攻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**B2C 零售**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🥈 辅助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**Dropshipping**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🥉 测品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10%</w:t>
            </w:r>
          </w:p>
        </w:tc>
      </w:tr>
    </w:tbl>
    <w:p/>
    <w:p>
      <w:pPr>
        <w:pStyle w:val="Heading2"/>
      </w:pPr>
      <w:r>
        <w:rPr>
          <w:b/>
          <w:sz w:val="28"/>
        </w:rPr>
        <w:t>三、市场选择分析</w:t>
      </w:r>
    </w:p>
    <w:p>
      <w:pPr>
        <w:pStyle w:val="Heading3"/>
      </w:pPr>
      <w:r>
        <w:rPr>
          <w:b/>
          <w:sz w:val="24"/>
        </w:rPr>
        <w:t>为什么不是所有国家</w:t>
      </w:r>
    </w:p>
    <w:p>
      <w:r>
        <w:rPr>
          <w:b w:val="0"/>
          <w:i w:val="0"/>
          <w:sz w:val="22"/>
        </w:rPr>
        <w:t>欧洲有 50 个国家，不同国家差异极大：</w:t>
      </w:r>
    </w:p>
    <w:p>
      <w:pPr>
        <w:pStyle w:val="ListBullet"/>
      </w:pPr>
      <w:r>
        <w:rPr>
          <w:sz w:val="22"/>
        </w:rPr>
        <w:t>语言壁垒（每个国家语言不同）</w:t>
      </w:r>
    </w:p>
    <w:p>
      <w:pPr>
        <w:pStyle w:val="ListBullet"/>
      </w:pPr>
      <w:r>
        <w:rPr>
          <w:sz w:val="22"/>
        </w:rPr>
        <w:t>合规要求不同</w:t>
      </w:r>
    </w:p>
    <w:p>
      <w:pPr>
        <w:pStyle w:val="ListBullet"/>
      </w:pPr>
      <w:r>
        <w:rPr>
          <w:sz w:val="22"/>
        </w:rPr>
        <w:t>消费习惯不同</w:t>
      </w:r>
    </w:p>
    <w:p>
      <w:pPr>
        <w:pStyle w:val="ListBullet"/>
      </w:pPr>
      <w:r>
        <w:rPr>
          <w:sz w:val="22"/>
        </w:rPr>
        <w:t>竞争程度不同</w:t>
      </w:r>
    </w:p>
    <w:p>
      <w:r>
        <w:rPr>
          <w:b w:val="0"/>
          <w:i w:val="0"/>
          <w:sz w:val="22"/>
        </w:rPr>
        <w:t>面面俱到 = 面面不到。1-2 人团队，必须聚焦。</w:t>
      </w:r>
    </w:p>
    <w:p>
      <w:pPr>
        <w:pStyle w:val="Heading3"/>
      </w:pPr>
      <w:r>
        <w:rPr>
          <w:b/>
          <w:sz w:val="24"/>
        </w:rPr>
        <w:t>推荐市场一：🇬🇧 英国（第一优先）</w:t>
      </w:r>
    </w:p>
    <w:p>
      <w:r>
        <w:rPr>
          <w:b w:val="0"/>
          <w:i w:val="0"/>
          <w:sz w:val="22"/>
        </w:rPr>
        <w:t>为什么英国第一：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市场规模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欧洲第三大电商市场，2026 年电商规模突破 £1500 亿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语言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英语，无需翻译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合规门槛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VAT 门槛 £85,000/年（≈ €100,000），起步期碰不到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消费者习惯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英国人习惯在独立站购物，品牌忠诚度高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竞争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比 EU 站点少，中国卖家渗透率低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物流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亚马逊英国站 FBA 成熟，第三方仓库选择多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支付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Stripe/PayPal 成熟，英国消费者习惯刷卡</w:t>
            </w:r>
          </w:p>
        </w:tc>
      </w:tr>
    </w:tbl>
    <w:p/>
    <w:p>
      <w:r>
        <w:rPr>
          <w:b w:val="0"/>
          <w:i w:val="0"/>
          <w:sz w:val="22"/>
        </w:rPr>
        <w:t>Google Trends 数据支撑：</w:t>
      </w:r>
    </w:p>
    <w:p>
      <w:pPr>
        <w:pStyle w:val="ListBullet"/>
      </w:pPr>
      <w:r>
        <w:rPr>
          <w:sz w:val="22"/>
        </w:rPr>
        <w:t>"wholesale home decor UK" 搜索量过去 12 个月稳定增长</w:t>
      </w:r>
    </w:p>
    <w:p>
      <w:pPr>
        <w:pStyle w:val="ListBullet"/>
      </w:pPr>
      <w:r>
        <w:rPr>
          <w:sz w:val="22"/>
        </w:rPr>
        <w:t>"gift wholesaler UK" 圣诞节前 3 个月搜索量上升 200%+</w:t>
      </w:r>
    </w:p>
    <w:p>
      <w:pPr>
        <w:pStyle w:val="ListBullet"/>
      </w:pPr>
      <w:r>
        <w:rPr>
          <w:sz w:val="22"/>
        </w:rPr>
        <w:t>"Christmas decorations wholesale" 年年周期性爆发</w:t>
      </w:r>
    </w:p>
    <w:p>
      <w:r>
        <w:rPr>
          <w:b w:val="0"/>
          <w:i w:val="0"/>
          <w:sz w:val="22"/>
        </w:rPr>
        <w:t>英国适合卖的品类：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圣诞装饰品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英国人圣诞消费巨大，零售店需要大量批发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家居收纳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英国人注重家居收纳，小户型尤其需求大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时尚配件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发饰、首饰，英国年轻女性消费力强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派对用品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生日派对、婚礼派对文化浓厚</w:t>
            </w:r>
          </w:p>
        </w:tc>
      </w:tr>
    </w:tbl>
    <w:p/>
    <w:p>
      <w:r>
        <w:rPr>
          <w:b w:val="0"/>
          <w:i w:val="0"/>
          <w:sz w:val="22"/>
        </w:rPr>
        <w:t>英国合规要求（你已有基础的）：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还需要什么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欧代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德国包装法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英国不用额外注册（德版可覆盖）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产品安全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⚠️ 部分品类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CE 认证（节日装饰通常不需要）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UKCA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 建议做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玩具、电子类需要，其他品类暂不需要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❌ 暂不需要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年销超 £85,000 再注册</w:t>
            </w:r>
          </w:p>
        </w:tc>
      </w:tr>
    </w:tbl>
    <w:p/>
    <w:p>
      <w:r>
        <w:rPr>
          <w:b w:val="0"/>
          <w:i w:val="0"/>
          <w:sz w:val="22"/>
        </w:rPr>
        <w:t>英国VAT详解：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年销 &lt; £85,000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不需要注册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正常销售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年销 &gt; £85,000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 需要注册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注册 UK VAT（找代理，费用约 £400-800/年）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B2B 批发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反向征收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买家提供 VAT 号，你不开 VAT 发票</w:t>
            </w:r>
          </w:p>
        </w:tc>
      </w:tr>
    </w:tbl>
    <w:p/>
    <w:p>
      <w:r>
        <w:rPr>
          <w:b w:val="0"/>
          <w:i w:val="0"/>
          <w:sz w:val="22"/>
        </w:rPr>
        <w:t>英国物流方案：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时效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中国直发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7-15 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测品阶段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英国第三方仓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1-3 天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稳定出单后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亚马逊 FBA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1-2 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较高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B2C 为主</w:t>
            </w:r>
          </w:p>
        </w:tc>
      </w:tr>
    </w:tbl>
    <w:p/>
    <w:p>
      <w:r>
        <w:rPr>
          <w:b w:val="0"/>
          <w:i w:val="0"/>
          <w:sz w:val="22"/>
        </w:rPr>
        <w:t>关键词策略（英国市场）：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wholesale gifts UK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UK gift wholesaler bulk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Christmas decorations wholesale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cheap Christmas decorations bulk buy UK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home decor wholesale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bulk home accessories UK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fashion accessories wholesale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hair accessories wholesale UK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party supplies wholesale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wholesale party supplies UK</w:t>
            </w:r>
          </w:p>
        </w:tc>
      </w:tr>
    </w:tbl>
    <w:p/>
    <w:p>
      <w:pPr>
        <w:pStyle w:val="Heading3"/>
      </w:pPr>
      <w:r>
        <w:rPr>
          <w:b/>
          <w:sz w:val="24"/>
        </w:rPr>
        <w:t>推荐市场二：🇩🇪 德国（测试市场）</w:t>
      </w:r>
    </w:p>
    <w:p>
      <w:r>
        <w:rPr>
          <w:b w:val="0"/>
          <w:i w:val="0"/>
          <w:sz w:val="22"/>
        </w:rPr>
        <w:t>为什么德国是测试市场而不是主攻：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市场规模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欧洲最大电商市场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消费力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强，德国人愿意为品质付溢价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竞争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也激烈，Amazon DE 有大量中国卖家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合规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要求最严格（VerpackG、WEEE、GDPR）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Impressum 罚款高达 €50,000</w:t>
            </w:r>
          </w:p>
        </w:tc>
      </w:tr>
    </w:tbl>
    <w:p/>
    <w:p>
      <w:r>
        <w:rPr>
          <w:b w:val="0"/>
          <w:i w:val="0"/>
          <w:sz w:val="22"/>
        </w:rPr>
        <w:t>德国市场定位：</w:t>
      </w:r>
    </w:p>
    <w:p>
      <w:r>
        <w:rPr>
          <w:b w:val="0"/>
          <w:i w:val="0"/>
          <w:sz w:val="22"/>
        </w:rPr>
        <w:t>德国不用大举进攻，而是用高毛利测试单品验证你是否能在欧洲卖出溢价。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测试目标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测试品类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有设计感、有故事的功能性家居或配饰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测试价格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客单价 25-35 欧元（国内同款可能只有 ¥20-30）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验证什么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德国消费者是否愿意为"中国源头 + 品牌故事"付溢价</w:t>
            </w:r>
          </w:p>
        </w:tc>
      </w:tr>
    </w:tbl>
    <w:p/>
    <w:p>
      <w:r>
        <w:rPr>
          <w:b w:val="0"/>
          <w:i w:val="0"/>
          <w:sz w:val="22"/>
        </w:rPr>
        <w:t>德国合规要求：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还需要什么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欧代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德国包装法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产品合规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⚠️ 部分品类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CE（带电/电子类必须）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德国 VAT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 建议月销 &gt; €800 再考虑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注册 EU OSS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Impressum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⚠️ 必须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**必须在网站底部放置完整的德国法律信息**</w:t>
            </w:r>
          </w:p>
        </w:tc>
      </w:tr>
    </w:tbl>
    <w:p/>
    <w:p>
      <w:r>
        <w:rPr>
          <w:b w:val="0"/>
          <w:i w:val="0"/>
          <w:sz w:val="22"/>
        </w:rPr>
        <w:t>Impressum 必备信息：</w:t>
      </w:r>
    </w:p>
    <w:p>
      <w:r>
        <w:rPr>
          <w:b w:val="0"/>
          <w:i w:val="0"/>
          <w:sz w:val="22"/>
        </w:rPr>
        <w:t>```</w:t>
      </w:r>
    </w:p>
    <w:p>
      <w:r>
        <w:rPr>
          <w:b w:val="0"/>
          <w:i w:val="0"/>
          <w:sz w:val="22"/>
        </w:rPr>
        <w:t>公司名称</w:t>
      </w:r>
    </w:p>
    <w:p>
      <w:r>
        <w:rPr>
          <w:b w:val="0"/>
          <w:i w:val="0"/>
          <w:sz w:val="22"/>
        </w:rPr>
        <w:t>注册地址</w:t>
      </w:r>
    </w:p>
    <w:p>
      <w:r>
        <w:rPr>
          <w:b w:val="0"/>
          <w:i w:val="0"/>
          <w:sz w:val="22"/>
        </w:rPr>
        <w:t>联系方式（电话、邮箱）</w:t>
      </w:r>
    </w:p>
    <w:p>
      <w:r>
        <w:rPr>
          <w:b w:val="0"/>
          <w:i w:val="0"/>
          <w:sz w:val="22"/>
        </w:rPr>
        <w:t>监事会信息（如适用）</w:t>
      </w:r>
    </w:p>
    <w:p>
      <w:r>
        <w:rPr>
          <w:b w:val="0"/>
          <w:i w:val="0"/>
          <w:sz w:val="22"/>
        </w:rPr>
        <w:t>注册号（HRB / Gewerbe）</w:t>
      </w:r>
    </w:p>
    <w:p>
      <w:r>
        <w:rPr>
          <w:b w:val="0"/>
          <w:i w:val="0"/>
          <w:sz w:val="22"/>
        </w:rPr>
        <w:t>VAT 号（如果已注册）</w:t>
      </w:r>
    </w:p>
    <w:p>
      <w:r>
        <w:rPr>
          <w:b w:val="0"/>
          <w:i w:val="0"/>
          <w:sz w:val="22"/>
        </w:rPr>
        <w:t>监管机构信息</w:t>
      </w:r>
    </w:p>
    <w:p>
      <w:r>
        <w:rPr>
          <w:b w:val="0"/>
          <w:i w:val="0"/>
          <w:sz w:val="22"/>
        </w:rPr>
        <w:t>```</w:t>
      </w:r>
    </w:p>
    <w:p>
      <w:r>
        <w:rPr>
          <w:b w:val="0"/>
          <w:i w:val="0"/>
          <w:sz w:val="22"/>
        </w:rPr>
        <w:t>德国关键词策略：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Weihnachtsdeko Großhandel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Weihnachtsdeko günstig kaufen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Geschenk Grosshandel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Geschenke wholesale Deutschland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Haushaltszubehör Großhandel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küchenorganisation Großhandel</w:t>
            </w:r>
          </w:p>
        </w:tc>
      </w:tr>
    </w:tbl>
    <w:p/>
    <w:p>
      <w:pPr>
        <w:pStyle w:val="Heading3"/>
      </w:pPr>
      <w:r>
        <w:rPr>
          <w:b/>
          <w:sz w:val="24"/>
        </w:rPr>
        <w:t>推荐市场三：🇹🇷 土耳其（第二优先）</w:t>
      </w:r>
    </w:p>
    <w:p>
      <w:r>
        <w:rPr>
          <w:b w:val="0"/>
          <w:i w:val="0"/>
          <w:sz w:val="22"/>
        </w:rPr>
        <w:t>为什么土耳其排第三但很重要：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市场规模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8500 万人口，2026 年电商规模突破 $450 亿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增速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年均 25%+，是全球增速最快的电商市场之一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竞争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比欧洲少，大量中国卖家还没进入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合规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你的土耳其责任人已注册，已经解决最大门槛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政策红利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2026 年 2 月取消 $30 以下免税，大量不合规卖家被清退</w:t>
            </w:r>
          </w:p>
        </w:tc>
      </w:tr>
    </w:tbl>
    <w:p/>
    <w:p>
      <w:r>
        <w:rPr>
          <w:b w:val="0"/>
          <w:i w:val="0"/>
          <w:sz w:val="22"/>
        </w:rPr>
        <w:t>土耳其为什么现在是好时机：</w:t>
      </w:r>
    </w:p>
    <w:p>
      <w:r>
        <w:rPr>
          <w:b w:val="0"/>
          <w:i w:val="0"/>
          <w:sz w:val="22"/>
        </w:rPr>
        <w:t>2026 年 2 月土耳其海关政策巨变：</w:t>
      </w:r>
    </w:p>
    <w:p>
      <w:pPr>
        <w:pStyle w:val="ListBullet"/>
      </w:pPr>
      <w:r>
        <w:rPr>
          <w:sz w:val="22"/>
        </w:rPr>
        <w:t>取消 $30 以下商品免税政策</w:t>
      </w:r>
    </w:p>
    <w:p>
      <w:pPr>
        <w:pStyle w:val="ListBullet"/>
      </w:pPr>
      <w:r>
        <w:rPr>
          <w:sz w:val="22"/>
        </w:rPr>
        <w:t>所有商业货物必须正式报关</w:t>
      </w:r>
    </w:p>
    <w:p>
      <w:pPr>
        <w:pStyle w:val="ListBullet"/>
      </w:pPr>
      <w:r>
        <w:rPr>
          <w:sz w:val="22"/>
        </w:rPr>
        <w:t>未注册土耳其责任人的境外卖家面临货物扣押</w:t>
      </w:r>
    </w:p>
    <w:p>
      <w:r>
        <w:rPr>
          <w:b w:val="0"/>
          <w:i w:val="0"/>
          <w:sz w:val="22"/>
        </w:rPr>
        <w:t>这意味着：大量依赖免税政策的中小卖家被迫退出，而你已经注册了土耳其责任人，这是典型的政策洗牌期入场机会。</w:t>
      </w:r>
    </w:p>
    <w:p>
      <w:r>
        <w:rPr>
          <w:b w:val="0"/>
          <w:i w:val="0"/>
          <w:sz w:val="22"/>
        </w:rPr>
        <w:t>土耳其合规要求：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还需要什么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土耳其责任人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产品认证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⚠️ 部分品类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CE 可作为准入凭证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TSE 认证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❌ 部分品类需要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**不能碰需要 TSE 的品类**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BTK 认证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 电信类需要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**不能碰带无线功能的产品**</w:t>
            </w:r>
          </w:p>
        </w:tc>
      </w:tr>
    </w:tbl>
    <w:p/>
    <w:p>
      <w:r>
        <w:rPr>
          <w:b w:val="0"/>
          <w:i w:val="0"/>
          <w:sz w:val="22"/>
        </w:rPr>
        <w:t>土耳其绝对不能碰的品类：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带电/电子类产品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 BTK 认证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食品接触材料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需要 TSE 认证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儿童用品（部分）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 TSE 认证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无线/蓝牙产品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需要 BTK 认证</w:t>
            </w:r>
          </w:p>
        </w:tc>
      </w:tr>
    </w:tbl>
    <w:p/>
    <w:p>
      <w:r>
        <w:rPr>
          <w:b w:val="0"/>
          <w:i w:val="0"/>
          <w:sz w:val="22"/>
        </w:rPr>
        <w:t>土耳其关键词策略：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核心词（土耳其语）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中文意思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toptan hediyelik eşya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批发礼品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toptan ev dekorasyonu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批发家居装饰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Çin'den toptan tedarik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从中国批发采购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toptan Noel dekorasyonu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批发圣诞装饰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toptan aksesuar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批发配件</w:t>
            </w:r>
          </w:p>
        </w:tc>
      </w:tr>
    </w:tbl>
    <w:p/>
    <w:p>
      <w:r>
        <w:rPr>
          <w:b w:val="0"/>
          <w:i w:val="0"/>
          <w:sz w:val="22"/>
        </w:rPr>
        <w:t>土耳其物流方案：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时效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中国直发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15-25 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测品阶段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土耳其第三方仓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3-7 天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稳定出单</w:t>
            </w:r>
          </w:p>
        </w:tc>
      </w:tr>
    </w:tbl>
    <w:p/>
    <w:p>
      <w:r>
        <w:rPr>
          <w:b w:val="0"/>
          <w:i w:val="0"/>
          <w:sz w:val="22"/>
        </w:rPr>
        <w:t>土耳其收款特别注意：</w:t>
      </w:r>
    </w:p>
    <w:p>
      <w:r>
        <w:rPr>
          <w:b w:val="0"/>
          <w:i w:val="0"/>
          <w:sz w:val="22"/>
        </w:rPr>
        <w:t>土耳其里拉波动极大，建议：</w:t>
      </w:r>
    </w:p>
    <w:p>
      <w:pPr>
        <w:pStyle w:val="ListBullet"/>
      </w:pPr>
      <w:r>
        <w:rPr>
          <w:sz w:val="22"/>
        </w:rPr>
        <w:t>收款优先用美元或欧元账户</w:t>
      </w:r>
    </w:p>
    <w:p>
      <w:pPr>
        <w:pStyle w:val="ListBullet"/>
      </w:pPr>
      <w:r>
        <w:rPr>
          <w:sz w:val="22"/>
        </w:rPr>
        <w:t>不要长期持有里拉</w:t>
      </w:r>
    </w:p>
    <w:p>
      <w:pPr>
        <w:pStyle w:val="ListBullet"/>
      </w:pPr>
      <w:r>
        <w:rPr>
          <w:sz w:val="22"/>
        </w:rPr>
        <w:t>尽量用 PayPal 或 Wise 结算，避开里拉汇率风险</w:t>
      </w:r>
    </w:p>
    <w:p>
      <w:pPr>
        <w:pStyle w:val="Heading2"/>
      </w:pPr>
      <w:r>
        <w:rPr>
          <w:b/>
          <w:sz w:val="28"/>
        </w:rPr>
        <w:t>四、品类选择：三个梯队</w:t>
      </w:r>
    </w:p>
    <w:p>
      <w:r>
        <w:rPr>
          <w:b w:val="0"/>
          <w:i w:val="0"/>
          <w:sz w:val="22"/>
        </w:rPr>
        <w:t>基于义乌产业带优势 + 无 CE 认证 + 欧美市场匹配度：</w:t>
      </w:r>
    </w:p>
    <w:p>
      <w:pPr>
        <w:pStyle w:val="Heading3"/>
      </w:pPr>
      <w:r>
        <w:rPr>
          <w:b/>
          <w:sz w:val="24"/>
        </w:rPr>
        <w:t>第一梯队：节日装饰品（🥇 主攻）</w:t>
      </w:r>
    </w:p>
    <w:p>
      <w:r>
        <w:rPr>
          <w:b w:val="0"/>
          <w:i w:val="0"/>
          <w:sz w:val="22"/>
        </w:rPr>
        <w:t>为什么是第一？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义乌地位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全球 80% 圣诞装饰来自义乌，垄断级别优势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刚需性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欧洲每年必买，不受经济周期影响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CE 问题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装饰品通常不需要 CE 认证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批发价到零售价通常有 3-5 倍空间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季节性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圣诞是最大窗口，提前 2-3 个月布局</w:t>
            </w:r>
          </w:p>
        </w:tc>
      </w:tr>
    </w:tbl>
    <w:p/>
    <w:p>
      <w:r>
        <w:rPr>
          <w:b w:val="0"/>
          <w:i w:val="0"/>
          <w:sz w:val="22"/>
        </w:rPr>
        <w:t>具体产品：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产品类别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产品举例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适合市场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圣诞装饰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圣诞树、圣诞灯串、圣诞袜、圣诞挂件、圣诞花环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英国、德国、土耳其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派对用品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气球、彩带、生日帽、派对餐具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英国、土耳其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万圣节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南瓜灯、鬼怪装饰、节日服装配件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英国、德国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节庆装饰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复活节彩蛋、感恩节装饰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</w:t>
            </w:r>
          </w:p>
        </w:tc>
      </w:tr>
    </w:tbl>
    <w:p/>
    <w:p>
      <w:r>
        <w:rPr>
          <w:b w:val="0"/>
          <w:i w:val="0"/>
          <w:sz w:val="22"/>
        </w:rPr>
        <w:t>义乌拿货价格参考（大致范围）：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义乌拿货价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欧洲批发价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欧洲零售价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圣诞灯串（100粒）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¥3-8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€2-4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€8-15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圣诞装饰挂件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¥1-5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€1-3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€5-12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派对气球（100个）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¥8-15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€5-8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€15-25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圣诞袜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¥2-6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€1.5-3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€6-12</w:t>
            </w:r>
          </w:p>
        </w:tc>
      </w:tr>
    </w:tbl>
    <w:p/>
    <w:p>
      <w:pPr>
        <w:pStyle w:val="Heading3"/>
      </w:pPr>
      <w:r>
        <w:rPr>
          <w:b/>
          <w:sz w:val="24"/>
        </w:rPr>
        <w:t>第二梯队：时尚配饰（🥈 并行）</w:t>
      </w:r>
    </w:p>
    <w:p>
      <w:r>
        <w:rPr>
          <w:b w:val="0"/>
          <w:i w:val="0"/>
          <w:sz w:val="22"/>
        </w:rPr>
        <w:t>为什么是配饰？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义乌优势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义乌是全球最大发饰、首饰生产地，款式多、更新快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CE 问题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配饰通常不需要 CE（除非是儿童配饰有特定要求）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款式驱动，利润空间大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复购率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时尚配饰复购率高，客户会多次采购</w:t>
            </w:r>
          </w:p>
        </w:tc>
      </w:tr>
    </w:tbl>
    <w:p/>
    <w:p>
      <w:r>
        <w:rPr>
          <w:b w:val="0"/>
          <w:i w:val="0"/>
          <w:sz w:val="22"/>
        </w:rPr>
        <w:t>具体产品：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产品类别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产品举例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适合市场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发饰发夹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韩式发夹、抓夹、发圈、发带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英国、土耳其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首饰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项链、手链、耳饰、戒指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英国、德国测试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箱包皮具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背包、钱包、手提包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土耳其、英国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时尚头饰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棒球帽、围巾、发带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土耳其、英国</w:t>
            </w:r>
          </w:p>
        </w:tc>
      </w:tr>
    </w:tbl>
    <w:p/>
    <w:p>
      <w:r>
        <w:rPr>
          <w:b w:val="0"/>
          <w:i w:val="0"/>
          <w:sz w:val="22"/>
        </w:rPr>
        <w:t>义乌拿货价格参考：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义乌拿货价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欧洲批发价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欧洲零售价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韩式发夹（12个装）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¥5-12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€3-6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€10-20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合金项链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¥3-15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€2-8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€8-25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PU 钱包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¥8-20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€5-12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€15-35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头巾/丝巾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¥5-15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€3-8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€10-25</w:t>
            </w:r>
          </w:p>
        </w:tc>
      </w:tr>
    </w:tbl>
    <w:p/>
    <w:p>
      <w:pPr>
        <w:pStyle w:val="Heading3"/>
      </w:pPr>
      <w:r>
        <w:rPr>
          <w:b/>
          <w:sz w:val="24"/>
        </w:rPr>
        <w:t>第三梯队：功能性家居（🥉 测试）</w:t>
      </w:r>
    </w:p>
    <w:p>
      <w:r>
        <w:rPr>
          <w:b w:val="0"/>
          <w:i w:val="0"/>
          <w:sz w:val="22"/>
        </w:rPr>
        <w:t>为什么放在第三梯队？</w:t>
      </w:r>
    </w:p>
    <w:p>
      <w:r>
        <w:rPr>
          <w:b w:val="0"/>
          <w:i w:val="0"/>
          <w:sz w:val="22"/>
        </w:rPr>
        <w:t>功能性家居在欧洲需求稳定，但需要找到有差异化的切入点：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产品类别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产品举例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适合市场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小户型收纳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衣柜收纳盒、厨房置物架、墙面挂钩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英国、土耳其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土耳其城市公寓多，需求大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浴室收纳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牙刷架、浴室收纳挂袋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英国人注重浴室整洁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办公收纳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桌面收纳盒、线材管理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德国（测试）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德国人办公收纳意识强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户外装备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庭院收纳、园艺工具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土耳其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土耳其独栋住宅多</w:t>
            </w:r>
          </w:p>
        </w:tc>
      </w:tr>
    </w:tbl>
    <w:p/>
    <w:p>
      <w:r>
        <w:rPr>
          <w:b w:val="0"/>
          <w:i w:val="0"/>
          <w:sz w:val="22"/>
        </w:rPr>
        <w:t>注意：家居品类尽量避开带电/电子类，选择不需要 CE 的材质类产品。</w:t>
      </w:r>
    </w:p>
    <w:p>
      <w:pPr>
        <w:pStyle w:val="Heading3"/>
      </w:pPr>
      <w:r>
        <w:rPr>
          <w:b/>
          <w:sz w:val="24"/>
        </w:rPr>
        <w:t>绝对不能碰的品类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玩具（大部分）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 EN71 认证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电子产品/LED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需要 CE + RoHS 认证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化妆品/护肤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需要欧盟认证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食品接触材料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需要认证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带蓝牙/WiFi 产品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 BTK 认证（土耳其）</w:t>
            </w:r>
          </w:p>
        </w:tc>
      </w:tr>
    </w:tbl>
    <w:p/>
    <w:p>
      <w:pPr>
        <w:pStyle w:val="Heading2"/>
      </w:pPr>
      <w:r>
        <w:rPr>
          <w:b/>
          <w:sz w:val="28"/>
        </w:rPr>
        <w:t>五、合规税务：逐个国家说清楚</w:t>
      </w:r>
    </w:p>
    <w:p>
      <w:pPr>
        <w:pStyle w:val="Heading3"/>
      </w:pPr>
      <w:r>
        <w:rPr>
          <w:b/>
          <w:sz w:val="24"/>
        </w:rPr>
        <w:t>🇬🇧 英国合规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合规项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UKCA 标志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玩具、电子、部分家居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部分品类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配饰/装饰品类暂时不需要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UK VAT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年销 &gt; £85,000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暂不需要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超过后再注册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产品安全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符合英国法规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非电子/玩具类产品问题不大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消费者权益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退货政策、退款政策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网站必须有清晰政策</w:t>
            </w:r>
          </w:p>
        </w:tc>
      </w:tr>
    </w:tbl>
    <w:p/>
    <w:p>
      <w:r>
        <w:rPr>
          <w:b w:val="0"/>
          <w:i w:val="0"/>
          <w:sz w:val="22"/>
        </w:rPr>
        <w:t>B2B 批发 VAT 处理：</w:t>
      </w:r>
    </w:p>
    <w:p>
      <w:pPr>
        <w:pStyle w:val="ListBullet"/>
      </w:pPr>
      <w:r>
        <w:rPr>
          <w:sz w:val="22"/>
        </w:rPr>
        <w:t>买家提供有效 VAT 号</w:t>
      </w:r>
    </w:p>
    <w:p>
      <w:pPr>
        <w:pStyle w:val="ListBullet"/>
      </w:pPr>
      <w:r>
        <w:rPr>
          <w:sz w:val="22"/>
        </w:rPr>
        <w:t>你开具 VAT 发票（标注 "Reverse Charge"）</w:t>
      </w:r>
    </w:p>
    <w:p>
      <w:pPr>
        <w:pStyle w:val="ListBullet"/>
      </w:pPr>
      <w:r>
        <w:rPr>
          <w:sz w:val="22"/>
        </w:rPr>
        <w:t>你不收取 VAT，税务转移到买家</w:t>
      </w:r>
    </w:p>
    <w:p>
      <w:pPr>
        <w:pStyle w:val="Heading3"/>
      </w:pPr>
      <w:r>
        <w:rPr>
          <w:b/>
          <w:sz w:val="24"/>
        </w:rPr>
        <w:t>🇩🇪 德国合规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合规项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欧代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必须有欧盟负责人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德国包装法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必须注册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VerpackG 已解决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CE 标志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电子/玩具等必须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部分品类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避开需要 CE 的品类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German Impressum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网站必须展示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 缺失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**必须立即添加，否则最高 €50,000 罚款**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德国 VAT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月销 &gt; €800 建议注册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暂不需要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EU OSS 可覆盖</w:t>
            </w:r>
          </w:p>
        </w:tc>
      </w:tr>
    </w:tbl>
    <w:p/>
    <w:p>
      <w:r>
        <w:rPr>
          <w:b w:val="0"/>
          <w:i w:val="0"/>
          <w:sz w:val="22"/>
        </w:rPr>
        <w:t>Impressum 必须包含的信息：</w:t>
      </w:r>
    </w:p>
    <w:p>
      <w:r>
        <w:rPr>
          <w:b w:val="0"/>
          <w:i w:val="0"/>
          <w:sz w:val="22"/>
        </w:rPr>
        <w:t>```</w:t>
      </w:r>
    </w:p>
    <w:p>
      <w:r>
        <w:rPr>
          <w:b w:val="0"/>
          <w:i w:val="0"/>
          <w:sz w:val="22"/>
        </w:rPr>
        <w:t>公司名称（必须是法定公司名）</w:t>
      </w:r>
    </w:p>
    <w:p>
      <w:r>
        <w:rPr>
          <w:b w:val="0"/>
          <w:i w:val="0"/>
          <w:sz w:val="22"/>
        </w:rPr>
        <w:t>注册地址（必须详细到街道和门牌号）</w:t>
      </w:r>
    </w:p>
    <w:p>
      <w:r>
        <w:rPr>
          <w:b w:val="0"/>
          <w:i w:val="0"/>
          <w:sz w:val="22"/>
        </w:rPr>
        <w:t>联系方式（电话、邮箱）</w:t>
      </w:r>
    </w:p>
    <w:p>
      <w:r>
        <w:rPr>
          <w:b w:val="0"/>
          <w:i w:val="0"/>
          <w:sz w:val="22"/>
        </w:rPr>
        <w:t>商业登记号（Gewerbe-Nummer 或 HRB）</w:t>
      </w:r>
    </w:p>
    <w:p>
      <w:r>
        <w:rPr>
          <w:b w:val="0"/>
          <w:i w:val="0"/>
          <w:sz w:val="22"/>
        </w:rPr>
        <w:t>VAT 号码（如果已注册）</w:t>
      </w:r>
    </w:p>
    <w:p>
      <w:r>
        <w:rPr>
          <w:b w:val="0"/>
          <w:i w:val="0"/>
          <w:sz w:val="22"/>
        </w:rPr>
        <w:t>监管机构信息</w:t>
      </w:r>
    </w:p>
    <w:p>
      <w:r>
        <w:rPr>
          <w:b w:val="0"/>
          <w:i w:val="0"/>
          <w:sz w:val="22"/>
        </w:rPr>
        <w:t>```</w:t>
      </w:r>
    </w:p>
    <w:p>
      <w:pPr>
        <w:pStyle w:val="Heading3"/>
      </w:pPr>
      <w:r>
        <w:rPr>
          <w:b/>
          <w:sz w:val="24"/>
        </w:rPr>
        <w:t>🇹🇷 土耳其合规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合规项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你的状态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土耳其责任人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✅ 已有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解决了最大门槛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产品认证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CE/TSE/BTK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部分品类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**只卖 CE 品类，避开 TSE/BTK**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关税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正式报关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不能走低价报关</w:t>
            </w:r>
          </w:p>
        </w:tc>
      </w:tr>
    </w:tbl>
    <w:p/>
    <w:p>
      <w:r>
        <w:rPr>
          <w:b w:val="0"/>
          <w:i w:val="0"/>
          <w:sz w:val="22"/>
        </w:rPr>
        <w:t>土耳其关键提醒：</w:t>
      </w:r>
    </w:p>
    <w:p>
      <w:pPr>
        <w:pStyle w:val="ListBullet"/>
      </w:pPr>
      <w:r>
        <w:rPr>
          <w:sz w:val="22"/>
        </w:rPr>
        <w:t>2026 年 2 月后，所有商业进口必须正式报关</w:t>
      </w:r>
    </w:p>
    <w:p>
      <w:pPr>
        <w:pStyle w:val="ListBullet"/>
      </w:pPr>
      <w:r>
        <w:rPr>
          <w:sz w:val="22"/>
        </w:rPr>
        <w:t>不能逃避关税，否则货物会被扣押</w:t>
      </w:r>
    </w:p>
    <w:p>
      <w:pPr>
        <w:pStyle w:val="ListBullet"/>
      </w:pPr>
      <w:r>
        <w:rPr>
          <w:sz w:val="22"/>
        </w:rPr>
        <w:t>关税成本要算进你的批发报价里</w:t>
      </w:r>
    </w:p>
    <w:p>
      <w:pPr>
        <w:pStyle w:val="Heading2"/>
      </w:pPr>
      <w:r>
        <w:rPr>
          <w:b/>
          <w:sz w:val="28"/>
        </w:rPr>
        <w:t>六、物流方案：四种方案对比</w:t>
      </w:r>
    </w:p>
    <w:p>
      <w:pPr>
        <w:pStyle w:val="Heading3"/>
      </w:pPr>
      <w:r>
        <w:rPr>
          <w:b/>
          <w:sz w:val="24"/>
        </w:rPr>
        <w:t>方案一：中国直发（测品阶段用）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时效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7-15 天到欧洲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每公斤约 ¥25-35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适合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测品阶段、订单不稳定时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优点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无库存压力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缺点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客户体验差，B端客户通常不接受</w:t>
            </w:r>
          </w:p>
        </w:tc>
      </w:tr>
    </w:tbl>
    <w:p/>
    <w:p>
      <w:pPr>
        <w:pStyle w:val="Heading3"/>
      </w:pPr>
      <w:r>
        <w:rPr>
          <w:b/>
          <w:sz w:val="24"/>
        </w:rPr>
        <w:t>方案二：英国第三方仓库（英国主攻用）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时效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1-3 天配送全英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仓储费约 £5-10/立方米/月 + 操作费约 £1-2/单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适合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英国市场稳定出单后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优点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配送快，B端客户接受度高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缺点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需要首批备货资金</w:t>
            </w:r>
          </w:p>
        </w:tc>
      </w:tr>
    </w:tbl>
    <w:p/>
    <w:p>
      <w:r>
        <w:rPr>
          <w:b w:val="0"/>
          <w:i w:val="0"/>
          <w:sz w:val="22"/>
        </w:rPr>
        <w:t>英国第三方仓库推荐： Inovar 360、James and Fulford 等</w:t>
      </w:r>
    </w:p>
    <w:p>
      <w:pPr>
        <w:pStyle w:val="Heading3"/>
      </w:pPr>
      <w:r>
        <w:rPr>
          <w:b/>
          <w:sz w:val="24"/>
        </w:rPr>
        <w:t>方案三：德国/欧盟第三方仓库（德国测试用）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时效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1-3 天配送欧盟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仓储费约 €6-12/立方米/月 + 操作费约 €1.5-3/单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适合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德国测试单品稳定后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优点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德国本地配送快，提升客户体验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缺点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需要备货，有库存风险</w:t>
            </w:r>
          </w:p>
        </w:tc>
      </w:tr>
    </w:tbl>
    <w:p/>
    <w:p>
      <w:pPr>
        <w:pStyle w:val="Heading3"/>
      </w:pPr>
      <w:r>
        <w:rPr>
          <w:b/>
          <w:sz w:val="24"/>
        </w:rPr>
        <w:t>方案四：土耳其第三方仓库（土耳其用）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时效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3-7 天配送全土耳其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仓储费约 €4-8/立方米/月 + 操作费约 €1-2/单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适合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土耳其市场稳定后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优点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避开土耳其复杂清关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缺点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需要备货</w:t>
            </w:r>
          </w:p>
        </w:tc>
      </w:tr>
    </w:tbl>
    <w:p/>
    <w:p>
      <w:pPr>
        <w:pStyle w:val="Heading3"/>
      </w:pPr>
      <w:r>
        <w:rPr>
          <w:b/>
          <w:sz w:val="24"/>
        </w:rPr>
        <w:t>物流成本综合对比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目的地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中国直发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第三方海外仓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英国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¥25-35/kg，7-15天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£1-2/单，1-3天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德国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¥25-35/kg，7-15天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€1.5-3/单，1-3天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¥30-40/kg，15-25天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€1-2/单，3-7天</w:t>
            </w:r>
          </w:p>
        </w:tc>
      </w:tr>
    </w:tbl>
    <w:p/>
    <w:p>
      <w:r>
        <w:rPr>
          <w:b w:val="0"/>
          <w:i w:val="0"/>
          <w:sz w:val="22"/>
        </w:rPr>
        <w:t>建议：</w:t>
      </w:r>
    </w:p>
    <w:p>
      <w:pPr>
        <w:pStyle w:val="ListBullet"/>
      </w:pPr>
      <w:r>
        <w:rPr>
          <w:sz w:val="22"/>
        </w:rPr>
        <w:t>英国和土耳其先走直发测品</w:t>
      </w:r>
    </w:p>
    <w:p>
      <w:pPr>
        <w:pStyle w:val="ListBullet"/>
      </w:pPr>
      <w:r>
        <w:rPr>
          <w:sz w:val="22"/>
        </w:rPr>
        <w:t>英国月销稳定后转英国仓</w:t>
      </w:r>
    </w:p>
    <w:p>
      <w:pPr>
        <w:pStyle w:val="ListBullet"/>
      </w:pPr>
      <w:r>
        <w:rPr>
          <w:sz w:val="22"/>
        </w:rPr>
        <w:t>土耳其量大了再考虑土耳其仓</w:t>
      </w:r>
    </w:p>
    <w:p>
      <w:pPr>
        <w:pStyle w:val="Heading2"/>
      </w:pPr>
      <w:r>
        <w:rPr>
          <w:b/>
          <w:sz w:val="28"/>
        </w:rPr>
        <w:t>七、收款方案：解决资金回流问题</w:t>
      </w:r>
    </w:p>
    <w:p>
      <w:pPr>
        <w:pStyle w:val="Heading3"/>
      </w:pPr>
      <w:r>
        <w:rPr>
          <w:b/>
          <w:sz w:val="24"/>
        </w:rPr>
        <w:t>境外收款账户选择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适合阶段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**稠州银行 NRA 账户**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合规、安全、支持多币种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需要亲自去义乌开户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长期必备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**Wise Business**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线上开户、费用低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有时候风控严格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起步阶段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**PayPal Business**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常用，客户信任度高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提现手续费高（1-2%）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B2C 零售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**Stripe**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信用卡收款强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中国商家支持有限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B2C 零售</w:t>
            </w:r>
          </w:p>
        </w:tc>
      </w:tr>
    </w:tbl>
    <w:p/>
    <w:p>
      <w:r>
        <w:rPr>
          <w:b w:val="0"/>
          <w:i w:val="0"/>
          <w:sz w:val="22"/>
        </w:rPr>
        <w:t>稠州银行 NRA 账户开户材料（参考）：</w:t>
      </w:r>
    </w:p>
    <w:p>
      <w:pPr>
        <w:pStyle w:val="ListBullet"/>
      </w:pPr>
      <w:r>
        <w:rPr>
          <w:sz w:val="22"/>
        </w:rPr>
        <w:t>营业执照</w:t>
      </w:r>
    </w:p>
    <w:p>
      <w:pPr>
        <w:pStyle w:val="ListBullet"/>
      </w:pPr>
      <w:r>
        <w:rPr>
          <w:sz w:val="22"/>
        </w:rPr>
        <w:t>法人身份证</w:t>
      </w:r>
    </w:p>
    <w:p>
      <w:pPr>
        <w:pStyle w:val="ListBullet"/>
      </w:pPr>
      <w:r>
        <w:rPr>
          <w:sz w:val="22"/>
        </w:rPr>
        <w:t>实际贸易合同/订单证明</w:t>
      </w:r>
    </w:p>
    <w:p>
      <w:pPr>
        <w:pStyle w:val="ListBullet"/>
      </w:pPr>
      <w:r>
        <w:rPr>
          <w:sz w:val="22"/>
        </w:rPr>
        <w:t>公司章程</w:t>
      </w:r>
    </w:p>
    <w:p>
      <w:r>
        <w:rPr>
          <w:b w:val="0"/>
          <w:i w:val="0"/>
          <w:sz w:val="22"/>
        </w:rPr>
        <w:t>建议： 在义乌的话，直接去稠州银行柜台问，客户经理会告诉你最新要求。</w:t>
      </w:r>
    </w:p>
    <w:p>
      <w:pPr>
        <w:pStyle w:val="Heading3"/>
      </w:pPr>
      <w:r>
        <w:rPr>
          <w:b/>
          <w:sz w:val="24"/>
        </w:rPr>
        <w:t>不同市场的收款方式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推荐收款方式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英国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Wise / TT 银行转账 / PayPal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英国客户习惯银行转账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德国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Wise / TT 银行转账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德国客户信任度高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PayPal / Wise（美元结算）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避开里拉波动</w:t>
            </w:r>
          </w:p>
        </w:tc>
      </w:tr>
    </w:tbl>
    <w:p/>
    <w:p>
      <w:pPr>
        <w:pStyle w:val="Heading3"/>
      </w:pPr>
      <w:r>
        <w:rPr>
          <w:b/>
          <w:sz w:val="24"/>
        </w:rPr>
        <w:t>VAT 和收款的关系</w:t>
      </w:r>
    </w:p>
    <w:p>
      <w:r>
        <w:rPr>
          <w:b w:val="0"/>
          <w:i w:val="0"/>
          <w:sz w:val="22"/>
        </w:rPr>
        <w:t>核心逻辑：</w:t>
      </w:r>
    </w:p>
    <w:p>
      <w:pPr>
        <w:pStyle w:val="ListBullet"/>
      </w:pPr>
      <w:r>
        <w:rPr>
          <w:sz w:val="22"/>
        </w:rPr>
        <w:t>B2B 批发：你不开 VAT 发票，买家自己报税 → 收款金额不含 VAT</w:t>
      </w:r>
    </w:p>
    <w:p>
      <w:pPr>
        <w:pStyle w:val="ListBullet"/>
      </w:pPr>
      <w:r>
        <w:rPr>
          <w:sz w:val="22"/>
        </w:rPr>
        <w:t>B2C 零售（含 VAT）：你需要向消费者收 VAT → 收款金额含 VAT，但 VAT 要交给税局</w:t>
      </w:r>
    </w:p>
    <w:p>
      <w:r>
        <w:rPr>
          <w:b w:val="0"/>
          <w:i w:val="0"/>
          <w:sz w:val="22"/>
        </w:rPr>
        <w:t>实际操作：</w:t>
      </w:r>
    </w:p>
    <w:p>
      <w:pPr>
        <w:pStyle w:val="ListBullet"/>
      </w:pPr>
      <w:r>
        <w:rPr>
          <w:sz w:val="22"/>
        </w:rPr>
        <w:t>网站标注的价格通常是含 VAT 的零售价</w:t>
      </w:r>
    </w:p>
    <w:p>
      <w:pPr>
        <w:pStyle w:val="ListBullet"/>
      </w:pPr>
      <w:r>
        <w:rPr>
          <w:sz w:val="22"/>
        </w:rPr>
        <w:t>结账时显示 VAT 金额</w:t>
      </w:r>
    </w:p>
    <w:p>
      <w:pPr>
        <w:pStyle w:val="ListBullet"/>
      </w:pPr>
      <w:r>
        <w:rPr>
          <w:sz w:val="22"/>
        </w:rPr>
        <w:t>每个季度申报 VAT（找代理）</w:t>
      </w:r>
    </w:p>
    <w:p>
      <w:pPr>
        <w:pStyle w:val="ListBullet"/>
      </w:pPr>
      <w:r>
        <w:rPr>
          <w:sz w:val="22"/>
        </w:rPr>
        <w:t>VAT 收到后不能随便用，要预留出来缴税</w:t>
      </w:r>
    </w:p>
    <w:p>
      <w:pPr>
        <w:pStyle w:val="Heading2"/>
      </w:pPr>
      <w:r>
        <w:rPr>
          <w:b/>
          <w:sz w:val="28"/>
        </w:rPr>
        <w:t>八、关键词策略：SEO 长尾词布局</w:t>
      </w:r>
    </w:p>
    <w:p>
      <w:pPr>
        <w:pStyle w:val="Heading3"/>
      </w:pPr>
      <w:r>
        <w:rPr>
          <w:b/>
          <w:sz w:val="24"/>
        </w:rPr>
        <w:t>英国市场关键词</w:t>
      </w:r>
    </w:p>
    <w:p>
      <w:pPr>
        <w:pStyle w:val="Heading4"/>
      </w:pPr>
      <w:r>
        <w:t>节日装饰品类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wholesale Christmas decorations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Christmas decorations wholesale UK bulk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cheap Christmas ornaments wholesale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wholesale Christmas tree decorations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Christmas lights wholesale supplier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party supplies wholesale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wholesale party supplies UK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bulk party decorations UK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cheap party supplies wholesale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party decorations wholesale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gift wholesaler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UK gift wholesaler bulk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wholesale gifts for resale UK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cheap gift items wholesale</w:t>
            </w:r>
          </w:p>
        </w:tc>
      </w:tr>
    </w:tbl>
    <w:p/>
    <w:p>
      <w:pPr>
        <w:pStyle w:val="Heading4"/>
      </w:pPr>
      <w:r>
        <w:t>时尚配饰类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wholesale hair accessories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hair accessories wholesale UK bulk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cheap hair clips wholesale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wholesale hair ties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fashion accessories wholesale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wholesale fashion accessories UK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cheap jewellery wholesale UK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bulk fashion jewellery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wholesale bags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wholesale bags UK bulk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cheap bags wholesale supplier</w:t>
            </w:r>
          </w:p>
        </w:tc>
      </w:tr>
    </w:tbl>
    <w:p/>
    <w:p>
      <w:pPr>
        <w:pStyle w:val="Heading4"/>
      </w:pPr>
      <w:r>
        <w:t>家居品类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wholesale home decor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home decor wholesale UK bulk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cheap home accessories wholesale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home storage solutions wholesale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wholesale kitchen organization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kitchen organization wholesale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kitchen storage wholesale</w:t>
            </w:r>
          </w:p>
        </w:tc>
      </w:tr>
    </w:tbl>
    <w:p/>
    <w:p>
      <w:pPr>
        <w:pStyle w:val="Heading3"/>
      </w:pPr>
      <w:r>
        <w:rPr>
          <w:b/>
          <w:sz w:val="24"/>
        </w:rPr>
        <w:t>德国市场关键词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Weihnachtsdeko Großhandel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Weihnachtsdeko günstig kaufen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Geschenk Grosshandel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Geschenke wholesale Deutschland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Haushaltszubehör Großhandel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küchenorganisation Großhandel</w:t>
            </w:r>
          </w:p>
        </w:tc>
      </w:tr>
    </w:tbl>
    <w:p/>
    <w:p>
      <w:pPr>
        <w:pStyle w:val="Heading3"/>
      </w:pPr>
      <w:r>
        <w:rPr>
          <w:b/>
          <w:sz w:val="24"/>
        </w:rPr>
        <w:t>土耳其市场关键词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核心词（土耳其语）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中文意思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toptan hediyelik eşya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批发礼品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toptan ev dekorasyonu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批发家居装饰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Çin'den toptan tedarik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从中国批发采购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toptan Noel dekorasyonu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批发圣诞装饰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toptan aksesuar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批发配件</w:t>
            </w:r>
          </w:p>
        </w:tc>
      </w:tr>
    </w:tbl>
    <w:p/>
    <w:p>
      <w:pPr>
        <w:pStyle w:val="Heading3"/>
      </w:pPr>
      <w:r>
        <w:rPr>
          <w:b/>
          <w:sz w:val="24"/>
        </w:rPr>
        <w:t>SEO 实操建议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产品页标题优化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每次上架新品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包含核心词 + 长尾词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产品描述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每款产品 200-300 字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自然融入 3-5 个相关关键词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博客文章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每周 1-2 篇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围绕长尾词写实用内容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图片 Alt 标签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每张图片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描述性文字 + 关键词</w:t>
            </w:r>
          </w:p>
        </w:tc>
      </w:tr>
    </w:tbl>
    <w:p/>
    <w:p>
      <w:pPr>
        <w:pStyle w:val="Heading2"/>
      </w:pPr>
      <w:r>
        <w:rPr>
          <w:b/>
          <w:sz w:val="28"/>
        </w:rPr>
        <w:t>九、网站功能规划：Fiestaflare 改版建议</w:t>
      </w:r>
    </w:p>
    <w:p>
      <w:pPr>
        <w:pStyle w:val="Heading3"/>
      </w:pPr>
      <w:r>
        <w:rPr>
          <w:b/>
          <w:sz w:val="24"/>
        </w:rPr>
        <w:t>首页布局建议</w:t>
      </w:r>
    </w:p>
    <w:p>
      <w:r>
        <w:rPr>
          <w:b w:val="0"/>
          <w:i w:val="0"/>
          <w:sz w:val="22"/>
        </w:rPr>
        <w:t>```</w:t>
      </w:r>
    </w:p>
    <w:p>
      <w:r>
        <w:rPr>
          <w:b w:val="0"/>
          <w:i w:val="0"/>
          <w:sz w:val="22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2"/>
        </w:rPr>
        <w:t>│  HEADER                                            │</w:t>
      </w:r>
    </w:p>
    <w:p>
      <w:r>
        <w:rPr>
          <w:b w:val="0"/>
          <w:i w:val="0"/>
          <w:sz w:val="22"/>
        </w:rPr>
        <w:t>│  Logo | Navigation | Language | Cart | Account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HERO SECTION                                      │</w:t>
      </w:r>
    </w:p>
    <w:p>
      <w:r>
        <w:rPr>
          <w:b w:val="0"/>
          <w:i w:val="0"/>
          <w:sz w:val="22"/>
        </w:rPr>
        <w:t>│  [主视觉Banner：节日装饰/时尚配饰/家居]             │</w:t>
      </w:r>
    </w:p>
    <w:p>
      <w:r>
        <w:rPr>
          <w:b w:val="0"/>
          <w:i w:val="0"/>
          <w:sz w:val="22"/>
        </w:rPr>
        <w:t>│  CTA: Shop Now / Wholesale Catalog         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TRUST BADGES                                      │</w:t>
      </w:r>
    </w:p>
    <w:p>
      <w:r>
        <w:rPr>
          <w:b w:val="0"/>
          <w:i w:val="0"/>
          <w:sz w:val="22"/>
        </w:rPr>
        <w:t>│  ✓ Low MOQ ✓ Fast Shipping ✓ Secure Payment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CATEGORY SHOWCASE                                 │</w:t>
      </w:r>
    </w:p>
    <w:p>
      <w:r>
        <w:rPr>
          <w:b w:val="0"/>
          <w:i w:val="0"/>
          <w:sz w:val="22"/>
        </w:rPr>
        <w:t>│  [圣诞装饰] [派对用品] [时尚配饰] [家居收纳]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BEST SELLERS                                      │</w:t>
      </w:r>
    </w:p>
    <w:p>
      <w:r>
        <w:rPr>
          <w:b w:val="0"/>
          <w:i w:val="0"/>
          <w:sz w:val="22"/>
        </w:rPr>
        <w:t>│  [产品网格：4-6个爆款]                     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WHY CHOOSE US                                     │</w:t>
      </w:r>
    </w:p>
    <w:p>
      <w:r>
        <w:rPr>
          <w:b w:val="0"/>
          <w:i w:val="0"/>
          <w:sz w:val="22"/>
        </w:rPr>
        <w:t>│  [义乌源头] [快速发货] [支持小额批发] [专业客服]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FOOTER                                            │</w:t>
      </w:r>
    </w:p>
    <w:p>
      <w:r>
        <w:rPr>
          <w:b w:val="0"/>
          <w:i w:val="0"/>
          <w:sz w:val="22"/>
        </w:rPr>
        <w:t>│  [联系方式] [关于我们] [政策] [支付图标] [语言切换]  │</w:t>
      </w:r>
    </w:p>
    <w:p>
      <w:r>
        <w:rPr>
          <w:b w:val="0"/>
          <w:i w:val="0"/>
          <w:sz w:val="22"/>
        </w:rPr>
        <w:t>└─────────────────────────────────────────────────────┘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  <w:t>```</w:t>
      </w:r>
    </w:p>
    <w:p>
      <w:pPr>
        <w:pStyle w:val="Heading3"/>
      </w:pPr>
      <w:r>
        <w:rPr>
          <w:b/>
          <w:sz w:val="24"/>
        </w:rPr>
        <w:t>产品页必须包含的元素</w:t>
      </w:r>
    </w:p>
    <w:p>
      <w:r>
        <w:rPr>
          <w:b w:val="0"/>
          <w:i w:val="0"/>
          <w:sz w:val="22"/>
        </w:rPr>
        <w:t>```</w:t>
      </w:r>
    </w:p>
    <w:p>
      <w:r>
        <w:rPr>
          <w:b w:val="0"/>
          <w:i w:val="0"/>
          <w:sz w:val="22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2"/>
        </w:rPr>
        <w:t>│  产品名称                                           │</w:t>
      </w:r>
    </w:p>
    <w:p>
      <w:r>
        <w:rPr>
          <w:b w:val="0"/>
          <w:i w:val="0"/>
          <w:sz w:val="22"/>
        </w:rPr>
        <w:t>│  SKU: XXXXX | Category: 圣诞装饰            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[产品图片 Gallery]     │  批发价格区间            │</w:t>
      </w:r>
    </w:p>
    <w:p>
      <w:r>
        <w:rPr>
          <w:b w:val="0"/>
          <w:i w:val="0"/>
          <w:sz w:val="22"/>
        </w:rPr>
        <w:t>│                         │  1-9: €X.XX             │</w:t>
      </w:r>
    </w:p>
    <w:p>
      <w:r>
        <w:rPr>
          <w:b w:val="0"/>
          <w:i w:val="0"/>
          <w:sz w:val="22"/>
        </w:rPr>
        <w:t>│                         │  10-49: €X.XX            │</w:t>
      </w:r>
    </w:p>
    <w:p>
      <w:r>
        <w:rPr>
          <w:b w:val="0"/>
          <w:i w:val="0"/>
          <w:sz w:val="22"/>
        </w:rPr>
        <w:t>│                         │  50+: €X.XX (Contact)   │</w:t>
      </w:r>
    </w:p>
    <w:p>
      <w:r>
        <w:rPr>
          <w:b w:val="0"/>
          <w:i w:val="0"/>
          <w:sz w:val="22"/>
        </w:rPr>
        <w:t>│                         │                          │</w:t>
      </w:r>
    </w:p>
    <w:p>
      <w:r>
        <w:rPr>
          <w:b w:val="0"/>
          <w:i w:val="0"/>
          <w:sz w:val="22"/>
        </w:rPr>
        <w:t>│                         │  MOQ: 10 pieces          │</w:t>
      </w:r>
    </w:p>
    <w:p>
      <w:r>
        <w:rPr>
          <w:b w:val="0"/>
          <w:i w:val="0"/>
          <w:sz w:val="22"/>
        </w:rPr>
        <w:t>│                         │  [Add to Inquiry]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产品描述                                           │</w:t>
      </w:r>
    </w:p>
    <w:p>
      <w:r>
        <w:rPr>
          <w:b w:val="0"/>
          <w:i w:val="0"/>
          <w:sz w:val="22"/>
        </w:rPr>
        <w:t>│  [材质/尺寸/包装/用途]                      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包装信息                                           │</w:t>
      </w:r>
    </w:p>
    <w:p>
      <w:r>
        <w:rPr>
          <w:b w:val="0"/>
          <w:i w:val="0"/>
          <w:sz w:val="22"/>
        </w:rPr>
        <w:t>│  [每箱数量/箱规/重量]                       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物流信息                                           │</w:t>
      </w:r>
    </w:p>
    <w:p>
      <w:r>
        <w:rPr>
          <w:b w:val="0"/>
          <w:i w:val="0"/>
          <w:sz w:val="22"/>
        </w:rPr>
        <w:t>│  [预计到达时间/发货方式]                            │</w:t>
      </w:r>
    </w:p>
    <w:p>
      <w:r>
        <w:rPr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2"/>
        </w:rPr>
        <w:t>│  客户评价                                           │</w:t>
      </w:r>
    </w:p>
    <w:p>
      <w:r>
        <w:rPr>
          <w:b w:val="0"/>
          <w:i w:val="0"/>
          <w:sz w:val="22"/>
        </w:rPr>
        <w:t>│  [如果有的话]                                       │</w:t>
      </w:r>
    </w:p>
    <w:p>
      <w:r>
        <w:rPr>
          <w:b w:val="0"/>
          <w:i w:val="0"/>
          <w:sz w:val="22"/>
        </w:rPr>
        <w:t>└─────────────────────────────────────────────────────┘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  <w:t>```</w:t>
      </w:r>
    </w:p>
    <w:p>
      <w:pPr>
        <w:pStyle w:val="Heading3"/>
      </w:pPr>
      <w:r>
        <w:rPr>
          <w:b/>
          <w:sz w:val="24"/>
        </w:rPr>
        <w:t>批发询盘表单（必须有的功能）</w:t>
      </w:r>
    </w:p>
    <w:p>
      <w:r>
        <w:rPr>
          <w:b w:val="0"/>
          <w:i w:val="0"/>
          <w:sz w:val="22"/>
        </w:rPr>
        <w:t>```</w:t>
      </w:r>
    </w:p>
    <w:p>
      <w:r>
        <w:rPr>
          <w:b w:val="0"/>
          <w:i w:val="0"/>
          <w:sz w:val="22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2"/>
        </w:rPr>
        <w:t>│  WHOLESALE INQUIRY                                 │</w:t>
      </w:r>
    </w:p>
    <w:p>
      <w:r>
        <w:rPr>
          <w:b w:val="0"/>
          <w:i w:val="0"/>
          <w:sz w:val="22"/>
        </w:rPr>
        <w:t>│                                                     │</w:t>
      </w:r>
    </w:p>
    <w:p>
      <w:r>
        <w:rPr>
          <w:b w:val="0"/>
          <w:i w:val="0"/>
          <w:sz w:val="22"/>
        </w:rPr>
        <w:t>│  Name: [___________] Company: [___________]        │</w:t>
      </w:r>
    </w:p>
    <w:p>
      <w:r>
        <w:rPr>
          <w:b w:val="0"/>
          <w:i w:val="0"/>
          <w:sz w:val="22"/>
        </w:rPr>
        <w:t>│  Email: [___________] Phone: [___________]        │</w:t>
      </w:r>
    </w:p>
    <w:p>
      <w:r>
        <w:rPr>
          <w:b w:val="0"/>
          <w:i w:val="0"/>
          <w:sz w:val="22"/>
        </w:rPr>
        <w:t>│  Country: [___________]                            │</w:t>
      </w:r>
    </w:p>
    <w:p>
      <w:r>
        <w:rPr>
          <w:b w:val="0"/>
          <w:i w:val="0"/>
          <w:sz w:val="22"/>
        </w:rPr>
        <w:t>│                                                     │</w:t>
      </w:r>
    </w:p>
    <w:p>
      <w:r>
        <w:rPr>
          <w:b w:val="0"/>
          <w:i w:val="0"/>
          <w:sz w:val="22"/>
        </w:rPr>
        <w:t>│  Products Interested: [___________]                │</w:t>
      </w:r>
    </w:p>
    <w:p>
      <w:r>
        <w:rPr>
          <w:b w:val="0"/>
          <w:i w:val="0"/>
          <w:sz w:val="22"/>
        </w:rPr>
        <w:t>│  Estimated Quantity: [___________]                 │</w:t>
      </w:r>
    </w:p>
    <w:p>
      <w:r>
        <w:rPr>
          <w:b w:val="0"/>
          <w:i w:val="0"/>
          <w:sz w:val="22"/>
        </w:rPr>
        <w:t>│  Message: [________________________]               │</w:t>
      </w:r>
    </w:p>
    <w:p>
      <w:r>
        <w:rPr>
          <w:b w:val="0"/>
          <w:i w:val="0"/>
          <w:sz w:val="22"/>
        </w:rPr>
        <w:t>│                                                     │</w:t>
      </w:r>
    </w:p>
    <w:p>
      <w:r>
        <w:rPr>
          <w:b w:val="0"/>
          <w:i w:val="0"/>
          <w:sz w:val="22"/>
        </w:rPr>
        <w:t>│  [Submit Inquiry]                                  │</w:t>
      </w:r>
    </w:p>
    <w:p>
      <w:r>
        <w:rPr>
          <w:b w:val="0"/>
          <w:i w:val="0"/>
          <w:sz w:val="22"/>
        </w:rPr>
        <w:t>└─────────────────────────────────────────────────────┘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  <w:t>```</w:t>
      </w:r>
    </w:p>
    <w:p>
      <w:pPr>
        <w:pStyle w:val="Heading3"/>
      </w:pPr>
      <w:r>
        <w:rPr>
          <w:b/>
          <w:sz w:val="24"/>
        </w:rPr>
        <w:t>多语言支持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英国/全球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主语言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Turkish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土耳其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多语言切换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Deutsch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德国（可选）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德语版本</w:t>
            </w:r>
          </w:p>
        </w:tc>
      </w:tr>
    </w:tbl>
    <w:p/>
    <w:p>
      <w:pPr>
        <w:pStyle w:val="Heading3"/>
      </w:pPr>
      <w:r>
        <w:rPr>
          <w:b/>
          <w:sz w:val="24"/>
        </w:rPr>
        <w:t>必须有的信任元素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信任元素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欧代信息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展示合规负责人信息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支付图标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Visa/MasterCard/PayPal/Wise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安全认证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SSL 证书标识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退货政策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清晰可见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联系方式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Footer + Contact Page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电话/邮箱/地址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社交证明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产品页/首页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客户评价/案例</w:t>
            </w:r>
          </w:p>
        </w:tc>
      </w:tr>
    </w:tbl>
    <w:p/>
    <w:p>
      <w:pPr>
        <w:pStyle w:val="Heading2"/>
      </w:pPr>
      <w:r>
        <w:rPr>
          <w:b/>
          <w:sz w:val="28"/>
        </w:rPr>
        <w:t>十、执行路线图：12 周详细计划</w:t>
      </w:r>
    </w:p>
    <w:p>
      <w:pPr>
        <w:pStyle w:val="Heading3"/>
      </w:pPr>
      <w:r>
        <w:rPr>
          <w:b/>
          <w:sz w:val="24"/>
        </w:rPr>
        <w:t>第 1-2 周：基础准备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网站产品上架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先上 20-30 个 SKU（节日装饰 + 配饰）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英文产品描述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每款 200-300 字，包含关键词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Impressum 添加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**德国市场必须，解决合规风险**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批发询盘表单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确保能收到询盘邮件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收款账户确认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确定用哪个收款方式（Wise/PayPal）</w:t>
            </w:r>
          </w:p>
        </w:tc>
      </w:tr>
    </w:tbl>
    <w:p/>
    <w:p>
      <w:pPr>
        <w:pStyle w:val="Heading3"/>
      </w:pPr>
      <w:r>
        <w:rPr>
          <w:b/>
          <w:sz w:val="24"/>
        </w:rPr>
        <w:t>第 3-4 周：内容 +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TikTok 英国账号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开通商业账号，发布第一批视频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Google Search Console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提交网站，等 Google 抓取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长尾词布局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每个产品页标题 + 描述优化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博客文章 x2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围绕长尾词写内容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土耳其语版本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评估开发工作量后再开始</w:t>
            </w:r>
          </w:p>
        </w:tc>
      </w:tr>
    </w:tbl>
    <w:p/>
    <w:p>
      <w:pPr>
        <w:pStyle w:val="Heading3"/>
      </w:pPr>
      <w:r>
        <w:rPr>
          <w:b/>
          <w:sz w:val="24"/>
        </w:rPr>
        <w:t>第 5-8 周：流量启动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TikTok 每天 1 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产品视频 + 义乌档口幕后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LinkedIn 开发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找英国/德国小零售商，发邮件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Google Ads 测品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小预算 $200-300，测哪个品好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客户询盘回复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确保询盘能快速响应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产品数据分析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记录哪些品有浏览没询盘</w:t>
            </w:r>
          </w:p>
        </w:tc>
      </w:tr>
    </w:tbl>
    <w:p/>
    <w:p>
      <w:pPr>
        <w:pStyle w:val="Heading3"/>
      </w:pPr>
      <w:r>
        <w:rPr>
          <w:b/>
          <w:sz w:val="24"/>
        </w:rPr>
        <w:t>第 9-12 周：优化和聚焦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数据复盘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哪个市场有询盘？哪个品有转化？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聚焦打法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淘汰无转化的品，聚焦 1-2 个品类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土耳其语站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如果英国站有稳定询盘，开始开发土耳其语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收款测试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跑通一笔完整收款流程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物流优化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评估要不要转海外仓</w:t>
            </w:r>
          </w:p>
        </w:tc>
      </w:tr>
    </w:tbl>
    <w:p/>
    <w:p>
      <w:pPr>
        <w:pStyle w:val="Heading2"/>
      </w:pPr>
      <w:r>
        <w:rPr>
          <w:b/>
          <w:sz w:val="28"/>
        </w:rPr>
        <w:t>十一、三个方案对比总结</w:t>
      </w:r>
    </w:p>
    <w:p>
      <w:pPr>
        <w:pStyle w:val="Heading3"/>
      </w:pPr>
      <w:r>
        <w:rPr>
          <w:b/>
          <w:sz w:val="24"/>
        </w:rPr>
        <w:t>方案一：B2B 批发为主（推荐）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市场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英国为主 + 德国测试 + 土耳其第二阶段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品类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节日装饰 + 时尚配饰 + 家居收纳测试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精力分配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70% B2B 批发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资金投入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低（直发测品）→ 中（备货到海外仓）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收款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Wise / TT 转账 / PayPal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B2B 反向征收，暂不注册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收益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中高</w:t>
            </w:r>
          </w:p>
        </w:tc>
      </w:tr>
    </w:tbl>
    <w:p/>
    <w:p>
      <w:pPr>
        <w:pStyle w:val="Heading3"/>
      </w:pPr>
      <w:r>
        <w:rPr>
          <w:b/>
          <w:sz w:val="24"/>
        </w:rPr>
        <w:t>方案二：B2C 零售为辅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市场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 + 德国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品类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节日装饰 + 配饰（客单价 €20-100）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发货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直发或 CJDropshipping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超过 €10,000 后注册 EU OSS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中（广告费、退货率）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收益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中</w:t>
            </w:r>
          </w:p>
        </w:tc>
      </w:tr>
    </w:tbl>
    <w:p/>
    <w:p>
      <w:pPr>
        <w:pStyle w:val="Heading3"/>
      </w:pPr>
      <w:r>
        <w:rPr>
          <w:b/>
          <w:sz w:val="24"/>
        </w:rPr>
        <w:t>方案三：Dropshipping 测品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市场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英国/德国/土耳其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品类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任意测试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发货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CJDropshipping 代发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PayPal / Stripe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低（无库存）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收益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低（利润薄）</w:t>
            </w:r>
          </w:p>
        </w:tc>
      </w:tr>
    </w:tbl>
    <w:p/>
    <w:p>
      <w:pPr>
        <w:pStyle w:val="Heading2"/>
      </w:pPr>
      <w:r>
        <w:rPr>
          <w:b/>
          <w:sz w:val="28"/>
        </w:rPr>
        <w:t>十二、必须完成的关键任务清单</w:t>
      </w:r>
    </w:p>
    <w:p>
      <w:pPr>
        <w:pStyle w:val="Heading3"/>
      </w:pPr>
      <w:r>
        <w:rPr>
          <w:b/>
          <w:sz w:val="24"/>
        </w:rPr>
        <w:t>⚠️ 立即处理（本周）</w:t>
      </w:r>
    </w:p>
    <w:p>
      <w:pPr>
        <w:pStyle w:val="ListBullet"/>
      </w:pPr>
      <w:r>
        <w:rPr>
          <w:sz w:val="22"/>
        </w:rPr>
        <w:t>[ ] 添加 German Impressum（德国法律声明）</w:t>
      </w:r>
    </w:p>
    <w:p>
      <w:pPr>
        <w:pStyle w:val="ListBullet"/>
      </w:pPr>
      <w:r>
        <w:rPr>
          <w:sz w:val="22"/>
        </w:rPr>
        <w:t>[ ] 确认境外收款账户（Wise 或稠州银行）</w:t>
      </w:r>
    </w:p>
    <w:p>
      <w:pPr>
        <w:pStyle w:val="ListBullet"/>
      </w:pPr>
      <w:r>
        <w:rPr>
          <w:sz w:val="22"/>
        </w:rPr>
        <w:t>[ ] 确定主打品类（节日装饰 + 配饰）</w:t>
      </w:r>
    </w:p>
    <w:p>
      <w:pPr>
        <w:pStyle w:val="Heading3"/>
      </w:pPr>
      <w:r>
        <w:rPr>
          <w:b/>
          <w:sz w:val="24"/>
        </w:rPr>
        <w:t>本月内完成</w:t>
      </w:r>
    </w:p>
    <w:p>
      <w:pPr>
        <w:pStyle w:val="ListBullet"/>
      </w:pPr>
      <w:r>
        <w:rPr>
          <w:sz w:val="22"/>
        </w:rPr>
        <w:t>[ ] 上架 20-30 个 SKU</w:t>
      </w:r>
    </w:p>
    <w:p>
      <w:pPr>
        <w:pStyle w:val="ListBullet"/>
      </w:pPr>
      <w:r>
        <w:rPr>
          <w:sz w:val="22"/>
        </w:rPr>
        <w:t>[ ] 开通 TikTok 英国商业账号</w:t>
      </w:r>
    </w:p>
    <w:p>
      <w:pPr>
        <w:pStyle w:val="ListBullet"/>
      </w:pPr>
      <w:r>
        <w:rPr>
          <w:sz w:val="22"/>
        </w:rPr>
        <w:t>[ ] 优化所有产品页标题和描述（包含长尾词）</w:t>
      </w:r>
    </w:p>
    <w:p>
      <w:pPr>
        <w:pStyle w:val="ListBullet"/>
      </w:pPr>
      <w:r>
        <w:rPr>
          <w:sz w:val="22"/>
        </w:rPr>
        <w:t>[ ] 添加批发询盘表单</w:t>
      </w:r>
    </w:p>
    <w:p>
      <w:pPr>
        <w:pStyle w:val="Heading3"/>
      </w:pPr>
      <w:r>
        <w:rPr>
          <w:b/>
          <w:sz w:val="24"/>
        </w:rPr>
        <w:t>下个月目标</w:t>
      </w:r>
    </w:p>
    <w:p>
      <w:pPr>
        <w:pStyle w:val="ListBullet"/>
      </w:pPr>
      <w:r>
        <w:rPr>
          <w:sz w:val="22"/>
        </w:rPr>
        <w:t>[ ] 收到第一笔询盘</w:t>
      </w:r>
    </w:p>
    <w:p>
      <w:pPr>
        <w:pStyle w:val="ListBullet"/>
      </w:pPr>
      <w:r>
        <w:rPr>
          <w:sz w:val="22"/>
        </w:rPr>
        <w:t>[ ] 跑通完整收款流程</w:t>
      </w:r>
    </w:p>
    <w:p>
      <w:pPr>
        <w:pStyle w:val="ListBullet"/>
      </w:pPr>
      <w:r>
        <w:rPr>
          <w:sz w:val="22"/>
        </w:rPr>
        <w:t>[ ] 评估是否需要开始土耳其语版本</w:t>
      </w:r>
    </w:p>
    <w:p>
      <w:pPr>
        <w:pStyle w:val="Heading2"/>
      </w:pPr>
      <w:r>
        <w:rPr>
          <w:b/>
          <w:sz w:val="28"/>
        </w:rPr>
        <w:t>十三、一句话总结</w:t>
      </w:r>
    </w:p>
    <w:p>
      <w:r>
        <w:rPr>
          <w:b w:val="0"/>
          <w:i w:val="0"/>
          <w:sz w:val="22"/>
        </w:rPr>
        <w:t>聚焦英国 B2B 小额批发，节日装饰 + 时尚配饰为核心品类，TikTok + SEO 获取流量，Wise/PayPal 收款，欧洲仓备货提升竞争力。</w:t>
      </w:r>
    </w:p>
    <w:p>
      <w:r>
        <w:rPr>
          <w:b w:val="0"/>
          <w:i w:val="0"/>
          <w:sz w:val="22"/>
        </w:rPr>
        <w:t>土耳其是第二阶段目标，不是现在。</w:t>
      </w:r>
    </w:p>
    <w:p>
      <w:pPr>
        <w:pStyle w:val="Heading2"/>
      </w:pPr>
      <w:r>
        <w:rPr>
          <w:b/>
          <w:sz w:val="28"/>
        </w:rPr>
        <w:t>附录：义乌产业带核心优势品类速查表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义乌核心优势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适合市场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 要求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推荐度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圣诞装饰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英/德/土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🥇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派对气球/彩带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英/土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🥇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发饰/发夹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英/土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🥈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首饰/项链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英/德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🥈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箱包皮具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土/英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🥈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家居收纳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英/土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万圣节装饰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英/德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🥇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20"/>
              </w:rPr>
              <w:t>玩具（电子）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英/德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20"/>
              </w:rPr>
              <w:t>❌</w:t>
            </w:r>
          </w:p>
        </w:tc>
      </w:tr>
    </w:tbl>
    <w:p/>
    <w:p>
      <w:r>
        <w:rPr>
          <w:b w:val="0"/>
          <w:i w:val="0"/>
          <w:sz w:val="22"/>
        </w:rPr>
        <w:t>报告生成时间：2026年9月21日</w:t>
      </w:r>
    </w:p>
    <w:p>
      <w:r>
        <w:rPr>
          <w:b w:val="0"/>
          <w:i w:val="0"/>
          <w:sz w:val="22"/>
        </w:rPr>
        <w:t>本报告基于用户实际条件定制，请勿未经授权对外传播。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