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30" w:rsidRDefault="00A32F1C">
      <w:pPr>
        <w:rPr>
          <w:rFonts w:hint="eastAsia"/>
        </w:rPr>
      </w:pPr>
      <w:r>
        <w:rPr>
          <w:rFonts w:hint="eastAsia"/>
        </w:rPr>
        <w:t>导入用户信息：管理员可以向系统批量导入用户信息。</w:t>
      </w:r>
    </w:p>
    <w:p w:rsidR="00A32F1C" w:rsidRDefault="00A32F1C">
      <w:r>
        <w:rPr>
          <w:rFonts w:hint="eastAsia"/>
        </w:rPr>
        <w:t>设置实习时间：管理员可以设置实习的开始时间与结束时间。</w:t>
      </w:r>
      <w:bookmarkStart w:id="0" w:name="_GoBack"/>
      <w:bookmarkEnd w:id="0"/>
    </w:p>
    <w:sectPr w:rsidR="00A32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1C"/>
    <w:rsid w:val="00A32F1C"/>
    <w:rsid w:val="00A8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>wzu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2018-06-28T03:13:00Z</dcterms:created>
  <dcterms:modified xsi:type="dcterms:W3CDTF">2018-06-28T03:18:00Z</dcterms:modified>
</cp:coreProperties>
</file>