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3668C" w14:textId="2FD32E84" w:rsidR="002572C4" w:rsidRDefault="002572C4" w:rsidP="002572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color w:val="262626"/>
          <w:sz w:val="24"/>
          <w:szCs w:val="24"/>
        </w:rPr>
        <w:t>Notes Heroin PPT</w:t>
      </w:r>
    </w:p>
    <w:bookmarkEnd w:id="0"/>
    <w:p w14:paraId="502C7206" w14:textId="77777777" w:rsidR="002572C4" w:rsidRDefault="002572C4" w:rsidP="002572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4"/>
          <w:szCs w:val="24"/>
        </w:rPr>
      </w:pPr>
    </w:p>
    <w:p w14:paraId="2F00441E" w14:textId="7F71EA0A" w:rsidR="002572C4" w:rsidRPr="002572C4" w:rsidRDefault="002572C4" w:rsidP="002572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2572C4">
        <w:rPr>
          <w:rFonts w:ascii="Arial" w:eastAsia="Times New Roman" w:hAnsi="Arial" w:cs="Arial"/>
          <w:color w:val="262626"/>
          <w:sz w:val="24"/>
          <w:szCs w:val="24"/>
        </w:rPr>
        <w:t>You will experience the below effects, which will last for 3 to 5 hours:</w:t>
      </w:r>
    </w:p>
    <w:p w14:paraId="3841F5CF" w14:textId="77777777" w:rsidR="002572C4" w:rsidRPr="002572C4" w:rsidRDefault="002572C4" w:rsidP="00257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2572C4">
        <w:rPr>
          <w:rFonts w:ascii="Arial" w:eastAsia="Times New Roman" w:hAnsi="Arial" w:cs="Arial"/>
          <w:color w:val="262626"/>
          <w:sz w:val="24"/>
          <w:szCs w:val="24"/>
        </w:rPr>
        <w:t>intense pleasure and pain relief</w:t>
      </w:r>
    </w:p>
    <w:p w14:paraId="557FE7E8" w14:textId="77777777" w:rsidR="002572C4" w:rsidRPr="002572C4" w:rsidRDefault="002572C4" w:rsidP="00257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2572C4">
        <w:rPr>
          <w:rFonts w:ascii="Arial" w:eastAsia="Times New Roman" w:hAnsi="Arial" w:cs="Arial"/>
          <w:color w:val="262626"/>
          <w:sz w:val="24"/>
          <w:szCs w:val="24"/>
        </w:rPr>
        <w:t>relaxation, drowsiness and clumsiness</w:t>
      </w:r>
    </w:p>
    <w:p w14:paraId="26F083BA" w14:textId="77777777" w:rsidR="002572C4" w:rsidRPr="002572C4" w:rsidRDefault="002572C4" w:rsidP="00257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2572C4">
        <w:rPr>
          <w:rFonts w:ascii="Arial" w:eastAsia="Times New Roman" w:hAnsi="Arial" w:cs="Arial"/>
          <w:color w:val="262626"/>
          <w:sz w:val="24"/>
          <w:szCs w:val="24"/>
        </w:rPr>
        <w:t>confusion</w:t>
      </w:r>
    </w:p>
    <w:p w14:paraId="73FA453E" w14:textId="77777777" w:rsidR="002572C4" w:rsidRPr="002572C4" w:rsidRDefault="002572C4" w:rsidP="00257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2572C4">
        <w:rPr>
          <w:rFonts w:ascii="Arial" w:eastAsia="Times New Roman" w:hAnsi="Arial" w:cs="Arial"/>
          <w:color w:val="262626"/>
          <w:sz w:val="24"/>
          <w:szCs w:val="24"/>
        </w:rPr>
        <w:t>slurred and slow speech</w:t>
      </w:r>
    </w:p>
    <w:p w14:paraId="633F5116" w14:textId="77777777" w:rsidR="002572C4" w:rsidRPr="002572C4" w:rsidRDefault="002572C4" w:rsidP="00257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2572C4">
        <w:rPr>
          <w:rFonts w:ascii="Arial" w:eastAsia="Times New Roman" w:hAnsi="Arial" w:cs="Arial"/>
          <w:color w:val="262626"/>
          <w:sz w:val="24"/>
          <w:szCs w:val="24"/>
        </w:rPr>
        <w:t>slow breathing and heartbeat</w:t>
      </w:r>
    </w:p>
    <w:p w14:paraId="0F1692AF" w14:textId="77777777" w:rsidR="002572C4" w:rsidRPr="002572C4" w:rsidRDefault="002572C4" w:rsidP="00257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2572C4">
        <w:rPr>
          <w:rFonts w:ascii="Arial" w:eastAsia="Times New Roman" w:hAnsi="Arial" w:cs="Arial"/>
          <w:color w:val="262626"/>
          <w:sz w:val="24"/>
          <w:szCs w:val="24"/>
        </w:rPr>
        <w:t>dry mouth</w:t>
      </w:r>
    </w:p>
    <w:p w14:paraId="7006074F" w14:textId="77777777" w:rsidR="002572C4" w:rsidRPr="002572C4" w:rsidRDefault="002572C4" w:rsidP="00257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2572C4">
        <w:rPr>
          <w:rFonts w:ascii="Arial" w:eastAsia="Times New Roman" w:hAnsi="Arial" w:cs="Arial"/>
          <w:color w:val="262626"/>
          <w:sz w:val="24"/>
          <w:szCs w:val="24"/>
        </w:rPr>
        <w:t>tiny pupils</w:t>
      </w:r>
    </w:p>
    <w:p w14:paraId="32534355" w14:textId="77777777" w:rsidR="002572C4" w:rsidRPr="002572C4" w:rsidRDefault="002572C4" w:rsidP="00257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2572C4">
        <w:rPr>
          <w:rFonts w:ascii="Arial" w:eastAsia="Times New Roman" w:hAnsi="Arial" w:cs="Arial"/>
          <w:color w:val="262626"/>
          <w:sz w:val="24"/>
          <w:szCs w:val="24"/>
        </w:rPr>
        <w:t>reduced appetite and vomiting</w:t>
      </w:r>
    </w:p>
    <w:p w14:paraId="3F4AE16E" w14:textId="77777777" w:rsidR="002572C4" w:rsidRPr="002572C4" w:rsidRDefault="002572C4" w:rsidP="00257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2572C4">
        <w:rPr>
          <w:rFonts w:ascii="Arial" w:eastAsia="Times New Roman" w:hAnsi="Arial" w:cs="Arial"/>
          <w:color w:val="262626"/>
          <w:sz w:val="24"/>
          <w:szCs w:val="24"/>
        </w:rPr>
        <w:t>decreased sex drive.</w:t>
      </w:r>
    </w:p>
    <w:p w14:paraId="36B712BA" w14:textId="77777777" w:rsidR="002572C4" w:rsidRDefault="002572C4"/>
    <w:sectPr w:rsidR="00257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C4907"/>
    <w:multiLevelType w:val="multilevel"/>
    <w:tmpl w:val="BDA4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C4"/>
    <w:rsid w:val="0025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4026"/>
  <w15:chartTrackingRefBased/>
  <w15:docId w15:val="{1471C4BA-AE44-4682-BB03-3DB01BE4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Hubbard</dc:creator>
  <cp:keywords/>
  <dc:description/>
  <cp:lastModifiedBy>Alan Hubbard</cp:lastModifiedBy>
  <cp:revision>1</cp:revision>
  <dcterms:created xsi:type="dcterms:W3CDTF">2020-04-17T11:21:00Z</dcterms:created>
  <dcterms:modified xsi:type="dcterms:W3CDTF">2020-04-17T11:22:00Z</dcterms:modified>
</cp:coreProperties>
</file>