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BEC1" w14:textId="77777777" w:rsidR="00581A0F" w:rsidRPr="00677B75" w:rsidRDefault="00581A0F" w:rsidP="0074497E">
      <w:pPr>
        <w:rPr>
          <w:rFonts w:asciiTheme="minorHAnsi" w:hAnsiTheme="minorHAnsi" w:cstheme="minorHAnsi"/>
          <w:sz w:val="144"/>
          <w:szCs w:val="144"/>
        </w:rPr>
      </w:pPr>
      <w:r w:rsidRPr="00677B75">
        <w:rPr>
          <w:rFonts w:asciiTheme="minorHAnsi" w:hAnsiTheme="minorHAnsi" w:cstheme="minorHAnsi"/>
          <w:sz w:val="144"/>
          <w:szCs w:val="144"/>
        </w:rPr>
        <w:t>s</w:t>
      </w:r>
    </w:p>
    <w:p w14:paraId="75AED218" w14:textId="77777777" w:rsidR="00581A0F" w:rsidRPr="00677B75" w:rsidRDefault="00581A0F" w:rsidP="00581A0F">
      <w:pPr>
        <w:rPr>
          <w:rFonts w:asciiTheme="minorHAnsi" w:hAnsiTheme="minorHAnsi" w:cstheme="minorHAnsi"/>
        </w:rPr>
      </w:pPr>
      <w:r w:rsidRPr="00677B75">
        <w:rPr>
          <w:rFonts w:asciiTheme="minorHAnsi" w:hAnsiTheme="minorHAnsi" w:cstheme="minorHAnsi"/>
        </w:rPr>
        <w:t>School of Computing, Engineering and Mathematics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E2138" w:rsidRPr="008D42F2" w14:paraId="0A3FBE7D" w14:textId="77777777" w:rsidTr="00D03304">
        <w:tc>
          <w:tcPr>
            <w:tcW w:w="8522" w:type="dxa"/>
          </w:tcPr>
          <w:p w14:paraId="4EBED6B5" w14:textId="77777777" w:rsidR="000E2138" w:rsidRPr="008D42F2" w:rsidRDefault="00710A8F">
            <w:pPr>
              <w:rPr>
                <w:rFonts w:asciiTheme="minorHAnsi" w:hAnsiTheme="minorHAnsi" w:cstheme="minorHAnsi"/>
                <w:b/>
                <w:sz w:val="22"/>
                <w:szCs w:val="22"/>
              </w:rPr>
            </w:pPr>
            <w:r w:rsidRPr="008D42F2">
              <w:rPr>
                <w:rFonts w:asciiTheme="minorHAnsi" w:hAnsiTheme="minorHAnsi" w:cstheme="minorHAnsi"/>
                <w:b/>
                <w:sz w:val="22"/>
                <w:szCs w:val="22"/>
              </w:rPr>
              <w:t>Assessment</w:t>
            </w:r>
            <w:r w:rsidR="000E2138" w:rsidRPr="008D42F2">
              <w:rPr>
                <w:rFonts w:asciiTheme="minorHAnsi" w:hAnsiTheme="minorHAnsi" w:cstheme="minorHAnsi"/>
                <w:b/>
                <w:sz w:val="22"/>
                <w:szCs w:val="22"/>
              </w:rPr>
              <w:t xml:space="preserve"> </w:t>
            </w:r>
            <w:r w:rsidR="0082502B" w:rsidRPr="008D42F2">
              <w:rPr>
                <w:rFonts w:asciiTheme="minorHAnsi" w:hAnsiTheme="minorHAnsi" w:cstheme="minorHAnsi"/>
                <w:b/>
                <w:sz w:val="22"/>
                <w:szCs w:val="22"/>
              </w:rPr>
              <w:t xml:space="preserve">Brief </w:t>
            </w:r>
            <w:r w:rsidR="000E2138" w:rsidRPr="008D42F2">
              <w:rPr>
                <w:rFonts w:asciiTheme="minorHAnsi" w:hAnsiTheme="minorHAnsi" w:cstheme="minorHAnsi"/>
                <w:b/>
                <w:sz w:val="22"/>
                <w:szCs w:val="22"/>
              </w:rPr>
              <w:t>Form</w:t>
            </w:r>
          </w:p>
        </w:tc>
      </w:tr>
    </w:tbl>
    <w:p w14:paraId="4A7B87FE" w14:textId="77777777" w:rsidR="00E22BEE" w:rsidRPr="008D42F2" w:rsidRDefault="00E22BEE">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256"/>
      </w:tblGrid>
      <w:tr w:rsidR="000E2138" w:rsidRPr="008D42F2" w14:paraId="0204BFBF" w14:textId="77777777" w:rsidTr="003D7654">
        <w:tc>
          <w:tcPr>
            <w:tcW w:w="3085" w:type="dxa"/>
          </w:tcPr>
          <w:p w14:paraId="001CF92A" w14:textId="77777777" w:rsidR="000E2138" w:rsidRPr="008D42F2" w:rsidRDefault="000E2138">
            <w:pPr>
              <w:rPr>
                <w:rFonts w:asciiTheme="minorHAnsi" w:hAnsiTheme="minorHAnsi" w:cstheme="minorHAnsi"/>
                <w:sz w:val="22"/>
                <w:szCs w:val="22"/>
              </w:rPr>
            </w:pPr>
            <w:r w:rsidRPr="008D42F2">
              <w:rPr>
                <w:rFonts w:asciiTheme="minorHAnsi" w:hAnsiTheme="minorHAnsi" w:cstheme="minorHAnsi"/>
                <w:sz w:val="22"/>
                <w:szCs w:val="22"/>
              </w:rPr>
              <w:t>Module Title</w:t>
            </w:r>
            <w:r w:rsidR="00AD7F31" w:rsidRPr="008D42F2">
              <w:rPr>
                <w:rFonts w:asciiTheme="minorHAnsi" w:hAnsiTheme="minorHAnsi" w:cstheme="minorHAnsi"/>
                <w:sz w:val="22"/>
                <w:szCs w:val="22"/>
              </w:rPr>
              <w:t>:</w:t>
            </w:r>
          </w:p>
        </w:tc>
        <w:tc>
          <w:tcPr>
            <w:tcW w:w="5437" w:type="dxa"/>
          </w:tcPr>
          <w:p w14:paraId="728F6438" w14:textId="77777777" w:rsidR="00E22BEE" w:rsidRPr="008D42F2" w:rsidRDefault="008F1473" w:rsidP="00323936">
            <w:pPr>
              <w:rPr>
                <w:rFonts w:asciiTheme="minorHAnsi" w:hAnsiTheme="minorHAnsi" w:cstheme="minorHAnsi"/>
                <w:sz w:val="22"/>
                <w:szCs w:val="22"/>
              </w:rPr>
            </w:pPr>
            <w:r w:rsidRPr="008D42F2">
              <w:rPr>
                <w:rFonts w:asciiTheme="minorHAnsi" w:hAnsiTheme="minorHAnsi" w:cstheme="minorHAnsi"/>
                <w:sz w:val="22"/>
                <w:szCs w:val="22"/>
              </w:rPr>
              <w:t>Integrated Group Project</w:t>
            </w:r>
          </w:p>
        </w:tc>
      </w:tr>
      <w:tr w:rsidR="000E2138" w:rsidRPr="008D42F2" w14:paraId="1B8A35B2" w14:textId="77777777" w:rsidTr="003D7654">
        <w:tc>
          <w:tcPr>
            <w:tcW w:w="3085" w:type="dxa"/>
          </w:tcPr>
          <w:p w14:paraId="0B3CA695" w14:textId="77777777" w:rsidR="000E2138" w:rsidRPr="008D42F2" w:rsidRDefault="000E2138">
            <w:pPr>
              <w:rPr>
                <w:rFonts w:asciiTheme="minorHAnsi" w:hAnsiTheme="minorHAnsi" w:cstheme="minorHAnsi"/>
                <w:sz w:val="22"/>
                <w:szCs w:val="22"/>
              </w:rPr>
            </w:pPr>
            <w:r w:rsidRPr="008D42F2">
              <w:rPr>
                <w:rFonts w:asciiTheme="minorHAnsi" w:hAnsiTheme="minorHAnsi" w:cstheme="minorHAnsi"/>
                <w:sz w:val="22"/>
                <w:szCs w:val="22"/>
              </w:rPr>
              <w:t>Module Code</w:t>
            </w:r>
            <w:r w:rsidR="00AD7F31" w:rsidRPr="008D42F2">
              <w:rPr>
                <w:rFonts w:asciiTheme="minorHAnsi" w:hAnsiTheme="minorHAnsi" w:cstheme="minorHAnsi"/>
                <w:sz w:val="22"/>
                <w:szCs w:val="22"/>
              </w:rPr>
              <w:t>:</w:t>
            </w:r>
          </w:p>
        </w:tc>
        <w:tc>
          <w:tcPr>
            <w:tcW w:w="5437" w:type="dxa"/>
          </w:tcPr>
          <w:p w14:paraId="30CF4B58" w14:textId="77777777" w:rsidR="00E22BEE" w:rsidRPr="008D42F2" w:rsidRDefault="00191813" w:rsidP="00323936">
            <w:pPr>
              <w:rPr>
                <w:rFonts w:asciiTheme="minorHAnsi" w:hAnsiTheme="minorHAnsi" w:cstheme="minorHAnsi"/>
                <w:sz w:val="22"/>
                <w:szCs w:val="22"/>
              </w:rPr>
            </w:pPr>
            <w:r w:rsidRPr="008D42F2">
              <w:rPr>
                <w:rFonts w:asciiTheme="minorHAnsi" w:hAnsiTheme="minorHAnsi" w:cstheme="minorHAnsi"/>
                <w:sz w:val="22"/>
                <w:szCs w:val="22"/>
              </w:rPr>
              <w:t>CI</w:t>
            </w:r>
            <w:r w:rsidR="003855A3" w:rsidRPr="008D42F2">
              <w:rPr>
                <w:rFonts w:asciiTheme="minorHAnsi" w:hAnsiTheme="minorHAnsi" w:cstheme="minorHAnsi"/>
                <w:sz w:val="22"/>
                <w:szCs w:val="22"/>
              </w:rPr>
              <w:t>536</w:t>
            </w:r>
          </w:p>
        </w:tc>
      </w:tr>
      <w:tr w:rsidR="000E2138" w:rsidRPr="008D42F2" w14:paraId="13BABF27" w14:textId="77777777" w:rsidTr="003D7654">
        <w:tc>
          <w:tcPr>
            <w:tcW w:w="3085" w:type="dxa"/>
          </w:tcPr>
          <w:p w14:paraId="203AA3E0" w14:textId="77777777" w:rsidR="000E2138" w:rsidRPr="008D42F2" w:rsidRDefault="00AD7F31">
            <w:pPr>
              <w:rPr>
                <w:rFonts w:asciiTheme="minorHAnsi" w:hAnsiTheme="minorHAnsi" w:cstheme="minorHAnsi"/>
                <w:sz w:val="22"/>
                <w:szCs w:val="22"/>
              </w:rPr>
            </w:pPr>
            <w:r w:rsidRPr="008D42F2">
              <w:rPr>
                <w:rFonts w:asciiTheme="minorHAnsi" w:hAnsiTheme="minorHAnsi" w:cstheme="minorHAnsi"/>
                <w:sz w:val="22"/>
                <w:szCs w:val="22"/>
              </w:rPr>
              <w:t>Author</w:t>
            </w:r>
            <w:r w:rsidR="003D7654" w:rsidRPr="008D42F2">
              <w:rPr>
                <w:rFonts w:asciiTheme="minorHAnsi" w:hAnsiTheme="minorHAnsi" w:cstheme="minorHAnsi"/>
                <w:sz w:val="22"/>
                <w:szCs w:val="22"/>
              </w:rPr>
              <w:t>(s)/Marker(s)</w:t>
            </w:r>
            <w:r w:rsidRPr="008D42F2">
              <w:rPr>
                <w:rFonts w:asciiTheme="minorHAnsi" w:hAnsiTheme="minorHAnsi" w:cstheme="minorHAnsi"/>
                <w:sz w:val="22"/>
                <w:szCs w:val="22"/>
              </w:rPr>
              <w:t xml:space="preserve"> of Assignment</w:t>
            </w:r>
          </w:p>
        </w:tc>
        <w:tc>
          <w:tcPr>
            <w:tcW w:w="5437" w:type="dxa"/>
          </w:tcPr>
          <w:p w14:paraId="04AD9F09" w14:textId="77777777" w:rsidR="00E22BEE" w:rsidRPr="008D42F2" w:rsidRDefault="00191813" w:rsidP="008F1473">
            <w:pPr>
              <w:rPr>
                <w:rFonts w:asciiTheme="minorHAnsi" w:hAnsiTheme="minorHAnsi" w:cstheme="minorHAnsi"/>
                <w:sz w:val="22"/>
                <w:szCs w:val="22"/>
              </w:rPr>
            </w:pPr>
            <w:r w:rsidRPr="008D42F2">
              <w:rPr>
                <w:rFonts w:asciiTheme="minorHAnsi" w:hAnsiTheme="minorHAnsi" w:cstheme="minorHAnsi"/>
                <w:sz w:val="22"/>
                <w:szCs w:val="22"/>
              </w:rPr>
              <w:t xml:space="preserve">Karl Cox </w:t>
            </w:r>
          </w:p>
        </w:tc>
      </w:tr>
    </w:tbl>
    <w:p w14:paraId="7E43F0B3" w14:textId="77777777" w:rsidR="00E22BEE" w:rsidRPr="008D42F2" w:rsidRDefault="00E22BEE">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3"/>
        <w:gridCol w:w="5293"/>
      </w:tblGrid>
      <w:tr w:rsidR="000E2138" w:rsidRPr="008D42F2" w14:paraId="68A4DA55" w14:textId="77777777" w:rsidTr="009870F4">
        <w:tc>
          <w:tcPr>
            <w:tcW w:w="3003" w:type="dxa"/>
          </w:tcPr>
          <w:p w14:paraId="0F760E0F" w14:textId="77777777" w:rsidR="00E22BEE" w:rsidRPr="006D13D9" w:rsidRDefault="00E22BEE" w:rsidP="003D7654">
            <w:pPr>
              <w:ind w:right="-167"/>
              <w:rPr>
                <w:rFonts w:asciiTheme="minorHAnsi" w:hAnsiTheme="minorHAnsi" w:cstheme="minorHAnsi"/>
                <w:sz w:val="22"/>
                <w:szCs w:val="22"/>
              </w:rPr>
            </w:pPr>
            <w:r w:rsidRPr="006D13D9">
              <w:rPr>
                <w:rFonts w:asciiTheme="minorHAnsi" w:hAnsiTheme="minorHAnsi" w:cstheme="minorHAnsi"/>
                <w:sz w:val="22"/>
                <w:szCs w:val="22"/>
              </w:rPr>
              <w:t>Assignment No:</w:t>
            </w:r>
          </w:p>
        </w:tc>
        <w:tc>
          <w:tcPr>
            <w:tcW w:w="5293" w:type="dxa"/>
          </w:tcPr>
          <w:p w14:paraId="3F061D75" w14:textId="77777777" w:rsidR="000E2138" w:rsidRPr="006D13D9" w:rsidRDefault="00191813" w:rsidP="003D7654">
            <w:pPr>
              <w:ind w:right="-167"/>
              <w:rPr>
                <w:rFonts w:asciiTheme="minorHAnsi" w:hAnsiTheme="minorHAnsi" w:cstheme="minorHAnsi"/>
                <w:sz w:val="22"/>
                <w:szCs w:val="22"/>
              </w:rPr>
            </w:pPr>
            <w:r w:rsidRPr="006D13D9">
              <w:rPr>
                <w:rFonts w:asciiTheme="minorHAnsi" w:hAnsiTheme="minorHAnsi" w:cstheme="minorHAnsi"/>
                <w:sz w:val="22"/>
                <w:szCs w:val="22"/>
              </w:rPr>
              <w:t>1</w:t>
            </w:r>
          </w:p>
        </w:tc>
      </w:tr>
      <w:tr w:rsidR="000E2138" w:rsidRPr="008D42F2" w14:paraId="661F764A" w14:textId="77777777" w:rsidTr="009870F4">
        <w:tc>
          <w:tcPr>
            <w:tcW w:w="3003" w:type="dxa"/>
          </w:tcPr>
          <w:p w14:paraId="1758DE00" w14:textId="77777777" w:rsidR="00E22BEE" w:rsidRPr="006D13D9" w:rsidRDefault="000E2138" w:rsidP="003D7654">
            <w:pPr>
              <w:ind w:right="-167"/>
              <w:rPr>
                <w:rFonts w:asciiTheme="minorHAnsi" w:hAnsiTheme="minorHAnsi" w:cstheme="minorHAnsi"/>
                <w:sz w:val="22"/>
                <w:szCs w:val="22"/>
              </w:rPr>
            </w:pPr>
            <w:r w:rsidRPr="006D13D9">
              <w:rPr>
                <w:rFonts w:asciiTheme="minorHAnsi" w:hAnsiTheme="minorHAnsi" w:cstheme="minorHAnsi"/>
                <w:sz w:val="22"/>
                <w:szCs w:val="22"/>
              </w:rPr>
              <w:t>Assignment Title</w:t>
            </w:r>
            <w:r w:rsidR="00E22BEE" w:rsidRPr="006D13D9">
              <w:rPr>
                <w:rFonts w:asciiTheme="minorHAnsi" w:hAnsiTheme="minorHAnsi" w:cstheme="minorHAnsi"/>
                <w:sz w:val="22"/>
                <w:szCs w:val="22"/>
              </w:rPr>
              <w:t>:</w:t>
            </w:r>
          </w:p>
        </w:tc>
        <w:tc>
          <w:tcPr>
            <w:tcW w:w="5293" w:type="dxa"/>
          </w:tcPr>
          <w:p w14:paraId="474967C9" w14:textId="77777777" w:rsidR="000E2138" w:rsidRPr="006D13D9" w:rsidRDefault="002D251F" w:rsidP="00F03D2C">
            <w:pPr>
              <w:ind w:right="-167"/>
              <w:rPr>
                <w:rFonts w:asciiTheme="minorHAnsi" w:hAnsiTheme="minorHAnsi" w:cstheme="minorHAnsi"/>
                <w:sz w:val="22"/>
                <w:szCs w:val="22"/>
              </w:rPr>
            </w:pPr>
            <w:r w:rsidRPr="006D13D9">
              <w:rPr>
                <w:rFonts w:asciiTheme="minorHAnsi" w:hAnsiTheme="minorHAnsi" w:cstheme="minorHAnsi"/>
                <w:sz w:val="22"/>
                <w:szCs w:val="22"/>
              </w:rPr>
              <w:t>Group Assignment</w:t>
            </w:r>
          </w:p>
        </w:tc>
      </w:tr>
      <w:tr w:rsidR="009D1D88" w:rsidRPr="008D42F2" w14:paraId="247720C8" w14:textId="77777777" w:rsidTr="009870F4">
        <w:tc>
          <w:tcPr>
            <w:tcW w:w="3003" w:type="dxa"/>
          </w:tcPr>
          <w:p w14:paraId="6009E0C7" w14:textId="77777777" w:rsidR="009D1D88" w:rsidRPr="006D13D9" w:rsidRDefault="009D1D88" w:rsidP="003D7654">
            <w:pPr>
              <w:ind w:right="-167"/>
              <w:rPr>
                <w:rFonts w:asciiTheme="minorHAnsi" w:hAnsiTheme="minorHAnsi" w:cstheme="minorHAnsi"/>
                <w:sz w:val="22"/>
                <w:szCs w:val="22"/>
              </w:rPr>
            </w:pPr>
            <w:r w:rsidRPr="006D13D9">
              <w:rPr>
                <w:rFonts w:asciiTheme="minorHAnsi" w:hAnsiTheme="minorHAnsi" w:cstheme="minorHAnsi"/>
                <w:sz w:val="22"/>
                <w:szCs w:val="22"/>
              </w:rPr>
              <w:t>Percentage contribution to module mark:</w:t>
            </w:r>
          </w:p>
        </w:tc>
        <w:tc>
          <w:tcPr>
            <w:tcW w:w="5293" w:type="dxa"/>
          </w:tcPr>
          <w:p w14:paraId="760121B5" w14:textId="77777777" w:rsidR="009D1D88" w:rsidRPr="006D13D9" w:rsidRDefault="00F03D2C" w:rsidP="003D7654">
            <w:pPr>
              <w:ind w:right="-167"/>
              <w:rPr>
                <w:rFonts w:asciiTheme="minorHAnsi" w:hAnsiTheme="minorHAnsi" w:cstheme="minorHAnsi"/>
                <w:sz w:val="22"/>
                <w:szCs w:val="22"/>
              </w:rPr>
            </w:pPr>
            <w:r w:rsidRPr="006D13D9">
              <w:rPr>
                <w:rFonts w:asciiTheme="minorHAnsi" w:hAnsiTheme="minorHAnsi" w:cstheme="minorHAnsi"/>
                <w:sz w:val="22"/>
                <w:szCs w:val="22"/>
              </w:rPr>
              <w:t>100</w:t>
            </w:r>
          </w:p>
        </w:tc>
      </w:tr>
      <w:tr w:rsidR="00C20213" w:rsidRPr="008D42F2" w14:paraId="79D00281" w14:textId="77777777" w:rsidTr="009870F4">
        <w:tc>
          <w:tcPr>
            <w:tcW w:w="3003" w:type="dxa"/>
          </w:tcPr>
          <w:p w14:paraId="09314E3C" w14:textId="77777777" w:rsidR="00C20213" w:rsidRPr="006D13D9" w:rsidRDefault="00062F2B" w:rsidP="003D7654">
            <w:pPr>
              <w:ind w:right="-167"/>
              <w:rPr>
                <w:rFonts w:asciiTheme="minorHAnsi" w:hAnsiTheme="minorHAnsi" w:cstheme="minorHAnsi"/>
                <w:sz w:val="22"/>
                <w:szCs w:val="22"/>
              </w:rPr>
            </w:pPr>
            <w:r w:rsidRPr="006D13D9">
              <w:rPr>
                <w:rFonts w:asciiTheme="minorHAnsi" w:hAnsiTheme="minorHAnsi" w:cstheme="minorHAnsi"/>
                <w:sz w:val="22"/>
                <w:szCs w:val="22"/>
              </w:rPr>
              <w:t>Weighting of component assessments within this assignment:</w:t>
            </w:r>
          </w:p>
        </w:tc>
        <w:tc>
          <w:tcPr>
            <w:tcW w:w="5293" w:type="dxa"/>
          </w:tcPr>
          <w:p w14:paraId="43930267" w14:textId="77777777" w:rsidR="00C20213" w:rsidRPr="006D13D9" w:rsidRDefault="00F03D2C" w:rsidP="003D7654">
            <w:pPr>
              <w:ind w:right="-167"/>
              <w:rPr>
                <w:rFonts w:asciiTheme="minorHAnsi" w:hAnsiTheme="minorHAnsi" w:cstheme="minorHAnsi"/>
                <w:sz w:val="22"/>
                <w:szCs w:val="22"/>
              </w:rPr>
            </w:pPr>
            <w:r w:rsidRPr="006D13D9">
              <w:rPr>
                <w:rFonts w:asciiTheme="minorHAnsi" w:hAnsiTheme="minorHAnsi" w:cstheme="minorHAnsi"/>
                <w:sz w:val="22"/>
                <w:szCs w:val="22"/>
              </w:rPr>
              <w:t>100</w:t>
            </w:r>
          </w:p>
        </w:tc>
      </w:tr>
      <w:tr w:rsidR="000E2138" w:rsidRPr="008D42F2" w14:paraId="1C2BA4F7" w14:textId="77777777" w:rsidTr="009870F4">
        <w:tc>
          <w:tcPr>
            <w:tcW w:w="3003" w:type="dxa"/>
          </w:tcPr>
          <w:p w14:paraId="3BFD0DF1" w14:textId="77777777" w:rsidR="00E22BEE" w:rsidRPr="008D42F2" w:rsidRDefault="00584851" w:rsidP="003D7654">
            <w:pPr>
              <w:ind w:right="-167"/>
              <w:rPr>
                <w:rFonts w:asciiTheme="minorHAnsi" w:hAnsiTheme="minorHAnsi" w:cstheme="minorHAnsi"/>
                <w:sz w:val="22"/>
                <w:szCs w:val="22"/>
              </w:rPr>
            </w:pPr>
            <w:r w:rsidRPr="008D42F2">
              <w:rPr>
                <w:rFonts w:asciiTheme="minorHAnsi" w:hAnsiTheme="minorHAnsi" w:cstheme="minorHAnsi"/>
                <w:sz w:val="22"/>
                <w:szCs w:val="22"/>
              </w:rPr>
              <w:t xml:space="preserve">Module </w:t>
            </w:r>
            <w:r w:rsidR="00710A8F" w:rsidRPr="008D42F2">
              <w:rPr>
                <w:rFonts w:asciiTheme="minorHAnsi" w:hAnsiTheme="minorHAnsi" w:cstheme="minorHAnsi"/>
                <w:sz w:val="22"/>
                <w:szCs w:val="22"/>
              </w:rPr>
              <w:t xml:space="preserve">Learning </w:t>
            </w:r>
            <w:r w:rsidRPr="008D42F2">
              <w:rPr>
                <w:rFonts w:asciiTheme="minorHAnsi" w:hAnsiTheme="minorHAnsi" w:cstheme="minorHAnsi"/>
                <w:sz w:val="22"/>
                <w:szCs w:val="22"/>
              </w:rPr>
              <w:t>Outcome/s Covered</w:t>
            </w:r>
            <w:r w:rsidR="00E22BEE" w:rsidRPr="008D42F2">
              <w:rPr>
                <w:rFonts w:asciiTheme="minorHAnsi" w:hAnsiTheme="minorHAnsi" w:cstheme="minorHAnsi"/>
                <w:sz w:val="22"/>
                <w:szCs w:val="22"/>
              </w:rPr>
              <w:t xml:space="preserve">: (Refer to module </w:t>
            </w:r>
            <w:r w:rsidRPr="008D42F2">
              <w:rPr>
                <w:rFonts w:asciiTheme="minorHAnsi" w:hAnsiTheme="minorHAnsi" w:cstheme="minorHAnsi"/>
                <w:sz w:val="22"/>
                <w:szCs w:val="22"/>
              </w:rPr>
              <w:t>syllabus)</w:t>
            </w:r>
          </w:p>
        </w:tc>
        <w:tc>
          <w:tcPr>
            <w:tcW w:w="5293" w:type="dxa"/>
          </w:tcPr>
          <w:p w14:paraId="760CB2C9" w14:textId="77777777" w:rsidR="003855A3" w:rsidRPr="008D42F2" w:rsidRDefault="003855A3" w:rsidP="000834F2">
            <w:pPr>
              <w:ind w:right="-167"/>
              <w:rPr>
                <w:rFonts w:asciiTheme="minorHAnsi" w:hAnsiTheme="minorHAnsi" w:cstheme="minorHAnsi"/>
                <w:sz w:val="22"/>
                <w:szCs w:val="22"/>
              </w:rPr>
            </w:pPr>
            <w:r w:rsidRPr="008D42F2">
              <w:rPr>
                <w:rFonts w:asciiTheme="minorHAnsi" w:hAnsiTheme="minorHAnsi" w:cstheme="minorHAnsi"/>
                <w:sz w:val="22"/>
                <w:szCs w:val="22"/>
              </w:rPr>
              <w:t>On successful completion of the module the student will be able to:</w:t>
            </w:r>
          </w:p>
          <w:p w14:paraId="6033B9DC" w14:textId="77777777" w:rsidR="000834F2" w:rsidRPr="008D42F2" w:rsidRDefault="000834F2" w:rsidP="000834F2">
            <w:pPr>
              <w:pStyle w:val="ListParagraph"/>
              <w:numPr>
                <w:ilvl w:val="0"/>
                <w:numId w:val="14"/>
              </w:numPr>
              <w:ind w:right="-167"/>
              <w:rPr>
                <w:rFonts w:cstheme="minorHAnsi"/>
                <w:lang w:eastAsia="en-GB"/>
              </w:rPr>
            </w:pPr>
            <w:r w:rsidRPr="008D42F2">
              <w:rPr>
                <w:rFonts w:cstheme="minorHAnsi"/>
              </w:rPr>
              <w:t>Function as a computing professional, with understanding of professional, legal, ethical and information security issues in a business and commercial context</w:t>
            </w:r>
          </w:p>
          <w:p w14:paraId="3B6E1C0B" w14:textId="77777777" w:rsidR="000834F2" w:rsidRPr="008D42F2" w:rsidRDefault="000834F2" w:rsidP="000834F2">
            <w:pPr>
              <w:pStyle w:val="ListParagraph"/>
              <w:numPr>
                <w:ilvl w:val="0"/>
                <w:numId w:val="14"/>
              </w:numPr>
              <w:ind w:right="-167"/>
              <w:rPr>
                <w:rFonts w:cstheme="minorHAnsi"/>
                <w:lang w:eastAsia="en-GB"/>
              </w:rPr>
            </w:pPr>
            <w:r w:rsidRPr="008D42F2">
              <w:rPr>
                <w:rFonts w:cstheme="minorHAnsi"/>
              </w:rPr>
              <w:t xml:space="preserve">Research and analyse problem situations; model the requirements of possible solutions before implementation </w:t>
            </w:r>
          </w:p>
          <w:p w14:paraId="0A3693C9" w14:textId="77777777" w:rsidR="000834F2" w:rsidRPr="008D42F2" w:rsidRDefault="000834F2" w:rsidP="000834F2">
            <w:pPr>
              <w:pStyle w:val="ListParagraph"/>
              <w:numPr>
                <w:ilvl w:val="0"/>
                <w:numId w:val="14"/>
              </w:numPr>
              <w:ind w:right="-167"/>
              <w:rPr>
                <w:rFonts w:cstheme="minorHAnsi"/>
                <w:lang w:eastAsia="en-GB"/>
              </w:rPr>
            </w:pPr>
            <w:r w:rsidRPr="008D42F2">
              <w:rPr>
                <w:rFonts w:cstheme="minorHAnsi"/>
              </w:rPr>
              <w:t xml:space="preserve">Work effectively in an agile team, plan projects and manage time </w:t>
            </w:r>
          </w:p>
          <w:p w14:paraId="6AD04BED" w14:textId="77777777" w:rsidR="000834F2" w:rsidRPr="008D42F2" w:rsidRDefault="000834F2" w:rsidP="000834F2">
            <w:pPr>
              <w:pStyle w:val="ListParagraph"/>
              <w:numPr>
                <w:ilvl w:val="0"/>
                <w:numId w:val="14"/>
              </w:numPr>
              <w:ind w:right="-167"/>
              <w:rPr>
                <w:rFonts w:cstheme="minorHAnsi"/>
                <w:lang w:eastAsia="en-GB"/>
              </w:rPr>
            </w:pPr>
            <w:r w:rsidRPr="008D42F2">
              <w:rPr>
                <w:rFonts w:cstheme="minorHAnsi"/>
              </w:rPr>
              <w:t xml:space="preserve">Effectively manage the development process, adhering to an agile project process </w:t>
            </w:r>
          </w:p>
          <w:p w14:paraId="53FDAEFE" w14:textId="77777777" w:rsidR="000834F2" w:rsidRPr="008D42F2" w:rsidRDefault="000834F2" w:rsidP="000834F2">
            <w:pPr>
              <w:pStyle w:val="ListParagraph"/>
              <w:numPr>
                <w:ilvl w:val="0"/>
                <w:numId w:val="14"/>
              </w:numPr>
              <w:ind w:right="-167"/>
              <w:rPr>
                <w:rFonts w:cstheme="minorHAnsi"/>
                <w:lang w:eastAsia="en-GB"/>
              </w:rPr>
            </w:pPr>
            <w:r w:rsidRPr="008D42F2">
              <w:rPr>
                <w:rFonts w:cstheme="minorHAnsi"/>
              </w:rPr>
              <w:t xml:space="preserve">Design, specify and implement usable ICT solutions which address the problems and requirements </w:t>
            </w:r>
          </w:p>
          <w:p w14:paraId="462F35B1" w14:textId="77777777" w:rsidR="000E2138" w:rsidRPr="008D42F2" w:rsidRDefault="000834F2" w:rsidP="000834F2">
            <w:pPr>
              <w:pStyle w:val="ListParagraph"/>
              <w:numPr>
                <w:ilvl w:val="0"/>
                <w:numId w:val="14"/>
              </w:numPr>
              <w:ind w:right="-167"/>
              <w:rPr>
                <w:rFonts w:cstheme="minorHAnsi"/>
                <w:lang w:eastAsia="en-GB"/>
              </w:rPr>
            </w:pPr>
            <w:r w:rsidRPr="008D42F2">
              <w:rPr>
                <w:rFonts w:cstheme="minorHAnsi"/>
              </w:rPr>
              <w:t>Assess the fitness for purpose of such an ICT solution</w:t>
            </w:r>
          </w:p>
        </w:tc>
      </w:tr>
      <w:tr w:rsidR="009870F4" w:rsidRPr="008D42F2" w14:paraId="21CB7BA6" w14:textId="77777777" w:rsidTr="009870F4">
        <w:tc>
          <w:tcPr>
            <w:tcW w:w="3003" w:type="dxa"/>
          </w:tcPr>
          <w:p w14:paraId="51644D27" w14:textId="77777777" w:rsidR="009870F4" w:rsidRPr="008D42F2" w:rsidRDefault="009870F4" w:rsidP="009870F4">
            <w:pPr>
              <w:rPr>
                <w:rFonts w:asciiTheme="minorHAnsi" w:hAnsiTheme="minorHAnsi" w:cstheme="minorHAnsi"/>
                <w:sz w:val="22"/>
                <w:szCs w:val="22"/>
              </w:rPr>
            </w:pPr>
            <w:r w:rsidRPr="008D42F2">
              <w:rPr>
                <w:rFonts w:asciiTheme="minorHAnsi" w:hAnsiTheme="minorHAnsi" w:cstheme="minorHAnsi"/>
                <w:sz w:val="22"/>
                <w:szCs w:val="22"/>
              </w:rPr>
              <w:t>Date of issue:</w:t>
            </w:r>
          </w:p>
        </w:tc>
        <w:tc>
          <w:tcPr>
            <w:tcW w:w="5293" w:type="dxa"/>
          </w:tcPr>
          <w:p w14:paraId="0FF0BE91" w14:textId="64BADA88" w:rsidR="009870F4" w:rsidRPr="008D42F2" w:rsidRDefault="00B31ADA" w:rsidP="009870F4">
            <w:pPr>
              <w:ind w:right="-167"/>
              <w:rPr>
                <w:rFonts w:asciiTheme="minorHAnsi" w:hAnsiTheme="minorHAnsi" w:cstheme="minorHAnsi"/>
                <w:sz w:val="22"/>
                <w:szCs w:val="22"/>
              </w:rPr>
            </w:pPr>
            <w:r>
              <w:rPr>
                <w:rFonts w:asciiTheme="minorHAnsi" w:hAnsiTheme="minorHAnsi" w:cstheme="minorHAnsi"/>
                <w:sz w:val="22"/>
                <w:szCs w:val="22"/>
              </w:rPr>
              <w:t>7</w:t>
            </w:r>
            <w:r w:rsidR="009870F4" w:rsidRPr="00BC194D">
              <w:rPr>
                <w:rFonts w:asciiTheme="minorHAnsi" w:hAnsiTheme="minorHAnsi" w:cstheme="minorHAnsi"/>
                <w:sz w:val="22"/>
                <w:szCs w:val="22"/>
              </w:rPr>
              <w:t xml:space="preserve"> Feb 202</w:t>
            </w:r>
            <w:r>
              <w:rPr>
                <w:rFonts w:asciiTheme="minorHAnsi" w:hAnsiTheme="minorHAnsi" w:cstheme="minorHAnsi"/>
                <w:sz w:val="22"/>
                <w:szCs w:val="22"/>
              </w:rPr>
              <w:t>2</w:t>
            </w:r>
          </w:p>
        </w:tc>
      </w:tr>
      <w:tr w:rsidR="009870F4" w:rsidRPr="008D42F2" w14:paraId="0D1849EB" w14:textId="77777777" w:rsidTr="009870F4">
        <w:tc>
          <w:tcPr>
            <w:tcW w:w="3003" w:type="dxa"/>
          </w:tcPr>
          <w:p w14:paraId="165340E9" w14:textId="77777777" w:rsidR="009870F4" w:rsidRPr="008D42F2" w:rsidRDefault="009870F4" w:rsidP="009870F4">
            <w:pPr>
              <w:rPr>
                <w:rFonts w:asciiTheme="minorHAnsi" w:hAnsiTheme="minorHAnsi" w:cstheme="minorHAnsi"/>
                <w:sz w:val="22"/>
                <w:szCs w:val="22"/>
              </w:rPr>
            </w:pPr>
            <w:r w:rsidRPr="008D42F2">
              <w:rPr>
                <w:rFonts w:asciiTheme="minorHAnsi" w:hAnsiTheme="minorHAnsi" w:cstheme="minorHAnsi"/>
                <w:sz w:val="22"/>
                <w:szCs w:val="22"/>
              </w:rPr>
              <w:t>Deadline for submission:</w:t>
            </w:r>
          </w:p>
          <w:p w14:paraId="12EDE790" w14:textId="77777777" w:rsidR="009870F4" w:rsidRPr="008D42F2" w:rsidRDefault="009870F4" w:rsidP="009870F4">
            <w:pPr>
              <w:ind w:right="-167"/>
              <w:rPr>
                <w:rFonts w:asciiTheme="minorHAnsi" w:hAnsiTheme="minorHAnsi" w:cstheme="minorHAnsi"/>
                <w:sz w:val="22"/>
                <w:szCs w:val="22"/>
              </w:rPr>
            </w:pPr>
          </w:p>
        </w:tc>
        <w:tc>
          <w:tcPr>
            <w:tcW w:w="5293" w:type="dxa"/>
          </w:tcPr>
          <w:p w14:paraId="4BD94CA3" w14:textId="77777777" w:rsidR="009870F4" w:rsidRPr="009870F4" w:rsidRDefault="009870F4" w:rsidP="009870F4">
            <w:pPr>
              <w:rPr>
                <w:rFonts w:asciiTheme="minorHAnsi" w:hAnsiTheme="minorHAnsi" w:cstheme="minorHAnsi"/>
                <w:sz w:val="22"/>
                <w:szCs w:val="22"/>
              </w:rPr>
            </w:pPr>
            <w:r w:rsidRPr="009870F4">
              <w:rPr>
                <w:rFonts w:asciiTheme="minorHAnsi" w:hAnsiTheme="minorHAnsi" w:cstheme="minorHAnsi"/>
                <w:sz w:val="22"/>
                <w:szCs w:val="22"/>
              </w:rPr>
              <w:t>Formative Assessments:  Formative assessments occur</w:t>
            </w:r>
            <w:r>
              <w:rPr>
                <w:rFonts w:asciiTheme="minorHAnsi" w:hAnsiTheme="minorHAnsi" w:cstheme="minorHAnsi"/>
                <w:sz w:val="22"/>
                <w:szCs w:val="22"/>
              </w:rPr>
              <w:t>s</w:t>
            </w:r>
            <w:r w:rsidRPr="009870F4">
              <w:rPr>
                <w:rFonts w:asciiTheme="minorHAnsi" w:hAnsiTheme="minorHAnsi" w:cstheme="minorHAnsi"/>
                <w:sz w:val="22"/>
                <w:szCs w:val="22"/>
              </w:rPr>
              <w:t xml:space="preserve"> in tutorials, including a demonstration of prototypes by all groups, stand-up meetings and review of documents.</w:t>
            </w:r>
            <w:r w:rsidRPr="009870F4">
              <w:rPr>
                <w:rFonts w:asciiTheme="minorHAnsi" w:hAnsiTheme="minorHAnsi" w:cstheme="minorHAnsi"/>
                <w:sz w:val="22"/>
                <w:szCs w:val="22"/>
              </w:rPr>
              <w:br/>
            </w:r>
          </w:p>
          <w:p w14:paraId="6A5DF46F" w14:textId="1A126485" w:rsidR="009870F4" w:rsidRPr="00BC194D" w:rsidRDefault="009870F4" w:rsidP="009870F4">
            <w:pPr>
              <w:rPr>
                <w:rFonts w:asciiTheme="minorHAnsi" w:hAnsiTheme="minorHAnsi" w:cstheme="minorHAnsi"/>
                <w:sz w:val="22"/>
                <w:szCs w:val="22"/>
              </w:rPr>
            </w:pPr>
            <w:r w:rsidRPr="009870F4">
              <w:rPr>
                <w:rFonts w:asciiTheme="minorHAnsi" w:hAnsiTheme="minorHAnsi" w:cstheme="minorHAnsi"/>
                <w:sz w:val="22"/>
                <w:szCs w:val="22"/>
              </w:rPr>
              <w:t>Summative Assessment</w:t>
            </w:r>
            <w:r>
              <w:rPr>
                <w:rFonts w:asciiTheme="minorHAnsi" w:hAnsiTheme="minorHAnsi" w:cstheme="minorHAnsi"/>
                <w:sz w:val="22"/>
                <w:szCs w:val="22"/>
              </w:rPr>
              <w:t xml:space="preserve">: </w:t>
            </w:r>
            <w:r>
              <w:rPr>
                <w:rFonts w:asciiTheme="minorHAnsi" w:hAnsiTheme="minorHAnsi" w:cstheme="minorHAnsi"/>
                <w:b/>
                <w:sz w:val="22"/>
                <w:szCs w:val="22"/>
              </w:rPr>
              <w:t xml:space="preserve">15:00, </w:t>
            </w:r>
            <w:r w:rsidRPr="009870F4">
              <w:rPr>
                <w:rFonts w:asciiTheme="minorHAnsi" w:hAnsiTheme="minorHAnsi" w:cstheme="minorHAnsi"/>
                <w:b/>
                <w:sz w:val="22"/>
                <w:szCs w:val="22"/>
              </w:rPr>
              <w:t xml:space="preserve"> </w:t>
            </w:r>
            <w:r w:rsidR="005E7812">
              <w:rPr>
                <w:rFonts w:asciiTheme="minorHAnsi" w:hAnsiTheme="minorHAnsi" w:cstheme="minorHAnsi"/>
                <w:b/>
                <w:sz w:val="22"/>
                <w:szCs w:val="22"/>
              </w:rPr>
              <w:t>20</w:t>
            </w:r>
            <w:r w:rsidR="006562D5" w:rsidRPr="00E14266">
              <w:rPr>
                <w:rFonts w:asciiTheme="minorHAnsi" w:hAnsiTheme="minorHAnsi" w:cstheme="minorHAnsi"/>
                <w:b/>
                <w:sz w:val="22"/>
                <w:szCs w:val="22"/>
                <w:vertAlign w:val="superscript"/>
              </w:rPr>
              <w:t>th</w:t>
            </w:r>
            <w:r w:rsidR="00E14266">
              <w:rPr>
                <w:rFonts w:asciiTheme="minorHAnsi" w:hAnsiTheme="minorHAnsi" w:cstheme="minorHAnsi"/>
                <w:b/>
                <w:sz w:val="22"/>
                <w:szCs w:val="22"/>
              </w:rPr>
              <w:t xml:space="preserve"> </w:t>
            </w:r>
            <w:r w:rsidRPr="009870F4">
              <w:rPr>
                <w:rFonts w:asciiTheme="minorHAnsi" w:hAnsiTheme="minorHAnsi" w:cstheme="minorHAnsi"/>
                <w:b/>
                <w:sz w:val="22"/>
                <w:szCs w:val="22"/>
              </w:rPr>
              <w:t>May 202</w:t>
            </w:r>
            <w:r w:rsidR="00B31ADA">
              <w:rPr>
                <w:rFonts w:asciiTheme="minorHAnsi" w:hAnsiTheme="minorHAnsi" w:cstheme="minorHAnsi"/>
                <w:b/>
                <w:sz w:val="22"/>
                <w:szCs w:val="22"/>
              </w:rPr>
              <w:t>2</w:t>
            </w:r>
            <w:r>
              <w:rPr>
                <w:rFonts w:asciiTheme="minorHAnsi" w:hAnsiTheme="minorHAnsi" w:cstheme="minorHAnsi"/>
                <w:sz w:val="22"/>
                <w:szCs w:val="22"/>
              </w:rPr>
              <w:t xml:space="preserve"> (Report/Presentation and supporting documents)</w:t>
            </w:r>
          </w:p>
          <w:p w14:paraId="317743C1" w14:textId="77777777" w:rsidR="009870F4" w:rsidRPr="009870F4" w:rsidRDefault="009870F4" w:rsidP="009870F4">
            <w:pPr>
              <w:rPr>
                <w:rFonts w:cstheme="minorHAnsi"/>
              </w:rPr>
            </w:pPr>
          </w:p>
          <w:p w14:paraId="476F1F80" w14:textId="1DB4787E" w:rsidR="009870F4" w:rsidRPr="009870F4" w:rsidRDefault="009870F4" w:rsidP="009870F4">
            <w:pPr>
              <w:ind w:right="-167"/>
              <w:rPr>
                <w:rFonts w:asciiTheme="minorHAnsi" w:hAnsiTheme="minorHAnsi" w:cstheme="minorHAnsi"/>
                <w:b/>
                <w:sz w:val="22"/>
                <w:szCs w:val="22"/>
              </w:rPr>
            </w:pPr>
            <w:r w:rsidRPr="009870F4">
              <w:rPr>
                <w:rFonts w:asciiTheme="minorHAnsi" w:hAnsiTheme="minorHAnsi" w:cstheme="minorHAnsi"/>
                <w:sz w:val="22"/>
                <w:szCs w:val="22"/>
              </w:rPr>
              <w:t>Presentation will take place in tutorials commencing</w:t>
            </w:r>
            <w:r w:rsidRPr="009870F4">
              <w:rPr>
                <w:rFonts w:asciiTheme="minorHAnsi" w:hAnsiTheme="minorHAnsi" w:cstheme="minorHAnsi"/>
                <w:b/>
                <w:sz w:val="22"/>
                <w:szCs w:val="22"/>
              </w:rPr>
              <w:t xml:space="preserve"> </w:t>
            </w:r>
            <w:r w:rsidRPr="009870F4">
              <w:rPr>
                <w:rFonts w:asciiTheme="minorHAnsi" w:hAnsiTheme="minorHAnsi" w:cstheme="minorHAnsi"/>
                <w:sz w:val="22"/>
                <w:szCs w:val="22"/>
              </w:rPr>
              <w:t>week</w:t>
            </w:r>
            <w:r w:rsidRPr="009870F4">
              <w:rPr>
                <w:rFonts w:asciiTheme="minorHAnsi" w:hAnsiTheme="minorHAnsi" w:cstheme="minorHAnsi"/>
                <w:b/>
                <w:sz w:val="22"/>
                <w:szCs w:val="22"/>
              </w:rPr>
              <w:t xml:space="preserve"> </w:t>
            </w:r>
            <w:r w:rsidRPr="009870F4">
              <w:rPr>
                <w:rFonts w:asciiTheme="minorHAnsi" w:hAnsiTheme="minorHAnsi" w:cstheme="minorHAnsi"/>
                <w:sz w:val="22"/>
                <w:szCs w:val="22"/>
              </w:rPr>
              <w:t>of</w:t>
            </w:r>
            <w:r w:rsidRPr="009870F4">
              <w:rPr>
                <w:rFonts w:asciiTheme="minorHAnsi" w:hAnsiTheme="minorHAnsi" w:cstheme="minorHAnsi"/>
                <w:b/>
                <w:sz w:val="22"/>
                <w:szCs w:val="22"/>
              </w:rPr>
              <w:t xml:space="preserve"> </w:t>
            </w:r>
            <w:r w:rsidR="005E7812">
              <w:rPr>
                <w:rFonts w:asciiTheme="minorHAnsi" w:hAnsiTheme="minorHAnsi" w:cstheme="minorHAnsi"/>
                <w:b/>
                <w:sz w:val="22"/>
                <w:szCs w:val="22"/>
              </w:rPr>
              <w:t>16</w:t>
            </w:r>
            <w:r w:rsidR="006562D5" w:rsidRPr="006562D5">
              <w:rPr>
                <w:rFonts w:asciiTheme="minorHAnsi" w:hAnsiTheme="minorHAnsi" w:cstheme="minorHAnsi"/>
                <w:b/>
                <w:sz w:val="22"/>
                <w:szCs w:val="22"/>
                <w:vertAlign w:val="superscript"/>
              </w:rPr>
              <w:t>th</w:t>
            </w:r>
            <w:r w:rsidR="006562D5">
              <w:rPr>
                <w:rFonts w:asciiTheme="minorHAnsi" w:hAnsiTheme="minorHAnsi" w:cstheme="minorHAnsi"/>
                <w:b/>
                <w:sz w:val="22"/>
                <w:szCs w:val="22"/>
              </w:rPr>
              <w:t xml:space="preserve"> </w:t>
            </w:r>
            <w:r w:rsidRPr="009870F4">
              <w:rPr>
                <w:rFonts w:asciiTheme="minorHAnsi" w:hAnsiTheme="minorHAnsi" w:cstheme="minorHAnsi"/>
                <w:b/>
                <w:sz w:val="22"/>
                <w:szCs w:val="22"/>
              </w:rPr>
              <w:t>May)</w:t>
            </w:r>
          </w:p>
        </w:tc>
      </w:tr>
      <w:tr w:rsidR="009870F4" w:rsidRPr="008D42F2" w14:paraId="008DB89A" w14:textId="77777777" w:rsidTr="009870F4">
        <w:tc>
          <w:tcPr>
            <w:tcW w:w="3003" w:type="dxa"/>
          </w:tcPr>
          <w:p w14:paraId="77D87CBB" w14:textId="77777777" w:rsidR="009870F4" w:rsidRPr="008D42F2" w:rsidRDefault="009870F4" w:rsidP="009870F4">
            <w:pPr>
              <w:ind w:right="-167"/>
              <w:rPr>
                <w:rFonts w:asciiTheme="minorHAnsi" w:hAnsiTheme="minorHAnsi" w:cstheme="minorHAnsi"/>
                <w:sz w:val="22"/>
                <w:szCs w:val="22"/>
              </w:rPr>
            </w:pPr>
            <w:r w:rsidRPr="008D42F2">
              <w:rPr>
                <w:rFonts w:asciiTheme="minorHAnsi" w:hAnsiTheme="minorHAnsi" w:cstheme="minorHAnsi"/>
                <w:sz w:val="22"/>
                <w:szCs w:val="22"/>
              </w:rPr>
              <w:t>Method of submission:</w:t>
            </w:r>
          </w:p>
        </w:tc>
        <w:tc>
          <w:tcPr>
            <w:tcW w:w="5293" w:type="dxa"/>
          </w:tcPr>
          <w:p w14:paraId="47361342" w14:textId="135E7B61" w:rsidR="009870F4" w:rsidRPr="009870F4" w:rsidRDefault="009870F4" w:rsidP="009870F4">
            <w:pPr>
              <w:rPr>
                <w:rFonts w:asciiTheme="minorHAnsi" w:hAnsiTheme="minorHAnsi" w:cstheme="minorHAnsi"/>
                <w:sz w:val="22"/>
                <w:szCs w:val="22"/>
              </w:rPr>
            </w:pPr>
            <w:r w:rsidRPr="009870F4">
              <w:rPr>
                <w:rFonts w:asciiTheme="minorHAnsi" w:hAnsiTheme="minorHAnsi" w:cstheme="minorHAnsi"/>
                <w:sz w:val="22"/>
                <w:szCs w:val="22"/>
              </w:rPr>
              <w:t xml:space="preserve">Submit by e-submission to </w:t>
            </w:r>
            <w:r w:rsidR="00A07D9A">
              <w:rPr>
                <w:rFonts w:asciiTheme="minorHAnsi" w:hAnsiTheme="minorHAnsi" w:cstheme="minorHAnsi"/>
                <w:sz w:val="22"/>
                <w:szCs w:val="22"/>
              </w:rPr>
              <w:t>TurnItIn</w:t>
            </w:r>
            <w:r w:rsidRPr="009870F4">
              <w:rPr>
                <w:rFonts w:asciiTheme="minorHAnsi" w:hAnsiTheme="minorHAnsi" w:cstheme="minorHAnsi"/>
                <w:sz w:val="22"/>
                <w:szCs w:val="22"/>
              </w:rPr>
              <w:t xml:space="preserve"> only by </w:t>
            </w:r>
            <w:r w:rsidRPr="005646AA">
              <w:rPr>
                <w:rFonts w:asciiTheme="minorHAnsi" w:hAnsiTheme="minorHAnsi" w:cstheme="minorHAnsi"/>
                <w:sz w:val="22"/>
                <w:szCs w:val="22"/>
              </w:rPr>
              <w:t>3pm</w:t>
            </w:r>
            <w:r w:rsidR="001E58B3" w:rsidRPr="005646AA">
              <w:rPr>
                <w:rFonts w:asciiTheme="minorHAnsi" w:hAnsiTheme="minorHAnsi" w:cstheme="minorHAnsi"/>
                <w:sz w:val="22"/>
                <w:szCs w:val="22"/>
              </w:rPr>
              <w:t xml:space="preserve"> </w:t>
            </w:r>
          </w:p>
        </w:tc>
      </w:tr>
      <w:tr w:rsidR="009870F4" w:rsidRPr="008D42F2" w14:paraId="0CAA7CAE" w14:textId="77777777" w:rsidTr="009870F4">
        <w:tc>
          <w:tcPr>
            <w:tcW w:w="3003" w:type="dxa"/>
          </w:tcPr>
          <w:p w14:paraId="57EF9574" w14:textId="77777777" w:rsidR="009870F4" w:rsidRPr="008D42F2" w:rsidRDefault="009870F4" w:rsidP="009870F4">
            <w:pPr>
              <w:ind w:right="-167"/>
              <w:rPr>
                <w:rFonts w:asciiTheme="minorHAnsi" w:hAnsiTheme="minorHAnsi" w:cstheme="minorHAnsi"/>
                <w:sz w:val="22"/>
                <w:szCs w:val="22"/>
              </w:rPr>
            </w:pPr>
            <w:r w:rsidRPr="008D42F2">
              <w:rPr>
                <w:rFonts w:asciiTheme="minorHAnsi" w:hAnsiTheme="minorHAnsi" w:cstheme="minorHAnsi"/>
                <w:sz w:val="22"/>
                <w:szCs w:val="22"/>
              </w:rPr>
              <w:t>Date feedback will be provided</w:t>
            </w:r>
          </w:p>
        </w:tc>
        <w:tc>
          <w:tcPr>
            <w:tcW w:w="5293" w:type="dxa"/>
          </w:tcPr>
          <w:p w14:paraId="1D45751C" w14:textId="3E003606" w:rsidR="009870F4" w:rsidRPr="009870F4" w:rsidRDefault="00986451" w:rsidP="009870F4">
            <w:pPr>
              <w:ind w:right="-167"/>
              <w:rPr>
                <w:rFonts w:asciiTheme="minorHAnsi" w:hAnsiTheme="minorHAnsi" w:cstheme="minorHAnsi"/>
                <w:sz w:val="22"/>
                <w:szCs w:val="22"/>
              </w:rPr>
            </w:pPr>
            <w:r>
              <w:rPr>
                <w:rFonts w:asciiTheme="minorHAnsi" w:hAnsiTheme="minorHAnsi" w:cstheme="minorHAnsi"/>
                <w:sz w:val="22"/>
                <w:szCs w:val="22"/>
              </w:rPr>
              <w:t>1</w:t>
            </w:r>
            <w:r w:rsidR="005E7812">
              <w:rPr>
                <w:rFonts w:asciiTheme="minorHAnsi" w:hAnsiTheme="minorHAnsi" w:cstheme="minorHAnsi"/>
                <w:sz w:val="22"/>
                <w:szCs w:val="22"/>
              </w:rPr>
              <w:t>7</w:t>
            </w:r>
            <w:r w:rsidR="00E14266">
              <w:rPr>
                <w:rFonts w:asciiTheme="minorHAnsi" w:hAnsiTheme="minorHAnsi" w:cstheme="minorHAnsi"/>
                <w:sz w:val="22"/>
                <w:szCs w:val="22"/>
              </w:rPr>
              <w:t>th</w:t>
            </w:r>
            <w:r w:rsidR="009870F4" w:rsidRPr="009870F4">
              <w:rPr>
                <w:rFonts w:asciiTheme="minorHAnsi" w:hAnsiTheme="minorHAnsi" w:cstheme="minorHAnsi"/>
                <w:sz w:val="22"/>
                <w:szCs w:val="22"/>
              </w:rPr>
              <w:t xml:space="preserve"> June 202</w:t>
            </w:r>
            <w:r w:rsidR="009424B0">
              <w:rPr>
                <w:rFonts w:asciiTheme="minorHAnsi" w:hAnsiTheme="minorHAnsi" w:cstheme="minorHAnsi"/>
                <w:sz w:val="22"/>
                <w:szCs w:val="22"/>
              </w:rPr>
              <w:t>2</w:t>
            </w:r>
          </w:p>
        </w:tc>
      </w:tr>
      <w:tr w:rsidR="000E2138" w:rsidRPr="008D42F2" w14:paraId="0E1F4F11" w14:textId="77777777" w:rsidTr="009870F4">
        <w:tc>
          <w:tcPr>
            <w:tcW w:w="8296" w:type="dxa"/>
            <w:gridSpan w:val="2"/>
          </w:tcPr>
          <w:p w14:paraId="037DD9F5" w14:textId="77777777" w:rsidR="000E2138" w:rsidRPr="008D42F2" w:rsidRDefault="000E2138" w:rsidP="00A70E25">
            <w:pPr>
              <w:pageBreakBefore/>
              <w:rPr>
                <w:rFonts w:asciiTheme="minorHAnsi" w:hAnsiTheme="minorHAnsi" w:cstheme="minorHAnsi"/>
                <w:b/>
                <w:sz w:val="22"/>
                <w:szCs w:val="22"/>
              </w:rPr>
            </w:pPr>
            <w:r w:rsidRPr="008D42F2">
              <w:rPr>
                <w:rFonts w:asciiTheme="minorHAnsi" w:hAnsiTheme="minorHAnsi" w:cstheme="minorHAnsi"/>
                <w:b/>
                <w:sz w:val="22"/>
                <w:szCs w:val="22"/>
              </w:rPr>
              <w:lastRenderedPageBreak/>
              <w:t>Assignment Brief</w:t>
            </w:r>
            <w:r w:rsidR="00F51F07" w:rsidRPr="008D42F2">
              <w:rPr>
                <w:rFonts w:asciiTheme="minorHAnsi" w:hAnsiTheme="minorHAnsi" w:cstheme="minorHAnsi"/>
                <w:b/>
                <w:sz w:val="22"/>
                <w:szCs w:val="22"/>
              </w:rPr>
              <w:t xml:space="preserve"> and Assessment Criteria</w:t>
            </w:r>
            <w:r w:rsidRPr="008D42F2">
              <w:rPr>
                <w:rFonts w:asciiTheme="minorHAnsi" w:hAnsiTheme="minorHAnsi" w:cstheme="minorHAnsi"/>
                <w:b/>
                <w:sz w:val="22"/>
                <w:szCs w:val="22"/>
              </w:rPr>
              <w:t>:</w:t>
            </w:r>
          </w:p>
        </w:tc>
      </w:tr>
      <w:tr w:rsidR="006D13D9" w:rsidRPr="008D42F2" w14:paraId="32D002D3" w14:textId="77777777" w:rsidTr="009870F4">
        <w:tc>
          <w:tcPr>
            <w:tcW w:w="8296" w:type="dxa"/>
            <w:gridSpan w:val="2"/>
          </w:tcPr>
          <w:p w14:paraId="62290874" w14:textId="77777777" w:rsidR="006D13D9" w:rsidRPr="008D42F2" w:rsidRDefault="006D13D9" w:rsidP="006D13D9">
            <w:pPr>
              <w:rPr>
                <w:rFonts w:asciiTheme="minorHAnsi" w:hAnsiTheme="minorHAnsi" w:cstheme="minorHAnsi"/>
                <w:b/>
                <w:sz w:val="22"/>
                <w:szCs w:val="22"/>
              </w:rPr>
            </w:pPr>
            <w:r w:rsidRPr="008D42F2">
              <w:rPr>
                <w:rFonts w:asciiTheme="minorHAnsi" w:hAnsiTheme="minorHAnsi" w:cstheme="minorHAnsi"/>
                <w:b/>
                <w:sz w:val="22"/>
                <w:szCs w:val="22"/>
              </w:rPr>
              <w:t>Brief</w:t>
            </w:r>
          </w:p>
          <w:p w14:paraId="5B363CB4" w14:textId="77777777" w:rsidR="006D13D9" w:rsidRPr="008D42F2" w:rsidRDefault="006D13D9" w:rsidP="006D13D9">
            <w:pPr>
              <w:rPr>
                <w:rFonts w:asciiTheme="minorHAnsi" w:hAnsiTheme="minorHAnsi" w:cstheme="minorHAnsi"/>
                <w:sz w:val="22"/>
                <w:szCs w:val="22"/>
              </w:rPr>
            </w:pPr>
            <w:r w:rsidRPr="008D42F2">
              <w:rPr>
                <w:rFonts w:asciiTheme="minorHAnsi" w:hAnsiTheme="minorHAnsi" w:cstheme="minorHAnsi"/>
                <w:sz w:val="22"/>
                <w:szCs w:val="22"/>
              </w:rPr>
              <w:t>Working in groups, students will undertake the creation of a prototype software artefact applying best practice project management and user centred design techniques</w:t>
            </w:r>
          </w:p>
          <w:p w14:paraId="4AC3BB2D" w14:textId="77777777" w:rsidR="006D13D9" w:rsidRPr="008D42F2" w:rsidRDefault="006D13D9" w:rsidP="006D13D9">
            <w:pPr>
              <w:rPr>
                <w:rFonts w:asciiTheme="minorHAnsi" w:hAnsiTheme="minorHAnsi" w:cstheme="minorHAnsi"/>
                <w:b/>
                <w:sz w:val="22"/>
                <w:szCs w:val="22"/>
              </w:rPr>
            </w:pPr>
          </w:p>
          <w:p w14:paraId="51F09BDE" w14:textId="77777777" w:rsidR="006D13D9" w:rsidRPr="008D42F2" w:rsidRDefault="006D13D9" w:rsidP="006D13D9">
            <w:pPr>
              <w:rPr>
                <w:rFonts w:asciiTheme="minorHAnsi" w:hAnsiTheme="minorHAnsi" w:cstheme="minorHAnsi"/>
                <w:b/>
                <w:bCs/>
                <w:sz w:val="22"/>
                <w:szCs w:val="22"/>
              </w:rPr>
            </w:pPr>
            <w:r w:rsidRPr="008D42F2">
              <w:rPr>
                <w:rFonts w:asciiTheme="minorHAnsi" w:hAnsiTheme="minorHAnsi" w:cstheme="minorHAnsi"/>
                <w:b/>
                <w:bCs/>
                <w:sz w:val="22"/>
                <w:szCs w:val="22"/>
              </w:rPr>
              <w:t>Suggested artefacts</w:t>
            </w:r>
          </w:p>
          <w:p w14:paraId="16986A6B" w14:textId="77777777" w:rsidR="006D13D9" w:rsidRPr="008D42F2" w:rsidRDefault="006D13D9" w:rsidP="00283E14">
            <w:pPr>
              <w:pStyle w:val="ListParagraph"/>
              <w:numPr>
                <w:ilvl w:val="0"/>
                <w:numId w:val="25"/>
              </w:numPr>
              <w:rPr>
                <w:rFonts w:cstheme="minorHAnsi"/>
                <w:bCs/>
              </w:rPr>
            </w:pPr>
            <w:r w:rsidRPr="008D42F2">
              <w:rPr>
                <w:rFonts w:cstheme="minorHAnsi"/>
                <w:bCs/>
              </w:rPr>
              <w:t xml:space="preserve">Game marketplace for mobile games. </w:t>
            </w:r>
          </w:p>
          <w:p w14:paraId="70374B62" w14:textId="77777777" w:rsidR="006D13D9" w:rsidRPr="008D42F2" w:rsidRDefault="006D13D9" w:rsidP="00283E14">
            <w:pPr>
              <w:pStyle w:val="ListParagraph"/>
              <w:numPr>
                <w:ilvl w:val="0"/>
                <w:numId w:val="25"/>
              </w:numPr>
              <w:rPr>
                <w:rFonts w:cstheme="minorHAnsi"/>
                <w:bCs/>
              </w:rPr>
            </w:pPr>
            <w:r w:rsidRPr="008D42F2">
              <w:rPr>
                <w:rFonts w:cstheme="minorHAnsi"/>
                <w:bCs/>
              </w:rPr>
              <w:t>Marketplace for students in Brighton to buy and sell items.</w:t>
            </w:r>
          </w:p>
          <w:p w14:paraId="1453D781" w14:textId="77777777" w:rsidR="006D13D9" w:rsidRPr="008D42F2" w:rsidRDefault="006D13D9" w:rsidP="00283E14">
            <w:pPr>
              <w:pStyle w:val="ListParagraph"/>
              <w:numPr>
                <w:ilvl w:val="0"/>
                <w:numId w:val="25"/>
              </w:numPr>
              <w:rPr>
                <w:rFonts w:cstheme="minorHAnsi"/>
                <w:bCs/>
              </w:rPr>
            </w:pPr>
            <w:r w:rsidRPr="008D42F2">
              <w:rPr>
                <w:rFonts w:cstheme="minorHAnsi"/>
                <w:bCs/>
              </w:rPr>
              <w:t>Augmented reality mobile application that will help new students find their way around the Moulsecoomb campus.</w:t>
            </w:r>
          </w:p>
          <w:p w14:paraId="6F7F2EBA" w14:textId="77777777" w:rsidR="00283E14" w:rsidRDefault="00283E14" w:rsidP="00283E14">
            <w:pPr>
              <w:pStyle w:val="ListParagraph"/>
              <w:numPr>
                <w:ilvl w:val="0"/>
                <w:numId w:val="25"/>
              </w:numPr>
              <w:spacing w:line="252" w:lineRule="auto"/>
              <w:rPr>
                <w:rFonts w:eastAsia="Times New Roman"/>
              </w:rPr>
            </w:pPr>
            <w:r>
              <w:rPr>
                <w:rFonts w:eastAsia="Times New Roman"/>
              </w:rPr>
              <w:t>Repository for reporting sports results, and disseminating them with a live feed sign up site.</w:t>
            </w:r>
          </w:p>
          <w:p w14:paraId="7D307E9E" w14:textId="77777777" w:rsidR="00283E14" w:rsidRDefault="00283E14" w:rsidP="00283E14">
            <w:pPr>
              <w:pStyle w:val="ListParagraph"/>
              <w:numPr>
                <w:ilvl w:val="0"/>
                <w:numId w:val="25"/>
              </w:numPr>
              <w:spacing w:after="0" w:line="252" w:lineRule="auto"/>
              <w:rPr>
                <w:rFonts w:eastAsia="Times New Roman"/>
              </w:rPr>
            </w:pPr>
            <w:r>
              <w:rPr>
                <w:rFonts w:eastAsia="Times New Roman"/>
              </w:rPr>
              <w:t>Interactive educational game to help primary school pupils understand the importance of clean drinking water in developing countries</w:t>
            </w:r>
          </w:p>
          <w:p w14:paraId="487666B7" w14:textId="77777777" w:rsidR="006D13D9" w:rsidRPr="00283E14" w:rsidRDefault="00283E14" w:rsidP="00283E14">
            <w:pPr>
              <w:pStyle w:val="ListParagraph"/>
              <w:numPr>
                <w:ilvl w:val="0"/>
                <w:numId w:val="25"/>
              </w:numPr>
              <w:spacing w:after="0" w:line="252" w:lineRule="auto"/>
              <w:rPr>
                <w:rFonts w:eastAsia="Times New Roman"/>
              </w:rPr>
            </w:pPr>
            <w:r>
              <w:rPr>
                <w:rFonts w:eastAsia="Times New Roman"/>
              </w:rPr>
              <w:t>Chatbot to help users choose a new laptop</w:t>
            </w:r>
            <w:r w:rsidR="006D13D9" w:rsidRPr="00283E14">
              <w:rPr>
                <w:rFonts w:cstheme="minorHAnsi"/>
                <w:bCs/>
              </w:rPr>
              <w:t>.</w:t>
            </w:r>
          </w:p>
          <w:p w14:paraId="014F42F1" w14:textId="77777777" w:rsidR="000B5F75" w:rsidRDefault="000B5F75" w:rsidP="006D13D9">
            <w:pPr>
              <w:rPr>
                <w:rFonts w:asciiTheme="minorHAnsi" w:hAnsiTheme="minorHAnsi" w:cstheme="minorHAnsi"/>
                <w:bCs/>
                <w:sz w:val="22"/>
                <w:szCs w:val="22"/>
              </w:rPr>
            </w:pPr>
          </w:p>
          <w:p w14:paraId="58C7BD77" w14:textId="77777777" w:rsidR="006D13D9" w:rsidRPr="008D42F2" w:rsidRDefault="006D13D9" w:rsidP="006D13D9">
            <w:pPr>
              <w:rPr>
                <w:rFonts w:asciiTheme="minorHAnsi" w:hAnsiTheme="minorHAnsi" w:cstheme="minorHAnsi"/>
                <w:bCs/>
                <w:sz w:val="22"/>
                <w:szCs w:val="22"/>
              </w:rPr>
            </w:pPr>
            <w:r w:rsidRPr="008D42F2">
              <w:rPr>
                <w:rFonts w:asciiTheme="minorHAnsi" w:hAnsiTheme="minorHAnsi" w:cstheme="minorHAnsi"/>
                <w:bCs/>
                <w:sz w:val="22"/>
                <w:szCs w:val="22"/>
              </w:rPr>
              <w:t>You are also free to select your own project which meets the learning outcomes for the module</w:t>
            </w:r>
            <w:r>
              <w:rPr>
                <w:rFonts w:asciiTheme="minorHAnsi" w:hAnsiTheme="minorHAnsi" w:cstheme="minorHAnsi"/>
                <w:bCs/>
                <w:sz w:val="22"/>
                <w:szCs w:val="22"/>
              </w:rPr>
              <w:t xml:space="preserve"> b</w:t>
            </w:r>
            <w:r w:rsidRPr="008D42F2">
              <w:rPr>
                <w:rFonts w:asciiTheme="minorHAnsi" w:hAnsiTheme="minorHAnsi" w:cstheme="minorHAnsi"/>
                <w:bCs/>
                <w:sz w:val="22"/>
                <w:szCs w:val="22"/>
              </w:rPr>
              <w:t xml:space="preserve">ut you must get approval from the module </w:t>
            </w:r>
            <w:r>
              <w:rPr>
                <w:rFonts w:asciiTheme="minorHAnsi" w:hAnsiTheme="minorHAnsi" w:cstheme="minorHAnsi"/>
                <w:bCs/>
                <w:sz w:val="22"/>
                <w:szCs w:val="22"/>
              </w:rPr>
              <w:t>tutor</w:t>
            </w:r>
            <w:r w:rsidRPr="008D42F2">
              <w:rPr>
                <w:rFonts w:asciiTheme="minorHAnsi" w:hAnsiTheme="minorHAnsi" w:cstheme="minorHAnsi"/>
                <w:bCs/>
                <w:sz w:val="22"/>
                <w:szCs w:val="22"/>
              </w:rPr>
              <w:t>.</w:t>
            </w:r>
          </w:p>
          <w:p w14:paraId="01BC54A1" w14:textId="77777777" w:rsidR="006D13D9" w:rsidRPr="008D42F2" w:rsidRDefault="006D13D9" w:rsidP="006D13D9">
            <w:pPr>
              <w:rPr>
                <w:rFonts w:asciiTheme="minorHAnsi" w:hAnsiTheme="minorHAnsi" w:cstheme="minorHAnsi"/>
                <w:b/>
                <w:sz w:val="22"/>
                <w:szCs w:val="22"/>
              </w:rPr>
            </w:pPr>
          </w:p>
          <w:p w14:paraId="31074DA0" w14:textId="77777777" w:rsidR="006D13D9" w:rsidRPr="008D42F2" w:rsidRDefault="006D13D9" w:rsidP="006D13D9">
            <w:pPr>
              <w:rPr>
                <w:rFonts w:asciiTheme="minorHAnsi" w:hAnsiTheme="minorHAnsi" w:cstheme="minorHAnsi"/>
                <w:b/>
                <w:sz w:val="22"/>
                <w:szCs w:val="22"/>
              </w:rPr>
            </w:pPr>
            <w:r w:rsidRPr="008D42F2">
              <w:rPr>
                <w:rFonts w:asciiTheme="minorHAnsi" w:hAnsiTheme="minorHAnsi" w:cstheme="minorHAnsi"/>
                <w:b/>
                <w:sz w:val="22"/>
                <w:szCs w:val="22"/>
              </w:rPr>
              <w:t>Assignment Groups</w:t>
            </w:r>
          </w:p>
          <w:p w14:paraId="0039C241" w14:textId="77777777" w:rsidR="006D13D9" w:rsidRPr="008D42F2" w:rsidRDefault="006D13D9" w:rsidP="006D13D9">
            <w:pPr>
              <w:rPr>
                <w:rFonts w:asciiTheme="minorHAnsi" w:hAnsiTheme="minorHAnsi" w:cstheme="minorHAnsi"/>
                <w:bCs/>
                <w:sz w:val="22"/>
                <w:szCs w:val="22"/>
              </w:rPr>
            </w:pPr>
            <w:r w:rsidRPr="008D42F2">
              <w:rPr>
                <w:rFonts w:asciiTheme="minorHAnsi" w:hAnsiTheme="minorHAnsi" w:cstheme="minorHAnsi"/>
                <w:bCs/>
                <w:sz w:val="22"/>
                <w:szCs w:val="22"/>
              </w:rPr>
              <w:t xml:space="preserve">These will be decided within the first two weeks of semester 2. You </w:t>
            </w:r>
            <w:r>
              <w:rPr>
                <w:rFonts w:asciiTheme="minorHAnsi" w:hAnsiTheme="minorHAnsi" w:cstheme="minorHAnsi"/>
                <w:bCs/>
                <w:sz w:val="22"/>
                <w:szCs w:val="22"/>
              </w:rPr>
              <w:t>must</w:t>
            </w:r>
            <w:r w:rsidRPr="008D42F2">
              <w:rPr>
                <w:rFonts w:asciiTheme="minorHAnsi" w:hAnsiTheme="minorHAnsi" w:cstheme="minorHAnsi"/>
                <w:bCs/>
                <w:sz w:val="22"/>
                <w:szCs w:val="22"/>
              </w:rPr>
              <w:t xml:space="preserve"> form your own groups (4-6 members) but if you don’t have a group by the end of week 2, you will be placed in a group by the module team.</w:t>
            </w:r>
          </w:p>
          <w:p w14:paraId="42DDFAE6" w14:textId="77777777" w:rsidR="006D13D9" w:rsidRPr="008D42F2" w:rsidRDefault="006D13D9" w:rsidP="006D13D9">
            <w:pPr>
              <w:rPr>
                <w:rFonts w:asciiTheme="minorHAnsi" w:hAnsiTheme="minorHAnsi" w:cstheme="minorHAnsi"/>
                <w:bCs/>
                <w:sz w:val="22"/>
                <w:szCs w:val="22"/>
              </w:rPr>
            </w:pPr>
          </w:p>
          <w:p w14:paraId="58EF27BD" w14:textId="77777777" w:rsidR="006D13D9" w:rsidRPr="008D42F2" w:rsidRDefault="006D13D9" w:rsidP="006D13D9">
            <w:pPr>
              <w:rPr>
                <w:rFonts w:asciiTheme="minorHAnsi" w:hAnsiTheme="minorHAnsi" w:cstheme="minorHAnsi"/>
                <w:bCs/>
                <w:sz w:val="22"/>
                <w:szCs w:val="22"/>
              </w:rPr>
            </w:pPr>
            <w:r w:rsidRPr="008D42F2">
              <w:rPr>
                <w:rFonts w:asciiTheme="minorHAnsi" w:hAnsiTheme="minorHAnsi" w:cstheme="minorHAnsi"/>
                <w:bCs/>
                <w:sz w:val="22"/>
                <w:szCs w:val="22"/>
              </w:rPr>
              <w:t>Please inform your tutor of your group members (full names please).</w:t>
            </w:r>
          </w:p>
          <w:p w14:paraId="69D4723F" w14:textId="77777777" w:rsidR="006D13D9" w:rsidRDefault="006D13D9" w:rsidP="006D13D9">
            <w:pPr>
              <w:rPr>
                <w:rFonts w:asciiTheme="minorHAnsi" w:hAnsiTheme="minorHAnsi" w:cstheme="minorHAnsi"/>
                <w:b/>
                <w:sz w:val="22"/>
                <w:szCs w:val="22"/>
              </w:rPr>
            </w:pPr>
          </w:p>
          <w:p w14:paraId="162FCD01" w14:textId="77777777" w:rsidR="006D13D9" w:rsidRPr="008D42F2" w:rsidRDefault="006D13D9" w:rsidP="006D13D9">
            <w:pPr>
              <w:rPr>
                <w:rFonts w:asciiTheme="minorHAnsi" w:hAnsiTheme="minorHAnsi" w:cstheme="minorHAnsi"/>
                <w:b/>
                <w:sz w:val="22"/>
                <w:szCs w:val="22"/>
              </w:rPr>
            </w:pPr>
            <w:r w:rsidRPr="008D42F2">
              <w:rPr>
                <w:rFonts w:asciiTheme="minorHAnsi" w:hAnsiTheme="minorHAnsi" w:cstheme="minorHAnsi"/>
                <w:b/>
                <w:sz w:val="22"/>
                <w:szCs w:val="22"/>
              </w:rPr>
              <w:t>Formative Assessed Deliverables</w:t>
            </w:r>
          </w:p>
          <w:p w14:paraId="42D86B57" w14:textId="77777777" w:rsidR="006D13D9" w:rsidRPr="008D42F2" w:rsidRDefault="006D13D9" w:rsidP="006D13D9">
            <w:pPr>
              <w:rPr>
                <w:rFonts w:asciiTheme="minorHAnsi" w:hAnsiTheme="minorHAnsi" w:cstheme="minorHAnsi"/>
                <w:bCs/>
                <w:sz w:val="22"/>
                <w:szCs w:val="22"/>
              </w:rPr>
            </w:pPr>
            <w:r w:rsidRPr="008D42F2">
              <w:rPr>
                <w:rFonts w:asciiTheme="minorHAnsi" w:hAnsiTheme="minorHAnsi" w:cstheme="minorHAnsi"/>
                <w:bCs/>
                <w:sz w:val="22"/>
                <w:szCs w:val="22"/>
              </w:rPr>
              <w:t>It is expected that students will present the current status of their projects in tutorials by peer review by demonstrating:</w:t>
            </w:r>
          </w:p>
          <w:p w14:paraId="039AC97E" w14:textId="77777777" w:rsidR="006D13D9" w:rsidRPr="008D42F2" w:rsidRDefault="006D13D9" w:rsidP="00283E14">
            <w:pPr>
              <w:pStyle w:val="ListParagraph"/>
              <w:numPr>
                <w:ilvl w:val="0"/>
                <w:numId w:val="25"/>
              </w:numPr>
              <w:rPr>
                <w:rFonts w:cstheme="minorHAnsi"/>
                <w:bCs/>
              </w:rPr>
            </w:pPr>
            <w:r w:rsidRPr="008D42F2">
              <w:rPr>
                <w:rFonts w:cstheme="minorHAnsi"/>
                <w:bCs/>
              </w:rPr>
              <w:t>Their project status (e.g. through stand-up meetings)</w:t>
            </w:r>
          </w:p>
          <w:p w14:paraId="643094ED" w14:textId="77777777" w:rsidR="006D13D9" w:rsidRPr="008D42F2" w:rsidRDefault="006D13D9" w:rsidP="00283E14">
            <w:pPr>
              <w:pStyle w:val="ListParagraph"/>
              <w:numPr>
                <w:ilvl w:val="0"/>
                <w:numId w:val="25"/>
              </w:numPr>
              <w:rPr>
                <w:rFonts w:cstheme="minorHAnsi"/>
                <w:bCs/>
              </w:rPr>
            </w:pPr>
            <w:r w:rsidRPr="008D42F2">
              <w:rPr>
                <w:rFonts w:cstheme="minorHAnsi"/>
                <w:bCs/>
              </w:rPr>
              <w:t>Their deliverables</w:t>
            </w:r>
          </w:p>
          <w:p w14:paraId="36CE441B" w14:textId="77777777" w:rsidR="006D13D9" w:rsidRPr="008D42F2" w:rsidRDefault="006D13D9" w:rsidP="00283E14">
            <w:pPr>
              <w:pStyle w:val="ListParagraph"/>
              <w:numPr>
                <w:ilvl w:val="0"/>
                <w:numId w:val="25"/>
              </w:numPr>
              <w:rPr>
                <w:rFonts w:cstheme="minorHAnsi"/>
                <w:bCs/>
              </w:rPr>
            </w:pPr>
            <w:r w:rsidRPr="008D42F2">
              <w:rPr>
                <w:rFonts w:cstheme="minorHAnsi"/>
                <w:bCs/>
              </w:rPr>
              <w:t>The prototype</w:t>
            </w:r>
          </w:p>
          <w:p w14:paraId="22178AE4" w14:textId="77777777" w:rsidR="006D13D9" w:rsidRPr="008D42F2" w:rsidRDefault="006D13D9" w:rsidP="006D13D9">
            <w:pPr>
              <w:rPr>
                <w:rFonts w:asciiTheme="minorHAnsi" w:hAnsiTheme="minorHAnsi" w:cstheme="minorHAnsi"/>
                <w:b/>
                <w:sz w:val="22"/>
                <w:szCs w:val="22"/>
              </w:rPr>
            </w:pPr>
            <w:r w:rsidRPr="008D42F2">
              <w:rPr>
                <w:rFonts w:asciiTheme="minorHAnsi" w:hAnsiTheme="minorHAnsi" w:cstheme="minorHAnsi"/>
                <w:b/>
                <w:sz w:val="22"/>
                <w:szCs w:val="22"/>
              </w:rPr>
              <w:t>Summative Assessed Deliverables</w:t>
            </w:r>
          </w:p>
          <w:p w14:paraId="7C380073" w14:textId="77777777" w:rsidR="006D13D9" w:rsidRPr="008D42F2" w:rsidRDefault="006D13D9" w:rsidP="00283E14">
            <w:pPr>
              <w:pStyle w:val="ListParagraph"/>
              <w:numPr>
                <w:ilvl w:val="0"/>
                <w:numId w:val="25"/>
              </w:numPr>
              <w:rPr>
                <w:rFonts w:cstheme="minorHAnsi"/>
                <w:bCs/>
              </w:rPr>
            </w:pPr>
            <w:r w:rsidRPr="008D42F2">
              <w:rPr>
                <w:rFonts w:cstheme="minorHAnsi"/>
                <w:bCs/>
              </w:rPr>
              <w:t xml:space="preserve">A report </w:t>
            </w:r>
            <w:r w:rsidRPr="00DE3AED">
              <w:rPr>
                <w:rFonts w:cstheme="minorHAnsi"/>
                <w:b/>
                <w:bCs/>
                <w:sz w:val="28"/>
              </w:rPr>
              <w:t>or</w:t>
            </w:r>
            <w:r w:rsidRPr="00DE3AED">
              <w:rPr>
                <w:rFonts w:cstheme="minorHAnsi"/>
                <w:b/>
                <w:bCs/>
              </w:rPr>
              <w:t xml:space="preserve"> </w:t>
            </w:r>
            <w:r>
              <w:rPr>
                <w:rFonts w:cstheme="minorHAnsi"/>
                <w:bCs/>
              </w:rPr>
              <w:t xml:space="preserve">a 30-minute presentation together with supporting documentation </w:t>
            </w:r>
            <w:r w:rsidRPr="008D42F2">
              <w:rPr>
                <w:rFonts w:cstheme="minorHAnsi"/>
                <w:bCs/>
              </w:rPr>
              <w:t>(100%)</w:t>
            </w:r>
            <w:r>
              <w:rPr>
                <w:rFonts w:cstheme="minorHAnsi"/>
                <w:bCs/>
              </w:rPr>
              <w:t xml:space="preserve"> (more details below)</w:t>
            </w:r>
          </w:p>
          <w:p w14:paraId="0B7641C1" w14:textId="3F30AB74" w:rsidR="006D13D9" w:rsidRPr="006D13D9" w:rsidRDefault="006D13D9" w:rsidP="00283E14">
            <w:pPr>
              <w:pStyle w:val="ListParagraph"/>
              <w:numPr>
                <w:ilvl w:val="0"/>
                <w:numId w:val="25"/>
              </w:numPr>
              <w:rPr>
                <w:rFonts w:cstheme="minorHAnsi"/>
                <w:bCs/>
              </w:rPr>
            </w:pPr>
            <w:r w:rsidRPr="008D42F2">
              <w:rPr>
                <w:rFonts w:cstheme="minorHAnsi"/>
                <w:bCs/>
              </w:rPr>
              <w:t>An individual assessment of your group members’ contribution which will be used to scale each student</w:t>
            </w:r>
            <w:r>
              <w:rPr>
                <w:rFonts w:cstheme="minorHAnsi"/>
                <w:bCs/>
              </w:rPr>
              <w:t>’</w:t>
            </w:r>
            <w:r w:rsidRPr="008D42F2">
              <w:rPr>
                <w:rFonts w:cstheme="minorHAnsi"/>
                <w:bCs/>
              </w:rPr>
              <w:t>s mark</w:t>
            </w:r>
            <w:r w:rsidR="00DC3DB1">
              <w:rPr>
                <w:rFonts w:cstheme="minorHAnsi"/>
                <w:bCs/>
              </w:rPr>
              <w:t xml:space="preserve"> to be submitted </w:t>
            </w:r>
            <w:r w:rsidR="00D11D05">
              <w:rPr>
                <w:rFonts w:cstheme="minorHAnsi"/>
                <w:bCs/>
              </w:rPr>
              <w:t>as part of</w:t>
            </w:r>
            <w:r w:rsidR="00DC3DB1">
              <w:rPr>
                <w:rFonts w:cstheme="minorHAnsi"/>
                <w:bCs/>
              </w:rPr>
              <w:t xml:space="preserve"> your report</w:t>
            </w:r>
            <w:r w:rsidR="00D11D05">
              <w:rPr>
                <w:rFonts w:cstheme="minorHAnsi"/>
                <w:bCs/>
              </w:rPr>
              <w:t>/presentation</w:t>
            </w:r>
          </w:p>
          <w:p w14:paraId="52C533E6" w14:textId="77777777" w:rsidR="006D13D9" w:rsidRDefault="006D13D9" w:rsidP="006D13D9">
            <w:pPr>
              <w:rPr>
                <w:rFonts w:asciiTheme="minorHAnsi" w:hAnsiTheme="minorHAnsi" w:cstheme="minorHAnsi"/>
                <w:b/>
                <w:sz w:val="22"/>
                <w:szCs w:val="22"/>
              </w:rPr>
            </w:pPr>
            <w:r>
              <w:rPr>
                <w:rFonts w:asciiTheme="minorHAnsi" w:hAnsiTheme="minorHAnsi" w:cstheme="minorHAnsi"/>
                <w:b/>
                <w:sz w:val="22"/>
                <w:szCs w:val="22"/>
              </w:rPr>
              <w:t>Report</w:t>
            </w:r>
          </w:p>
          <w:p w14:paraId="7264CD87" w14:textId="77777777" w:rsidR="006D13D9" w:rsidRPr="001E58B3" w:rsidRDefault="006D13D9" w:rsidP="006D13D9">
            <w:pPr>
              <w:rPr>
                <w:rFonts w:asciiTheme="minorHAnsi" w:hAnsiTheme="minorHAnsi" w:cstheme="minorHAnsi"/>
                <w:sz w:val="22"/>
                <w:szCs w:val="22"/>
              </w:rPr>
            </w:pPr>
            <w:r w:rsidRPr="001E58B3">
              <w:rPr>
                <w:rFonts w:asciiTheme="minorHAnsi" w:hAnsiTheme="minorHAnsi" w:cstheme="minorHAnsi"/>
                <w:sz w:val="22"/>
                <w:szCs w:val="22"/>
              </w:rPr>
              <w:t>The report has a similar structure to that used for the final year individual project:</w:t>
            </w:r>
          </w:p>
          <w:p w14:paraId="202D9F1E" w14:textId="77777777" w:rsidR="006D13D9" w:rsidRPr="001E58B3" w:rsidRDefault="006D13D9" w:rsidP="006D13D9">
            <w:pPr>
              <w:rPr>
                <w:rFonts w:asciiTheme="minorHAnsi" w:hAnsiTheme="minorHAnsi" w:cstheme="minorHAnsi"/>
                <w:sz w:val="22"/>
                <w:szCs w:val="22"/>
              </w:rPr>
            </w:pPr>
          </w:p>
          <w:p w14:paraId="113E0B1B" w14:textId="77777777" w:rsidR="006D13D9" w:rsidRDefault="006D13D9" w:rsidP="00283E14">
            <w:pPr>
              <w:pStyle w:val="ListParagraph"/>
              <w:numPr>
                <w:ilvl w:val="0"/>
                <w:numId w:val="25"/>
              </w:numPr>
              <w:ind w:right="-167"/>
            </w:pPr>
            <w:r w:rsidRPr="001E58B3">
              <w:rPr>
                <w:i/>
              </w:rPr>
              <w:t>Cover page:</w:t>
            </w:r>
            <w:r>
              <w:t xml:space="preserve"> Project title, Group members, Lab tutor name</w:t>
            </w:r>
          </w:p>
          <w:p w14:paraId="143CD00C" w14:textId="77777777" w:rsidR="006D13D9" w:rsidRDefault="006D13D9" w:rsidP="00283E14">
            <w:pPr>
              <w:pStyle w:val="ListParagraph"/>
              <w:numPr>
                <w:ilvl w:val="0"/>
                <w:numId w:val="25"/>
              </w:numPr>
              <w:ind w:right="-167"/>
            </w:pPr>
            <w:r w:rsidRPr="001E58B3">
              <w:rPr>
                <w:i/>
              </w:rPr>
              <w:t>Table of Contents</w:t>
            </w:r>
            <w:r>
              <w:t xml:space="preserve"> – using numbered headings and subheadings</w:t>
            </w:r>
          </w:p>
          <w:p w14:paraId="7C06098A" w14:textId="77777777" w:rsidR="006D13D9" w:rsidRDefault="006D13D9" w:rsidP="00283E14">
            <w:pPr>
              <w:pStyle w:val="ListParagraph"/>
              <w:numPr>
                <w:ilvl w:val="0"/>
                <w:numId w:val="25"/>
              </w:numPr>
              <w:ind w:right="-167"/>
            </w:pPr>
            <w:r w:rsidRPr="001E58B3">
              <w:rPr>
                <w:i/>
              </w:rPr>
              <w:t>Introduction:</w:t>
            </w:r>
            <w:r>
              <w:t xml:space="preserve"> Summary of project goals, and achievements (One page) </w:t>
            </w:r>
          </w:p>
          <w:p w14:paraId="0EA8E148" w14:textId="77777777" w:rsidR="006D13D9" w:rsidRDefault="006D13D9" w:rsidP="00283E14">
            <w:pPr>
              <w:pStyle w:val="ListParagraph"/>
              <w:numPr>
                <w:ilvl w:val="0"/>
                <w:numId w:val="25"/>
              </w:numPr>
              <w:ind w:right="-167"/>
            </w:pPr>
            <w:r w:rsidRPr="001E58B3">
              <w:rPr>
                <w:i/>
              </w:rPr>
              <w:t>Methodology:</w:t>
            </w:r>
            <w:r>
              <w:t xml:space="preserve"> Explanation of choice of relevant methodologies such as project management, surveys, development tools/environments, testing and UX approach. </w:t>
            </w:r>
          </w:p>
          <w:p w14:paraId="7FD73B3A" w14:textId="77777777" w:rsidR="006D13D9" w:rsidRDefault="006D13D9" w:rsidP="00283E14">
            <w:pPr>
              <w:pStyle w:val="ListParagraph"/>
              <w:numPr>
                <w:ilvl w:val="0"/>
                <w:numId w:val="25"/>
              </w:numPr>
              <w:ind w:right="-167"/>
            </w:pPr>
            <w:r w:rsidRPr="001E58B3">
              <w:rPr>
                <w:i/>
              </w:rPr>
              <w:t>Product Description:</w:t>
            </w:r>
            <w:r>
              <w:t xml:space="preserve"> What has been created including a link to a short video demonstration, where relevant, explanation of requirements, design, implementation and evaluation of choices and outcomes;</w:t>
            </w:r>
          </w:p>
          <w:p w14:paraId="7F08297C" w14:textId="77777777" w:rsidR="006D13D9" w:rsidRDefault="006D13D9" w:rsidP="00283E14">
            <w:pPr>
              <w:pStyle w:val="ListParagraph"/>
              <w:numPr>
                <w:ilvl w:val="0"/>
                <w:numId w:val="25"/>
              </w:numPr>
              <w:ind w:right="-167"/>
            </w:pPr>
            <w:r>
              <w:rPr>
                <w:i/>
              </w:rPr>
              <w:t>L</w:t>
            </w:r>
            <w:r w:rsidRPr="001E58B3">
              <w:rPr>
                <w:i/>
              </w:rPr>
              <w:t>egal, ethical and security issues</w:t>
            </w:r>
            <w:r w:rsidRPr="001E58B3">
              <w:t>: A discussion of issues</w:t>
            </w:r>
            <w:r w:rsidR="00011263">
              <w:t xml:space="preserve"> </w:t>
            </w:r>
            <w:r w:rsidRPr="001E58B3">
              <w:t>relevant</w:t>
            </w:r>
            <w:r>
              <w:t xml:space="preserve"> to your project;</w:t>
            </w:r>
          </w:p>
          <w:p w14:paraId="772C7F57" w14:textId="77777777" w:rsidR="006D13D9" w:rsidRDefault="006D13D9" w:rsidP="00283E14">
            <w:pPr>
              <w:pStyle w:val="ListParagraph"/>
              <w:numPr>
                <w:ilvl w:val="0"/>
                <w:numId w:val="25"/>
              </w:numPr>
              <w:ind w:right="-167"/>
            </w:pPr>
            <w:r w:rsidRPr="001E58B3">
              <w:rPr>
                <w:i/>
              </w:rPr>
              <w:lastRenderedPageBreak/>
              <w:t>Evaluation of fitness for purpose</w:t>
            </w:r>
            <w:r>
              <w:t>: Describe the criteria by which your creation could evaluated to evaluate its fitness for purpose.</w:t>
            </w:r>
          </w:p>
          <w:p w14:paraId="011E3235" w14:textId="77777777" w:rsidR="006D13D9" w:rsidRDefault="006D13D9" w:rsidP="00283E14">
            <w:pPr>
              <w:pStyle w:val="ListParagraph"/>
              <w:numPr>
                <w:ilvl w:val="0"/>
                <w:numId w:val="25"/>
              </w:numPr>
              <w:ind w:right="-167"/>
            </w:pPr>
            <w:r w:rsidRPr="001E58B3">
              <w:rPr>
                <w:i/>
              </w:rPr>
              <w:t>Critical Review:</w:t>
            </w:r>
            <w:r>
              <w:t xml:space="preserve"> Review success and areas for improvement, emphasise what has been learnt and how this would affect future projects </w:t>
            </w:r>
          </w:p>
          <w:p w14:paraId="7E78C9A2" w14:textId="77777777" w:rsidR="006D13D9" w:rsidRDefault="006D13D9" w:rsidP="00283E14">
            <w:pPr>
              <w:pStyle w:val="ListParagraph"/>
              <w:numPr>
                <w:ilvl w:val="0"/>
                <w:numId w:val="25"/>
              </w:numPr>
              <w:ind w:right="-167"/>
            </w:pPr>
            <w:r w:rsidRPr="001E58B3">
              <w:rPr>
                <w:i/>
              </w:rPr>
              <w:t>References:</w:t>
            </w:r>
            <w:r>
              <w:t xml:space="preserve"> A full accurate list of references to all sources of information that you have used including the source of any non-original material such as code and media assets. This should be presented in Harvard format. </w:t>
            </w:r>
          </w:p>
          <w:p w14:paraId="7ADC3666" w14:textId="77777777" w:rsidR="006D13D9" w:rsidRDefault="006D13D9" w:rsidP="00283E14">
            <w:pPr>
              <w:pStyle w:val="ListParagraph"/>
              <w:numPr>
                <w:ilvl w:val="0"/>
                <w:numId w:val="25"/>
              </w:numPr>
              <w:ind w:right="-167"/>
            </w:pPr>
            <w:r>
              <w:t xml:space="preserve">Appendices </w:t>
            </w:r>
          </w:p>
          <w:p w14:paraId="6D1FD7AB" w14:textId="77777777" w:rsidR="006D13D9" w:rsidRPr="005F0F29" w:rsidRDefault="006D13D9" w:rsidP="006D13D9">
            <w:pPr>
              <w:ind w:left="720" w:right="-167"/>
              <w:rPr>
                <w:rFonts w:asciiTheme="minorHAnsi" w:hAnsiTheme="minorHAnsi" w:cstheme="minorHAnsi"/>
                <w:sz w:val="22"/>
              </w:rPr>
            </w:pPr>
            <w:r w:rsidRPr="005F0F29">
              <w:rPr>
                <w:rFonts w:asciiTheme="minorHAnsi" w:hAnsiTheme="minorHAnsi" w:cstheme="minorHAnsi"/>
                <w:i/>
                <w:sz w:val="22"/>
              </w:rPr>
              <w:t>Appendix 1: Record of team meetings</w:t>
            </w:r>
            <w:r w:rsidRPr="005F0F29">
              <w:rPr>
                <w:rFonts w:asciiTheme="minorHAnsi" w:hAnsiTheme="minorHAnsi" w:cstheme="minorHAnsi"/>
                <w:sz w:val="22"/>
              </w:rPr>
              <w:t xml:space="preserve"> with information on what was discussed at meetings, decisions that were made. </w:t>
            </w:r>
          </w:p>
          <w:p w14:paraId="79A1BB9F" w14:textId="77777777" w:rsidR="006D13D9" w:rsidRPr="005F0F29" w:rsidRDefault="006D13D9" w:rsidP="006D13D9">
            <w:pPr>
              <w:ind w:left="720" w:right="-167"/>
              <w:rPr>
                <w:rFonts w:asciiTheme="minorHAnsi" w:hAnsiTheme="minorHAnsi" w:cstheme="minorHAnsi"/>
                <w:sz w:val="22"/>
              </w:rPr>
            </w:pPr>
            <w:r w:rsidRPr="005F0F29">
              <w:rPr>
                <w:rFonts w:asciiTheme="minorHAnsi" w:hAnsiTheme="minorHAnsi" w:cstheme="minorHAnsi"/>
                <w:i/>
                <w:sz w:val="22"/>
              </w:rPr>
              <w:t>Appendix 2: Source/Asset files.</w:t>
            </w:r>
            <w:r w:rsidRPr="005F0F29">
              <w:rPr>
                <w:rFonts w:asciiTheme="minorHAnsi" w:hAnsiTheme="minorHAnsi" w:cstheme="minorHAnsi"/>
                <w:sz w:val="22"/>
              </w:rPr>
              <w:t xml:space="preserve"> Where appropriate, a link should be provided to an external repository such as GitHub that contains the source code/asset files required to build/create the project. The location/content must be agreed with the LAB tutor. </w:t>
            </w:r>
          </w:p>
          <w:p w14:paraId="4CA7B062" w14:textId="77777777" w:rsidR="006D13D9" w:rsidRPr="005F0F29" w:rsidRDefault="006D13D9" w:rsidP="006D13D9">
            <w:pPr>
              <w:ind w:left="720" w:right="-167"/>
              <w:rPr>
                <w:rFonts w:asciiTheme="minorHAnsi" w:hAnsiTheme="minorHAnsi" w:cstheme="minorHAnsi"/>
                <w:sz w:val="22"/>
              </w:rPr>
            </w:pPr>
            <w:r w:rsidRPr="005F0F29">
              <w:rPr>
                <w:rFonts w:asciiTheme="minorHAnsi" w:hAnsiTheme="minorHAnsi" w:cstheme="minorHAnsi"/>
                <w:i/>
                <w:sz w:val="22"/>
              </w:rPr>
              <w:t xml:space="preserve">Appendix 3: </w:t>
            </w:r>
            <w:r w:rsidRPr="005F0F29">
              <w:rPr>
                <w:rFonts w:asciiTheme="minorHAnsi" w:hAnsiTheme="minorHAnsi" w:cstheme="minorHAnsi"/>
                <w:sz w:val="22"/>
              </w:rPr>
              <w:t>Any further resources you think are relevant to the project.</w:t>
            </w:r>
          </w:p>
          <w:p w14:paraId="58266F8D" w14:textId="77777777" w:rsidR="006D13D9" w:rsidRDefault="006D13D9" w:rsidP="006D13D9">
            <w:pPr>
              <w:rPr>
                <w:rFonts w:asciiTheme="minorHAnsi" w:hAnsiTheme="minorHAnsi" w:cstheme="minorHAnsi"/>
                <w:sz w:val="22"/>
                <w:szCs w:val="22"/>
              </w:rPr>
            </w:pPr>
          </w:p>
          <w:p w14:paraId="559246CB" w14:textId="77777777" w:rsidR="006D13D9" w:rsidRDefault="006D13D9" w:rsidP="006D13D9">
            <w:pPr>
              <w:rPr>
                <w:rFonts w:asciiTheme="minorHAnsi" w:hAnsiTheme="minorHAnsi" w:cstheme="minorHAnsi"/>
                <w:sz w:val="22"/>
                <w:szCs w:val="22"/>
              </w:rPr>
            </w:pPr>
            <w:r>
              <w:rPr>
                <w:rFonts w:asciiTheme="minorHAnsi" w:hAnsiTheme="minorHAnsi" w:cstheme="minorHAnsi"/>
                <w:sz w:val="22"/>
                <w:szCs w:val="22"/>
              </w:rPr>
              <w:t xml:space="preserve">The report together with any supporting documentation should be submitted through </w:t>
            </w:r>
            <w:r w:rsidR="005646AA" w:rsidRPr="005646AA">
              <w:rPr>
                <w:rFonts w:asciiTheme="minorHAnsi" w:hAnsiTheme="minorHAnsi" w:cstheme="minorHAnsi"/>
                <w:sz w:val="22"/>
                <w:szCs w:val="22"/>
              </w:rPr>
              <w:t>Grade Centre.</w:t>
            </w:r>
          </w:p>
          <w:p w14:paraId="67B2BA07" w14:textId="77777777" w:rsidR="006D13D9" w:rsidRPr="001E58B3" w:rsidRDefault="006D13D9" w:rsidP="006D13D9">
            <w:pPr>
              <w:rPr>
                <w:rFonts w:asciiTheme="minorHAnsi" w:hAnsiTheme="minorHAnsi" w:cstheme="minorHAnsi"/>
                <w:sz w:val="22"/>
                <w:szCs w:val="22"/>
              </w:rPr>
            </w:pPr>
          </w:p>
          <w:p w14:paraId="4E97880B" w14:textId="77777777" w:rsidR="006D13D9" w:rsidRDefault="006D13D9" w:rsidP="006D13D9">
            <w:pPr>
              <w:rPr>
                <w:rFonts w:asciiTheme="minorHAnsi" w:hAnsiTheme="minorHAnsi" w:cstheme="minorHAnsi"/>
                <w:b/>
                <w:sz w:val="22"/>
                <w:szCs w:val="22"/>
              </w:rPr>
            </w:pPr>
            <w:r>
              <w:rPr>
                <w:rFonts w:asciiTheme="minorHAnsi" w:hAnsiTheme="minorHAnsi" w:cstheme="minorHAnsi"/>
                <w:b/>
                <w:sz w:val="22"/>
                <w:szCs w:val="22"/>
              </w:rPr>
              <w:t xml:space="preserve">Presentation </w:t>
            </w:r>
          </w:p>
          <w:p w14:paraId="264ADE3F" w14:textId="77777777" w:rsidR="006D13D9" w:rsidRDefault="006D13D9" w:rsidP="006D13D9">
            <w:pPr>
              <w:rPr>
                <w:rFonts w:asciiTheme="minorHAnsi" w:hAnsiTheme="minorHAnsi" w:cstheme="minorHAnsi"/>
                <w:sz w:val="22"/>
                <w:szCs w:val="22"/>
              </w:rPr>
            </w:pPr>
            <w:r>
              <w:rPr>
                <w:rFonts w:asciiTheme="minorHAnsi" w:hAnsiTheme="minorHAnsi" w:cstheme="minorHAnsi"/>
                <w:sz w:val="22"/>
                <w:szCs w:val="22"/>
              </w:rPr>
              <w:t xml:space="preserve">As an alternative to a Report, students may create a </w:t>
            </w:r>
            <w:r w:rsidRPr="001E58B3">
              <w:rPr>
                <w:rFonts w:asciiTheme="minorHAnsi" w:hAnsiTheme="minorHAnsi" w:cstheme="minorHAnsi"/>
                <w:sz w:val="22"/>
                <w:szCs w:val="22"/>
              </w:rPr>
              <w:t>30-minute presentation cover</w:t>
            </w:r>
            <w:r>
              <w:rPr>
                <w:rFonts w:asciiTheme="minorHAnsi" w:hAnsiTheme="minorHAnsi" w:cstheme="minorHAnsi"/>
                <w:sz w:val="22"/>
                <w:szCs w:val="22"/>
              </w:rPr>
              <w:t>ing</w:t>
            </w:r>
            <w:r w:rsidRPr="001E58B3">
              <w:rPr>
                <w:rFonts w:asciiTheme="minorHAnsi" w:hAnsiTheme="minorHAnsi" w:cstheme="minorHAnsi"/>
                <w:sz w:val="22"/>
                <w:szCs w:val="22"/>
              </w:rPr>
              <w:t xml:space="preserve"> equivalent information to the Report including:</w:t>
            </w:r>
          </w:p>
          <w:p w14:paraId="213CDEF8" w14:textId="77777777" w:rsidR="006D13D9" w:rsidRPr="008D42F2" w:rsidRDefault="006D13D9" w:rsidP="00283E14">
            <w:pPr>
              <w:pStyle w:val="ListParagraph"/>
              <w:numPr>
                <w:ilvl w:val="0"/>
                <w:numId w:val="25"/>
              </w:numPr>
              <w:rPr>
                <w:rFonts w:cstheme="minorHAnsi"/>
                <w:bCs/>
              </w:rPr>
            </w:pPr>
            <w:r w:rsidRPr="008D42F2">
              <w:rPr>
                <w:rFonts w:cstheme="minorHAnsi"/>
                <w:bCs/>
              </w:rPr>
              <w:t xml:space="preserve">Project plans </w:t>
            </w:r>
          </w:p>
          <w:p w14:paraId="37429FE5" w14:textId="77777777" w:rsidR="006D13D9" w:rsidRPr="008D42F2" w:rsidRDefault="006D13D9" w:rsidP="00283E14">
            <w:pPr>
              <w:pStyle w:val="ListParagraph"/>
              <w:numPr>
                <w:ilvl w:val="0"/>
                <w:numId w:val="25"/>
              </w:numPr>
              <w:rPr>
                <w:rFonts w:cstheme="minorHAnsi"/>
                <w:bCs/>
              </w:rPr>
            </w:pPr>
            <w:r w:rsidRPr="008D42F2">
              <w:rPr>
                <w:rFonts w:cstheme="minorHAnsi"/>
                <w:bCs/>
              </w:rPr>
              <w:t>Security requirements</w:t>
            </w:r>
          </w:p>
          <w:p w14:paraId="11FCD8D4" w14:textId="77777777" w:rsidR="006D13D9" w:rsidRPr="008D42F2" w:rsidRDefault="006D13D9" w:rsidP="00283E14">
            <w:pPr>
              <w:pStyle w:val="ListParagraph"/>
              <w:numPr>
                <w:ilvl w:val="0"/>
                <w:numId w:val="25"/>
              </w:numPr>
              <w:rPr>
                <w:rFonts w:cstheme="minorHAnsi"/>
                <w:bCs/>
              </w:rPr>
            </w:pPr>
            <w:r w:rsidRPr="008D42F2">
              <w:rPr>
                <w:rFonts w:cstheme="minorHAnsi"/>
                <w:bCs/>
              </w:rPr>
              <w:t>UXD documentation</w:t>
            </w:r>
          </w:p>
          <w:p w14:paraId="2C16FF2E" w14:textId="77777777" w:rsidR="006D13D9" w:rsidRPr="008D42F2" w:rsidRDefault="006D13D9" w:rsidP="00283E14">
            <w:pPr>
              <w:pStyle w:val="ListParagraph"/>
              <w:numPr>
                <w:ilvl w:val="0"/>
                <w:numId w:val="25"/>
              </w:numPr>
              <w:rPr>
                <w:rFonts w:cstheme="minorHAnsi"/>
                <w:bCs/>
              </w:rPr>
            </w:pPr>
            <w:r w:rsidRPr="008D42F2">
              <w:rPr>
                <w:rFonts w:cstheme="minorHAnsi"/>
                <w:bCs/>
              </w:rPr>
              <w:t>Test scripts</w:t>
            </w:r>
          </w:p>
          <w:p w14:paraId="09484A1A" w14:textId="77777777" w:rsidR="006D13D9" w:rsidRPr="008D42F2" w:rsidRDefault="006D13D9" w:rsidP="00283E14">
            <w:pPr>
              <w:pStyle w:val="ListParagraph"/>
              <w:numPr>
                <w:ilvl w:val="0"/>
                <w:numId w:val="25"/>
              </w:numPr>
              <w:rPr>
                <w:rFonts w:cstheme="minorHAnsi"/>
                <w:bCs/>
              </w:rPr>
            </w:pPr>
            <w:r w:rsidRPr="008D42F2">
              <w:rPr>
                <w:rFonts w:cstheme="minorHAnsi"/>
                <w:bCs/>
              </w:rPr>
              <w:t>Screen shots</w:t>
            </w:r>
            <w:r>
              <w:rPr>
                <w:rFonts w:cstheme="minorHAnsi"/>
                <w:bCs/>
              </w:rPr>
              <w:t xml:space="preserve"> and demonstration</w:t>
            </w:r>
            <w:r w:rsidRPr="008D42F2">
              <w:rPr>
                <w:rFonts w:cstheme="minorHAnsi"/>
                <w:bCs/>
              </w:rPr>
              <w:t xml:space="preserve"> of prototype (e.g. ranging from paper prototype to functional)</w:t>
            </w:r>
          </w:p>
          <w:p w14:paraId="354F7860" w14:textId="77777777" w:rsidR="006D13D9" w:rsidRDefault="006D13D9" w:rsidP="006D13D9">
            <w:pPr>
              <w:rPr>
                <w:rFonts w:asciiTheme="minorHAnsi" w:hAnsiTheme="minorHAnsi" w:cstheme="minorHAnsi"/>
                <w:sz w:val="22"/>
                <w:szCs w:val="22"/>
              </w:rPr>
            </w:pPr>
            <w:r w:rsidRPr="001E58B3">
              <w:rPr>
                <w:rFonts w:asciiTheme="minorHAnsi" w:hAnsiTheme="minorHAnsi" w:cstheme="minorHAnsi"/>
                <w:sz w:val="22"/>
                <w:szCs w:val="22"/>
              </w:rPr>
              <w:t xml:space="preserve">The presentation together with relevant supporting documents should be submitted through </w:t>
            </w:r>
            <w:r w:rsidR="005646AA" w:rsidRPr="005646AA">
              <w:rPr>
                <w:rFonts w:asciiTheme="minorHAnsi" w:hAnsiTheme="minorHAnsi" w:cstheme="minorHAnsi"/>
                <w:sz w:val="22"/>
                <w:szCs w:val="22"/>
              </w:rPr>
              <w:t>Grade Centre.</w:t>
            </w:r>
          </w:p>
          <w:p w14:paraId="44C9C5CE" w14:textId="77777777" w:rsidR="006D13D9" w:rsidRPr="001E58B3" w:rsidRDefault="006D13D9" w:rsidP="006D13D9">
            <w:pPr>
              <w:rPr>
                <w:rFonts w:asciiTheme="minorHAnsi" w:hAnsiTheme="minorHAnsi" w:cstheme="minorHAnsi"/>
                <w:sz w:val="22"/>
                <w:szCs w:val="22"/>
              </w:rPr>
            </w:pPr>
          </w:p>
          <w:p w14:paraId="69245B50" w14:textId="0A68334C" w:rsidR="006D13D9" w:rsidRPr="006D13D9" w:rsidRDefault="006D13D9" w:rsidP="002D251F">
            <w:pPr>
              <w:rPr>
                <w:rFonts w:asciiTheme="minorHAnsi" w:hAnsiTheme="minorHAnsi" w:cstheme="minorHAnsi"/>
                <w:bCs/>
                <w:sz w:val="22"/>
                <w:szCs w:val="22"/>
              </w:rPr>
            </w:pPr>
          </w:p>
        </w:tc>
      </w:tr>
      <w:tr w:rsidR="000E2138" w:rsidRPr="008D42F2" w14:paraId="056F908A" w14:textId="77777777" w:rsidTr="009870F4">
        <w:tc>
          <w:tcPr>
            <w:tcW w:w="8296" w:type="dxa"/>
            <w:gridSpan w:val="2"/>
          </w:tcPr>
          <w:p w14:paraId="71092EAB" w14:textId="77777777" w:rsidR="002D251F" w:rsidRPr="008D42F2" w:rsidRDefault="002D251F" w:rsidP="006D13D9">
            <w:pPr>
              <w:pageBreakBefore/>
              <w:rPr>
                <w:rFonts w:asciiTheme="minorHAnsi" w:hAnsiTheme="minorHAnsi" w:cstheme="minorHAnsi"/>
                <w:b/>
                <w:sz w:val="22"/>
                <w:szCs w:val="22"/>
              </w:rPr>
            </w:pPr>
            <w:r w:rsidRPr="008D42F2">
              <w:rPr>
                <w:rFonts w:asciiTheme="minorHAnsi" w:hAnsiTheme="minorHAnsi" w:cstheme="minorHAnsi"/>
                <w:b/>
                <w:sz w:val="22"/>
                <w:szCs w:val="22"/>
              </w:rPr>
              <w:lastRenderedPageBreak/>
              <w:t>Assessment Criteria</w:t>
            </w:r>
          </w:p>
          <w:p w14:paraId="0850440B" w14:textId="77777777" w:rsidR="002D251F" w:rsidRPr="008D42F2" w:rsidRDefault="002D251F" w:rsidP="002D251F">
            <w:pPr>
              <w:rPr>
                <w:rFonts w:asciiTheme="minorHAnsi" w:hAnsiTheme="minorHAnsi" w:cstheme="minorHAnsi"/>
                <w:sz w:val="22"/>
                <w:szCs w:val="22"/>
              </w:rPr>
            </w:pPr>
          </w:p>
          <w:p w14:paraId="0A4F1F75" w14:textId="77777777" w:rsidR="002D251F" w:rsidRPr="008D42F2" w:rsidRDefault="002D251F" w:rsidP="002D251F">
            <w:pPr>
              <w:ind w:right="100"/>
              <w:rPr>
                <w:rFonts w:asciiTheme="minorHAnsi" w:hAnsiTheme="minorHAnsi" w:cstheme="minorHAnsi"/>
                <w:b/>
                <w:sz w:val="22"/>
                <w:szCs w:val="22"/>
              </w:rPr>
            </w:pPr>
            <w:r w:rsidRPr="008D42F2">
              <w:rPr>
                <w:rFonts w:asciiTheme="minorHAnsi" w:hAnsiTheme="minorHAnsi" w:cstheme="minorHAnsi"/>
                <w:b/>
                <w:sz w:val="22"/>
                <w:szCs w:val="22"/>
              </w:rPr>
              <w:t xml:space="preserve">Distinction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 xml:space="preserve">70-79     A  A-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i/>
                <w:sz w:val="22"/>
                <w:szCs w:val="22"/>
              </w:rPr>
              <w:t>80-100    A+</w:t>
            </w:r>
            <w:r w:rsidRPr="008D42F2">
              <w:rPr>
                <w:rFonts w:asciiTheme="minorHAnsi" w:hAnsiTheme="minorHAnsi" w:cstheme="minorHAnsi"/>
                <w:b/>
                <w:sz w:val="22"/>
                <w:szCs w:val="22"/>
              </w:rPr>
              <w:t xml:space="preserve"> </w:t>
            </w:r>
            <w:r w:rsidRPr="008D42F2">
              <w:rPr>
                <w:rFonts w:asciiTheme="minorHAnsi" w:hAnsiTheme="minorHAnsi" w:cstheme="minorHAnsi"/>
                <w:b/>
                <w:sz w:val="22"/>
                <w:szCs w:val="22"/>
              </w:rPr>
              <w:tab/>
              <w:t>First Class</w:t>
            </w:r>
          </w:p>
          <w:p w14:paraId="18768D98" w14:textId="77777777" w:rsidR="002D251F" w:rsidRPr="008D42F2" w:rsidRDefault="002D251F" w:rsidP="002D251F">
            <w:pPr>
              <w:ind w:right="100"/>
              <w:rPr>
                <w:rFonts w:asciiTheme="minorHAnsi" w:hAnsiTheme="minorHAnsi" w:cstheme="minorHAnsi"/>
                <w:b/>
                <w:sz w:val="22"/>
                <w:szCs w:val="22"/>
              </w:rPr>
            </w:pPr>
          </w:p>
          <w:p w14:paraId="1722BBA4"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 xml:space="preserve">All learning outcomes/ assessment criteria have been achieved </w:t>
            </w:r>
            <w:r w:rsidRPr="008D42F2">
              <w:rPr>
                <w:rFonts w:asciiTheme="minorHAnsi" w:hAnsiTheme="minorHAnsi" w:cstheme="minorHAnsi"/>
                <w:i/>
                <w:sz w:val="22"/>
                <w:szCs w:val="22"/>
              </w:rPr>
              <w:t xml:space="preserve">to an exceptionally high level (A+) </w:t>
            </w:r>
            <w:r w:rsidRPr="008D42F2">
              <w:rPr>
                <w:rFonts w:asciiTheme="minorHAnsi" w:hAnsiTheme="minorHAnsi" w:cstheme="minorHAnsi"/>
                <w:b/>
                <w:sz w:val="22"/>
                <w:szCs w:val="22"/>
                <w:u w:val="single"/>
              </w:rPr>
              <w:t>or</w:t>
            </w:r>
            <w:r w:rsidRPr="008D42F2">
              <w:rPr>
                <w:rFonts w:asciiTheme="minorHAnsi" w:hAnsiTheme="minorHAnsi" w:cstheme="minorHAnsi"/>
                <w:sz w:val="22"/>
                <w:szCs w:val="22"/>
              </w:rPr>
              <w:t xml:space="preserve"> to a high standard and many at an exceptionally high level (A/A-). An </w:t>
            </w:r>
            <w:r w:rsidRPr="008D42F2">
              <w:rPr>
                <w:rFonts w:asciiTheme="minorHAnsi" w:hAnsiTheme="minorHAnsi" w:cstheme="minorHAnsi"/>
                <w:b/>
                <w:i/>
                <w:sz w:val="22"/>
                <w:szCs w:val="22"/>
              </w:rPr>
              <w:t>outstanding(A+)/</w:t>
            </w:r>
            <w:r w:rsidRPr="008D42F2">
              <w:rPr>
                <w:rFonts w:asciiTheme="minorHAnsi" w:hAnsiTheme="minorHAnsi" w:cstheme="minorHAnsi"/>
                <w:b/>
                <w:sz w:val="22"/>
                <w:szCs w:val="22"/>
              </w:rPr>
              <w:t>excellent(A/A-)</w:t>
            </w:r>
            <w:r w:rsidRPr="008D42F2">
              <w:rPr>
                <w:rFonts w:asciiTheme="minorHAnsi" w:hAnsiTheme="minorHAnsi" w:cstheme="minorHAnsi"/>
                <w:sz w:val="22"/>
                <w:szCs w:val="22"/>
              </w:rPr>
              <w:t xml:space="preserve"> response to the task. The work demonstrates </w:t>
            </w:r>
            <w:r w:rsidRPr="008D42F2">
              <w:rPr>
                <w:rFonts w:asciiTheme="minorHAnsi" w:hAnsiTheme="minorHAnsi" w:cstheme="minorHAnsi"/>
                <w:sz w:val="22"/>
                <w:szCs w:val="22"/>
                <w:u w:val="single"/>
              </w:rPr>
              <w:t>most or all</w:t>
            </w:r>
            <w:r w:rsidRPr="008D42F2">
              <w:rPr>
                <w:rFonts w:asciiTheme="minorHAnsi" w:hAnsiTheme="minorHAnsi" w:cstheme="minorHAnsi"/>
                <w:sz w:val="22"/>
                <w:szCs w:val="22"/>
              </w:rPr>
              <w:t xml:space="preserve"> of the following</w:t>
            </w:r>
            <w:r w:rsidRPr="008D42F2">
              <w:rPr>
                <w:rStyle w:val="FootnoteReference"/>
                <w:rFonts w:asciiTheme="minorHAnsi" w:hAnsiTheme="minorHAnsi" w:cstheme="minorHAnsi"/>
                <w:sz w:val="22"/>
                <w:szCs w:val="22"/>
              </w:rPr>
              <w:footnoteReference w:id="1"/>
            </w:r>
            <w:r w:rsidRPr="008D42F2">
              <w:rPr>
                <w:rFonts w:asciiTheme="minorHAnsi" w:hAnsiTheme="minorHAnsi" w:cstheme="minorHAnsi"/>
                <w:sz w:val="22"/>
                <w:szCs w:val="22"/>
              </w:rPr>
              <w:t>:</w:t>
            </w:r>
          </w:p>
          <w:p w14:paraId="378D0392" w14:textId="77777777" w:rsidR="002D251F" w:rsidRPr="008D42F2" w:rsidRDefault="002D251F" w:rsidP="002D251F">
            <w:pPr>
              <w:numPr>
                <w:ilvl w:val="0"/>
                <w:numId w:val="17"/>
              </w:numPr>
              <w:rPr>
                <w:rFonts w:asciiTheme="minorHAnsi" w:hAnsiTheme="minorHAnsi" w:cstheme="minorHAnsi"/>
                <w:i/>
                <w:sz w:val="22"/>
                <w:szCs w:val="22"/>
              </w:rPr>
            </w:pPr>
            <w:r w:rsidRPr="008D42F2">
              <w:rPr>
                <w:rFonts w:asciiTheme="minorHAnsi" w:hAnsiTheme="minorHAnsi" w:cstheme="minorHAnsi"/>
                <w:i/>
                <w:sz w:val="22"/>
                <w:szCs w:val="22"/>
              </w:rPr>
              <w:t>(A+) beyond that expected for work at the given level of study within the discipline:</w:t>
            </w:r>
          </w:p>
          <w:p w14:paraId="37CECE22" w14:textId="77777777" w:rsidR="002D251F" w:rsidRPr="008D42F2" w:rsidRDefault="002D251F" w:rsidP="002D251F">
            <w:pPr>
              <w:numPr>
                <w:ilvl w:val="0"/>
                <w:numId w:val="17"/>
              </w:numPr>
              <w:rPr>
                <w:rFonts w:asciiTheme="minorHAnsi" w:hAnsiTheme="minorHAnsi" w:cstheme="minorHAnsi"/>
                <w:sz w:val="22"/>
                <w:szCs w:val="22"/>
              </w:rPr>
            </w:pPr>
            <w:r w:rsidRPr="008D42F2">
              <w:rPr>
                <w:rFonts w:asciiTheme="minorHAnsi" w:hAnsiTheme="minorHAnsi" w:cstheme="minorHAnsi"/>
                <w:sz w:val="22"/>
                <w:szCs w:val="22"/>
              </w:rPr>
              <w:t>(A/A-) in relation to those expected at the given level of study within the discipline:</w:t>
            </w:r>
          </w:p>
          <w:p w14:paraId="13C6BCE1" w14:textId="77777777" w:rsidR="002D251F" w:rsidRPr="008D42F2" w:rsidRDefault="002D251F" w:rsidP="002D251F">
            <w:pPr>
              <w:numPr>
                <w:ilvl w:val="0"/>
                <w:numId w:val="16"/>
              </w:numPr>
              <w:spacing w:line="336" w:lineRule="auto"/>
              <w:rPr>
                <w:rFonts w:asciiTheme="minorHAnsi" w:hAnsiTheme="minorHAnsi" w:cstheme="minorHAnsi"/>
                <w:sz w:val="22"/>
                <w:szCs w:val="22"/>
              </w:rPr>
            </w:pPr>
            <w:r w:rsidRPr="008D42F2">
              <w:rPr>
                <w:rFonts w:asciiTheme="minorHAnsi" w:hAnsiTheme="minorHAnsi" w:cstheme="minorHAnsi"/>
                <w:sz w:val="22"/>
                <w:szCs w:val="22"/>
              </w:rPr>
              <w:t>In depth(A/A-)/</w:t>
            </w:r>
            <w:r w:rsidRPr="008D42F2">
              <w:rPr>
                <w:rFonts w:asciiTheme="minorHAnsi" w:hAnsiTheme="minorHAnsi" w:cstheme="minorHAnsi"/>
                <w:i/>
                <w:sz w:val="22"/>
                <w:szCs w:val="22"/>
              </w:rPr>
              <w:t>exceptional(A+)</w:t>
            </w:r>
            <w:r w:rsidRPr="008D42F2">
              <w:rPr>
                <w:rFonts w:asciiTheme="minorHAnsi" w:hAnsiTheme="minorHAnsi" w:cstheme="minorHAnsi"/>
                <w:sz w:val="22"/>
                <w:szCs w:val="22"/>
              </w:rPr>
              <w:t xml:space="preserve"> display of understanding, exploration, insight and/or research </w:t>
            </w:r>
          </w:p>
          <w:p w14:paraId="4A48C500" w14:textId="77777777" w:rsidR="002D251F" w:rsidRPr="008D42F2" w:rsidRDefault="002D251F" w:rsidP="002D251F">
            <w:pPr>
              <w:numPr>
                <w:ilvl w:val="0"/>
                <w:numId w:val="16"/>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All specifications for the assessment task, including word limit where appropriate, have been adhered to  </w:t>
            </w:r>
          </w:p>
          <w:p w14:paraId="64BA72DB" w14:textId="77777777" w:rsidR="002D251F" w:rsidRPr="008D42F2" w:rsidRDefault="002D251F" w:rsidP="002D251F">
            <w:pPr>
              <w:numPr>
                <w:ilvl w:val="0"/>
                <w:numId w:val="16"/>
              </w:numPr>
              <w:spacing w:line="336" w:lineRule="auto"/>
              <w:ind w:right="-108"/>
              <w:rPr>
                <w:rFonts w:asciiTheme="minorHAnsi" w:hAnsiTheme="minorHAnsi" w:cstheme="minorHAnsi"/>
                <w:sz w:val="22"/>
                <w:szCs w:val="22"/>
              </w:rPr>
            </w:pPr>
            <w:r w:rsidRPr="008D42F2">
              <w:rPr>
                <w:rFonts w:asciiTheme="minorHAnsi" w:hAnsiTheme="minorHAnsi" w:cstheme="minorHAnsi"/>
                <w:sz w:val="22"/>
                <w:szCs w:val="22"/>
              </w:rPr>
              <w:t xml:space="preserve">The organisation, structure and standard of presentation of the work, including referencing where appropriate, are </w:t>
            </w:r>
            <w:r w:rsidRPr="008D42F2">
              <w:rPr>
                <w:rFonts w:asciiTheme="minorHAnsi" w:hAnsiTheme="minorHAnsi" w:cstheme="minorHAnsi"/>
                <w:i/>
                <w:sz w:val="22"/>
                <w:szCs w:val="22"/>
              </w:rPr>
              <w:t>exemplary(A+)/</w:t>
            </w:r>
            <w:r w:rsidRPr="008D42F2">
              <w:rPr>
                <w:rFonts w:asciiTheme="minorHAnsi" w:hAnsiTheme="minorHAnsi" w:cstheme="minorHAnsi"/>
                <w:sz w:val="22"/>
                <w:szCs w:val="22"/>
              </w:rPr>
              <w:t xml:space="preserve">excellent(A/A-) throughout </w:t>
            </w:r>
          </w:p>
          <w:p w14:paraId="5FD51DF0" w14:textId="77777777" w:rsidR="002D251F" w:rsidRPr="008D42F2" w:rsidRDefault="002D251F" w:rsidP="002D251F">
            <w:pPr>
              <w:numPr>
                <w:ilvl w:val="0"/>
                <w:numId w:val="16"/>
              </w:numPr>
              <w:spacing w:line="336" w:lineRule="auto"/>
              <w:rPr>
                <w:rFonts w:asciiTheme="minorHAnsi" w:hAnsiTheme="minorHAnsi" w:cstheme="minorHAnsi"/>
                <w:sz w:val="22"/>
                <w:szCs w:val="22"/>
              </w:rPr>
            </w:pPr>
            <w:r w:rsidRPr="008D42F2">
              <w:rPr>
                <w:rFonts w:asciiTheme="minorHAnsi" w:hAnsiTheme="minorHAnsi" w:cstheme="minorHAnsi"/>
                <w:sz w:val="22"/>
                <w:szCs w:val="22"/>
              </w:rPr>
              <w:t>The work has been approached and/or executed/performed in an original way</w:t>
            </w:r>
          </w:p>
          <w:p w14:paraId="0DEA6CFD" w14:textId="77777777" w:rsidR="002D251F" w:rsidRPr="008D42F2" w:rsidRDefault="002D251F" w:rsidP="002D251F">
            <w:pPr>
              <w:numPr>
                <w:ilvl w:val="0"/>
                <w:numId w:val="16"/>
              </w:numPr>
              <w:spacing w:line="336" w:lineRule="auto"/>
              <w:rPr>
                <w:rFonts w:asciiTheme="minorHAnsi" w:hAnsiTheme="minorHAnsi" w:cstheme="minorHAnsi"/>
                <w:sz w:val="22"/>
                <w:szCs w:val="22"/>
              </w:rPr>
            </w:pPr>
            <w:r w:rsidRPr="008D42F2">
              <w:rPr>
                <w:rFonts w:asciiTheme="minorHAnsi" w:hAnsiTheme="minorHAnsi" w:cstheme="minorHAnsi"/>
                <w:i/>
                <w:sz w:val="22"/>
                <w:szCs w:val="22"/>
              </w:rPr>
              <w:t>Inspirational, innovative and authoritative - evidence of intellectual rigour(A+),</w:t>
            </w:r>
            <w:r w:rsidRPr="008D42F2">
              <w:rPr>
                <w:rFonts w:asciiTheme="minorHAnsi" w:hAnsiTheme="minorHAnsi" w:cstheme="minorHAnsi"/>
                <w:sz w:val="22"/>
                <w:szCs w:val="22"/>
              </w:rPr>
              <w:t xml:space="preserve"> independence of judgement and insightful contextualisation, including relevant theory/literature/artefacts (A+/A/A-)</w:t>
            </w:r>
          </w:p>
          <w:p w14:paraId="7563CF7E" w14:textId="77777777" w:rsidR="002D251F" w:rsidRPr="008D42F2" w:rsidRDefault="002D251F" w:rsidP="002D251F">
            <w:pPr>
              <w:numPr>
                <w:ilvl w:val="0"/>
                <w:numId w:val="16"/>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Evidence of </w:t>
            </w:r>
            <w:r w:rsidRPr="008D42F2">
              <w:rPr>
                <w:rFonts w:asciiTheme="minorHAnsi" w:hAnsiTheme="minorHAnsi" w:cstheme="minorHAnsi"/>
                <w:i/>
                <w:sz w:val="22"/>
                <w:szCs w:val="22"/>
              </w:rPr>
              <w:t>very high(A+)/</w:t>
            </w:r>
            <w:r w:rsidRPr="008D42F2">
              <w:rPr>
                <w:rFonts w:asciiTheme="minorHAnsi" w:hAnsiTheme="minorHAnsi" w:cstheme="minorHAnsi"/>
                <w:sz w:val="22"/>
                <w:szCs w:val="22"/>
              </w:rPr>
              <w:t xml:space="preserve">high(A/A-) quality analysis, synthesis, evaluation and critical appraisal </w:t>
            </w:r>
          </w:p>
          <w:p w14:paraId="111C0DB6" w14:textId="77777777" w:rsidR="002D251F" w:rsidRPr="008D42F2" w:rsidRDefault="002D251F" w:rsidP="002D251F">
            <w:pPr>
              <w:numPr>
                <w:ilvl w:val="0"/>
                <w:numId w:val="16"/>
              </w:numPr>
              <w:spacing w:line="336" w:lineRule="auto"/>
              <w:rPr>
                <w:rFonts w:asciiTheme="minorHAnsi" w:hAnsiTheme="minorHAnsi" w:cstheme="minorHAnsi"/>
                <w:sz w:val="22"/>
                <w:szCs w:val="22"/>
              </w:rPr>
            </w:pPr>
            <w:r w:rsidRPr="008D42F2">
              <w:rPr>
                <w:rFonts w:asciiTheme="minorHAnsi" w:hAnsiTheme="minorHAnsi" w:cstheme="minorHAnsi"/>
                <w:i/>
                <w:sz w:val="22"/>
                <w:szCs w:val="22"/>
              </w:rPr>
              <w:t>Consistently displays(A+)/</w:t>
            </w:r>
            <w:r w:rsidRPr="008D42F2">
              <w:rPr>
                <w:rFonts w:asciiTheme="minorHAnsi" w:hAnsiTheme="minorHAnsi" w:cstheme="minorHAnsi"/>
                <w:sz w:val="22"/>
                <w:szCs w:val="22"/>
              </w:rPr>
              <w:t>demonstrates(A/A-) very high levels of initiative, personal responsibility, decision-making and achievement</w:t>
            </w:r>
          </w:p>
          <w:p w14:paraId="7C46B92F" w14:textId="77777777" w:rsidR="002D251F" w:rsidRPr="008D42F2" w:rsidRDefault="002D251F" w:rsidP="002D251F">
            <w:pPr>
              <w:rPr>
                <w:rFonts w:asciiTheme="minorHAnsi" w:hAnsiTheme="minorHAnsi" w:cstheme="minorHAnsi"/>
                <w:sz w:val="22"/>
                <w:szCs w:val="22"/>
                <w:highlight w:val="cyan"/>
              </w:rPr>
            </w:pPr>
          </w:p>
          <w:p w14:paraId="403B3783" w14:textId="77777777" w:rsidR="002D251F" w:rsidRPr="008D42F2" w:rsidRDefault="002D251F" w:rsidP="002D251F">
            <w:pPr>
              <w:ind w:right="100"/>
              <w:rPr>
                <w:rFonts w:asciiTheme="minorHAnsi" w:hAnsiTheme="minorHAnsi" w:cstheme="minorHAnsi"/>
                <w:b/>
                <w:sz w:val="22"/>
                <w:szCs w:val="22"/>
              </w:rPr>
            </w:pPr>
            <w:r w:rsidRPr="008D42F2">
              <w:rPr>
                <w:rFonts w:asciiTheme="minorHAnsi" w:hAnsiTheme="minorHAnsi" w:cstheme="minorHAnsi"/>
                <w:b/>
                <w:sz w:val="22"/>
                <w:szCs w:val="22"/>
              </w:rPr>
              <w:t>Merit</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 xml:space="preserve">60-69    B+ B  B-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Upper Second Class</w:t>
            </w:r>
          </w:p>
          <w:p w14:paraId="3ACD64BF" w14:textId="77777777" w:rsidR="002D251F" w:rsidRPr="008D42F2" w:rsidRDefault="002D251F" w:rsidP="002D251F">
            <w:pPr>
              <w:ind w:right="100"/>
              <w:rPr>
                <w:rFonts w:asciiTheme="minorHAnsi" w:hAnsiTheme="minorHAnsi" w:cstheme="minorHAnsi"/>
                <w:b/>
                <w:sz w:val="22"/>
                <w:szCs w:val="22"/>
              </w:rPr>
            </w:pPr>
          </w:p>
          <w:p w14:paraId="749ECA27"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All learning outcomes/assessment criteria have been met fully at a good or very good standard</w:t>
            </w:r>
            <w:r w:rsidRPr="008D42F2">
              <w:rPr>
                <w:rFonts w:asciiTheme="minorHAnsi" w:hAnsiTheme="minorHAnsi" w:cstheme="minorHAnsi"/>
                <w:b/>
                <w:sz w:val="22"/>
                <w:szCs w:val="22"/>
              </w:rPr>
              <w:t xml:space="preserve">. </w:t>
            </w:r>
            <w:r w:rsidRPr="008D42F2">
              <w:rPr>
                <w:rFonts w:asciiTheme="minorHAnsi" w:hAnsiTheme="minorHAnsi" w:cstheme="minorHAnsi"/>
                <w:sz w:val="22"/>
                <w:szCs w:val="22"/>
              </w:rPr>
              <w:t xml:space="preserve">A </w:t>
            </w:r>
            <w:r w:rsidRPr="008D42F2">
              <w:rPr>
                <w:rFonts w:asciiTheme="minorHAnsi" w:hAnsiTheme="minorHAnsi" w:cstheme="minorHAnsi"/>
                <w:b/>
                <w:sz w:val="22"/>
                <w:szCs w:val="22"/>
              </w:rPr>
              <w:t>good to very good r</w:t>
            </w:r>
            <w:r w:rsidRPr="008D42F2">
              <w:rPr>
                <w:rFonts w:asciiTheme="minorHAnsi" w:hAnsiTheme="minorHAnsi" w:cstheme="minorHAnsi"/>
                <w:sz w:val="22"/>
                <w:szCs w:val="22"/>
              </w:rPr>
              <w:t xml:space="preserve">esponse to the task. The work demonstrates </w:t>
            </w:r>
            <w:r w:rsidRPr="008D42F2">
              <w:rPr>
                <w:rFonts w:asciiTheme="minorHAnsi" w:hAnsiTheme="minorHAnsi" w:cstheme="minorHAnsi"/>
                <w:sz w:val="22"/>
                <w:szCs w:val="22"/>
                <w:u w:val="single"/>
              </w:rPr>
              <w:t>most or all</w:t>
            </w:r>
            <w:r w:rsidRPr="008D42F2">
              <w:rPr>
                <w:rFonts w:asciiTheme="minorHAnsi" w:hAnsiTheme="minorHAnsi" w:cstheme="minorHAnsi"/>
                <w:sz w:val="22"/>
                <w:szCs w:val="22"/>
              </w:rPr>
              <w:t xml:space="preserve"> of the following</w:t>
            </w:r>
            <w:r w:rsidRPr="008D42F2">
              <w:rPr>
                <w:rFonts w:asciiTheme="minorHAnsi" w:hAnsiTheme="minorHAnsi" w:cstheme="minorHAnsi"/>
                <w:sz w:val="22"/>
                <w:szCs w:val="22"/>
                <w:vertAlign w:val="superscript"/>
              </w:rPr>
              <w:t>1</w:t>
            </w:r>
            <w:r w:rsidRPr="008D42F2">
              <w:rPr>
                <w:rFonts w:asciiTheme="minorHAnsi" w:hAnsiTheme="minorHAnsi" w:cstheme="minorHAnsi"/>
                <w:sz w:val="22"/>
                <w:szCs w:val="22"/>
              </w:rPr>
              <w:t>:</w:t>
            </w:r>
          </w:p>
          <w:p w14:paraId="0ABE210C" w14:textId="77777777" w:rsidR="002D251F" w:rsidRPr="008D42F2" w:rsidRDefault="002D251F" w:rsidP="002D251F">
            <w:pPr>
              <w:numPr>
                <w:ilvl w:val="0"/>
                <w:numId w:val="18"/>
              </w:numPr>
              <w:spacing w:line="336" w:lineRule="auto"/>
              <w:rPr>
                <w:rFonts w:asciiTheme="minorHAnsi" w:hAnsiTheme="minorHAnsi" w:cstheme="minorHAnsi"/>
                <w:sz w:val="22"/>
                <w:szCs w:val="22"/>
              </w:rPr>
            </w:pPr>
            <w:r w:rsidRPr="008D42F2">
              <w:rPr>
                <w:rFonts w:asciiTheme="minorHAnsi" w:hAnsiTheme="minorHAnsi" w:cstheme="minorHAnsi"/>
                <w:sz w:val="22"/>
                <w:szCs w:val="22"/>
              </w:rPr>
              <w:t>Good to very good understanding and exploration, some insight and/or thorough research</w:t>
            </w:r>
          </w:p>
          <w:p w14:paraId="3B068BF9" w14:textId="77777777" w:rsidR="002D251F" w:rsidRPr="008D42F2" w:rsidRDefault="002D251F" w:rsidP="002D251F">
            <w:pPr>
              <w:numPr>
                <w:ilvl w:val="0"/>
                <w:numId w:val="18"/>
              </w:numPr>
              <w:spacing w:line="336" w:lineRule="auto"/>
              <w:rPr>
                <w:rFonts w:asciiTheme="minorHAnsi" w:hAnsiTheme="minorHAnsi" w:cstheme="minorHAnsi"/>
                <w:sz w:val="22"/>
                <w:szCs w:val="22"/>
              </w:rPr>
            </w:pPr>
            <w:r w:rsidRPr="008D42F2">
              <w:rPr>
                <w:rFonts w:asciiTheme="minorHAnsi" w:hAnsiTheme="minorHAnsi" w:cstheme="minorHAnsi"/>
                <w:sz w:val="22"/>
                <w:szCs w:val="22"/>
              </w:rPr>
              <w:t>No significant inaccuracies, misunderstandings or errors</w:t>
            </w:r>
          </w:p>
          <w:p w14:paraId="0534954B" w14:textId="77777777" w:rsidR="002D251F" w:rsidRPr="008D42F2" w:rsidRDefault="002D251F" w:rsidP="002D251F">
            <w:pPr>
              <w:numPr>
                <w:ilvl w:val="0"/>
                <w:numId w:val="18"/>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The specifications for the assessment task, including word limit where appropriate, have been adhered to  </w:t>
            </w:r>
          </w:p>
          <w:p w14:paraId="4D501CD0" w14:textId="77777777" w:rsidR="002D251F" w:rsidRPr="008D42F2" w:rsidRDefault="002D251F" w:rsidP="002D251F">
            <w:pPr>
              <w:numPr>
                <w:ilvl w:val="0"/>
                <w:numId w:val="18"/>
              </w:numPr>
              <w:spacing w:line="336" w:lineRule="auto"/>
              <w:rPr>
                <w:rFonts w:asciiTheme="minorHAnsi" w:hAnsiTheme="minorHAnsi" w:cstheme="minorHAnsi"/>
                <w:sz w:val="22"/>
                <w:szCs w:val="22"/>
                <w:u w:val="single"/>
              </w:rPr>
            </w:pPr>
            <w:r w:rsidRPr="008D42F2">
              <w:rPr>
                <w:rFonts w:asciiTheme="minorHAnsi" w:hAnsiTheme="minorHAnsi" w:cstheme="minorHAnsi"/>
                <w:sz w:val="22"/>
                <w:szCs w:val="22"/>
              </w:rPr>
              <w:t xml:space="preserve">The work is well organised, coherent and the standard of presentation, including referencing where   </w:t>
            </w:r>
          </w:p>
          <w:p w14:paraId="156E24BE" w14:textId="77777777" w:rsidR="002D251F" w:rsidRPr="008D42F2" w:rsidRDefault="002D251F" w:rsidP="002D251F">
            <w:pPr>
              <w:numPr>
                <w:ilvl w:val="0"/>
                <w:numId w:val="18"/>
              </w:numPr>
              <w:spacing w:line="336" w:lineRule="auto"/>
              <w:rPr>
                <w:rFonts w:asciiTheme="minorHAnsi" w:hAnsiTheme="minorHAnsi" w:cstheme="minorHAnsi"/>
                <w:sz w:val="22"/>
                <w:szCs w:val="22"/>
                <w:u w:val="single"/>
              </w:rPr>
            </w:pPr>
            <w:r w:rsidRPr="008D42F2">
              <w:rPr>
                <w:rFonts w:asciiTheme="minorHAnsi" w:hAnsiTheme="minorHAnsi" w:cstheme="minorHAnsi"/>
                <w:sz w:val="22"/>
                <w:szCs w:val="22"/>
              </w:rPr>
              <w:t xml:space="preserve">appropriate, is at least good </w:t>
            </w:r>
          </w:p>
          <w:p w14:paraId="3D8443F2" w14:textId="77777777" w:rsidR="002D251F" w:rsidRPr="008D42F2" w:rsidRDefault="002D251F" w:rsidP="002D251F">
            <w:pPr>
              <w:numPr>
                <w:ilvl w:val="0"/>
                <w:numId w:val="18"/>
              </w:numPr>
              <w:spacing w:line="336" w:lineRule="auto"/>
              <w:rPr>
                <w:rFonts w:asciiTheme="minorHAnsi" w:hAnsiTheme="minorHAnsi" w:cstheme="minorHAnsi"/>
                <w:sz w:val="22"/>
                <w:szCs w:val="22"/>
              </w:rPr>
            </w:pPr>
            <w:r w:rsidRPr="008D42F2">
              <w:rPr>
                <w:rFonts w:asciiTheme="minorHAnsi" w:hAnsiTheme="minorHAnsi" w:cstheme="minorHAnsi"/>
                <w:sz w:val="22"/>
                <w:szCs w:val="22"/>
              </w:rPr>
              <w:t>The work has been approached and/or executed/performed in a comprehensive and appropriate way</w:t>
            </w:r>
          </w:p>
          <w:p w14:paraId="162F7A3A" w14:textId="77777777" w:rsidR="002D251F" w:rsidRPr="008D42F2" w:rsidRDefault="002D251F" w:rsidP="002D251F">
            <w:pPr>
              <w:numPr>
                <w:ilvl w:val="0"/>
                <w:numId w:val="18"/>
              </w:numPr>
              <w:spacing w:line="336" w:lineRule="auto"/>
              <w:rPr>
                <w:rFonts w:asciiTheme="minorHAnsi" w:hAnsiTheme="minorHAnsi" w:cstheme="minorHAnsi"/>
                <w:sz w:val="22"/>
                <w:szCs w:val="22"/>
              </w:rPr>
            </w:pPr>
            <w:r w:rsidRPr="008D42F2">
              <w:rPr>
                <w:rFonts w:asciiTheme="minorHAnsi" w:hAnsiTheme="minorHAnsi" w:cstheme="minorHAnsi"/>
                <w:sz w:val="22"/>
                <w:szCs w:val="22"/>
              </w:rPr>
              <w:lastRenderedPageBreak/>
              <w:t xml:space="preserve">Appropriate contextualisation, including relevant theory/ literature/ artefacts </w:t>
            </w:r>
          </w:p>
          <w:p w14:paraId="3670B858" w14:textId="77777777" w:rsidR="002D251F" w:rsidRPr="008D42F2" w:rsidRDefault="002D251F" w:rsidP="002D251F">
            <w:pPr>
              <w:numPr>
                <w:ilvl w:val="0"/>
                <w:numId w:val="18"/>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Evidence of high quality analysis, synthesis, evaluation and critical appraisal </w:t>
            </w:r>
          </w:p>
          <w:p w14:paraId="1D5CE76E" w14:textId="77777777" w:rsidR="002D251F" w:rsidRPr="008D42F2" w:rsidRDefault="002D251F" w:rsidP="002D251F">
            <w:pPr>
              <w:numPr>
                <w:ilvl w:val="0"/>
                <w:numId w:val="18"/>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Demonstrates good levels of initiative, personal responsibility, decision-making and achievement </w:t>
            </w:r>
          </w:p>
          <w:p w14:paraId="10272A2D" w14:textId="77777777" w:rsidR="002D251F" w:rsidRPr="008D42F2" w:rsidRDefault="002D251F" w:rsidP="002D251F">
            <w:pPr>
              <w:ind w:right="100"/>
              <w:rPr>
                <w:rFonts w:asciiTheme="minorHAnsi" w:hAnsiTheme="minorHAnsi" w:cstheme="minorHAnsi"/>
                <w:b/>
                <w:sz w:val="22"/>
                <w:szCs w:val="22"/>
              </w:rPr>
            </w:pPr>
          </w:p>
          <w:p w14:paraId="4989B133" w14:textId="77777777" w:rsidR="002D251F" w:rsidRPr="008D42F2" w:rsidRDefault="002D251F" w:rsidP="002D251F">
            <w:pPr>
              <w:ind w:right="100"/>
              <w:rPr>
                <w:rFonts w:asciiTheme="minorHAnsi" w:hAnsiTheme="minorHAnsi" w:cstheme="minorHAnsi"/>
                <w:b/>
                <w:sz w:val="22"/>
                <w:szCs w:val="22"/>
              </w:rPr>
            </w:pPr>
            <w:r w:rsidRPr="008D42F2">
              <w:rPr>
                <w:rFonts w:asciiTheme="minorHAnsi" w:hAnsiTheme="minorHAnsi" w:cstheme="minorHAnsi"/>
                <w:b/>
                <w:sz w:val="22"/>
                <w:szCs w:val="22"/>
              </w:rPr>
              <w:t xml:space="preserve">Pass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 xml:space="preserve">50-59    C+ C C-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Lower Second Class</w:t>
            </w:r>
          </w:p>
          <w:p w14:paraId="425FDBDA" w14:textId="77777777" w:rsidR="002D251F" w:rsidRPr="008D42F2" w:rsidRDefault="002D251F" w:rsidP="002D251F">
            <w:pPr>
              <w:ind w:right="100"/>
              <w:rPr>
                <w:rFonts w:asciiTheme="minorHAnsi" w:hAnsiTheme="minorHAnsi" w:cstheme="minorHAnsi"/>
                <w:b/>
                <w:sz w:val="22"/>
                <w:szCs w:val="22"/>
              </w:rPr>
            </w:pPr>
          </w:p>
          <w:p w14:paraId="72820A5E"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 xml:space="preserve">All learning outcomes/assessment criteria have been met and some may have been achieved at a good standard. A </w:t>
            </w:r>
            <w:r w:rsidRPr="008D42F2">
              <w:rPr>
                <w:rFonts w:asciiTheme="minorHAnsi" w:hAnsiTheme="minorHAnsi" w:cstheme="minorHAnsi"/>
                <w:b/>
                <w:sz w:val="22"/>
                <w:szCs w:val="22"/>
              </w:rPr>
              <w:t xml:space="preserve">sound, competent </w:t>
            </w:r>
            <w:r w:rsidRPr="008D42F2">
              <w:rPr>
                <w:rFonts w:asciiTheme="minorHAnsi" w:hAnsiTheme="minorHAnsi" w:cstheme="minorHAnsi"/>
                <w:sz w:val="22"/>
                <w:szCs w:val="22"/>
              </w:rPr>
              <w:t xml:space="preserve">response to the task. The work demonstrates </w:t>
            </w:r>
            <w:r w:rsidRPr="008D42F2">
              <w:rPr>
                <w:rFonts w:asciiTheme="minorHAnsi" w:hAnsiTheme="minorHAnsi" w:cstheme="minorHAnsi"/>
                <w:sz w:val="22"/>
                <w:szCs w:val="22"/>
                <w:u w:val="single"/>
              </w:rPr>
              <w:t>most or all</w:t>
            </w:r>
            <w:r w:rsidRPr="008D42F2">
              <w:rPr>
                <w:rFonts w:asciiTheme="minorHAnsi" w:hAnsiTheme="minorHAnsi" w:cstheme="minorHAnsi"/>
                <w:sz w:val="22"/>
                <w:szCs w:val="22"/>
              </w:rPr>
              <w:t xml:space="preserve"> of the following</w:t>
            </w:r>
            <w:r w:rsidRPr="008D42F2">
              <w:rPr>
                <w:rFonts w:asciiTheme="minorHAnsi" w:hAnsiTheme="minorHAnsi" w:cstheme="minorHAnsi"/>
                <w:sz w:val="22"/>
                <w:szCs w:val="22"/>
                <w:vertAlign w:val="superscript"/>
              </w:rPr>
              <w:t>1</w:t>
            </w:r>
            <w:r w:rsidRPr="008D42F2">
              <w:rPr>
                <w:rFonts w:asciiTheme="minorHAnsi" w:hAnsiTheme="minorHAnsi" w:cstheme="minorHAnsi"/>
                <w:sz w:val="22"/>
                <w:szCs w:val="22"/>
              </w:rPr>
              <w:t>:</w:t>
            </w:r>
          </w:p>
          <w:p w14:paraId="01D49FA1" w14:textId="77777777" w:rsidR="002D251F" w:rsidRPr="008D42F2" w:rsidRDefault="002D251F" w:rsidP="002D251F">
            <w:pPr>
              <w:numPr>
                <w:ilvl w:val="0"/>
                <w:numId w:val="19"/>
              </w:numPr>
              <w:spacing w:line="336" w:lineRule="auto"/>
              <w:rPr>
                <w:rFonts w:asciiTheme="minorHAnsi" w:hAnsiTheme="minorHAnsi" w:cstheme="minorHAnsi"/>
                <w:sz w:val="22"/>
                <w:szCs w:val="22"/>
              </w:rPr>
            </w:pPr>
            <w:r w:rsidRPr="008D42F2">
              <w:rPr>
                <w:rFonts w:asciiTheme="minorHAnsi" w:hAnsiTheme="minorHAnsi" w:cstheme="minorHAnsi"/>
                <w:sz w:val="22"/>
                <w:szCs w:val="22"/>
              </w:rPr>
              <w:t>Sound understanding and exploration, some insight and/or appropriate research</w:t>
            </w:r>
          </w:p>
          <w:p w14:paraId="54FC911E" w14:textId="77777777" w:rsidR="002D251F" w:rsidRPr="008D42F2" w:rsidRDefault="002D251F" w:rsidP="002D251F">
            <w:pPr>
              <w:numPr>
                <w:ilvl w:val="0"/>
                <w:numId w:val="19"/>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No significant inaccuracies and/or misunderstandings </w:t>
            </w:r>
          </w:p>
          <w:p w14:paraId="78581D7D" w14:textId="77777777" w:rsidR="002D251F" w:rsidRPr="008D42F2" w:rsidRDefault="002D251F" w:rsidP="002D251F">
            <w:pPr>
              <w:numPr>
                <w:ilvl w:val="0"/>
                <w:numId w:val="19"/>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No significant aberrations from the specifications for the assessment task, including word limit where appropriate </w:t>
            </w:r>
          </w:p>
          <w:p w14:paraId="67704356" w14:textId="77777777" w:rsidR="002D251F" w:rsidRPr="008D42F2" w:rsidRDefault="002D251F" w:rsidP="002D251F">
            <w:pPr>
              <w:numPr>
                <w:ilvl w:val="0"/>
                <w:numId w:val="19"/>
              </w:numPr>
              <w:spacing w:line="336" w:lineRule="auto"/>
              <w:rPr>
                <w:rFonts w:asciiTheme="minorHAnsi" w:hAnsiTheme="minorHAnsi" w:cstheme="minorHAnsi"/>
                <w:sz w:val="22"/>
                <w:szCs w:val="22"/>
              </w:rPr>
            </w:pPr>
            <w:r w:rsidRPr="008D42F2">
              <w:rPr>
                <w:rFonts w:asciiTheme="minorHAnsi" w:hAnsiTheme="minorHAnsi" w:cstheme="minorHAnsi"/>
                <w:sz w:val="22"/>
                <w:szCs w:val="22"/>
              </w:rPr>
              <w:t>The work is suitably organised</w:t>
            </w:r>
            <w:r w:rsidRPr="008D42F2">
              <w:rPr>
                <w:rStyle w:val="FootnoteReference"/>
                <w:rFonts w:asciiTheme="minorHAnsi" w:hAnsiTheme="minorHAnsi" w:cstheme="minorHAnsi"/>
                <w:sz w:val="22"/>
                <w:szCs w:val="22"/>
              </w:rPr>
              <w:footnoteReference w:id="2"/>
            </w:r>
            <w:r w:rsidRPr="008D42F2">
              <w:rPr>
                <w:rFonts w:asciiTheme="minorHAnsi" w:hAnsiTheme="minorHAnsi" w:cstheme="minorHAnsi"/>
                <w:sz w:val="22"/>
                <w:szCs w:val="22"/>
              </w:rPr>
              <w:t xml:space="preserve"> and the standard of presentation, including referencing where appropriate, is at least sound</w:t>
            </w:r>
          </w:p>
          <w:p w14:paraId="5F1E0CBE" w14:textId="77777777" w:rsidR="002D251F" w:rsidRPr="008D42F2" w:rsidRDefault="002D251F" w:rsidP="002D251F">
            <w:pPr>
              <w:numPr>
                <w:ilvl w:val="0"/>
                <w:numId w:val="19"/>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The work has been approached and/or executed/performed in a standard way </w:t>
            </w:r>
          </w:p>
          <w:p w14:paraId="1EDBBB01" w14:textId="77777777" w:rsidR="002D251F" w:rsidRPr="008D42F2" w:rsidRDefault="002D251F" w:rsidP="002D251F">
            <w:pPr>
              <w:numPr>
                <w:ilvl w:val="0"/>
                <w:numId w:val="19"/>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Sound analysis, synthesis, evaluation and critical appraisal </w:t>
            </w:r>
          </w:p>
          <w:p w14:paraId="6EA1D101" w14:textId="77777777" w:rsidR="002D251F" w:rsidRPr="008D42F2" w:rsidRDefault="002D251F" w:rsidP="002D251F">
            <w:pPr>
              <w:numPr>
                <w:ilvl w:val="0"/>
                <w:numId w:val="19"/>
              </w:numPr>
              <w:spacing w:line="336" w:lineRule="auto"/>
              <w:rPr>
                <w:rFonts w:asciiTheme="minorHAnsi" w:hAnsiTheme="minorHAnsi" w:cstheme="minorHAnsi"/>
                <w:sz w:val="22"/>
                <w:szCs w:val="22"/>
              </w:rPr>
            </w:pPr>
            <w:r w:rsidRPr="008D42F2">
              <w:rPr>
                <w:rFonts w:asciiTheme="minorHAnsi" w:hAnsiTheme="minorHAnsi" w:cstheme="minorHAnsi"/>
                <w:sz w:val="22"/>
                <w:szCs w:val="22"/>
              </w:rPr>
              <w:t>Demonstrates some levels of initiative, personal responsibility, decision-making and achievement</w:t>
            </w:r>
          </w:p>
          <w:p w14:paraId="50DC03AE" w14:textId="77777777" w:rsidR="002D251F" w:rsidRPr="008D42F2" w:rsidRDefault="002D251F" w:rsidP="002D251F">
            <w:pPr>
              <w:ind w:right="100"/>
              <w:rPr>
                <w:rFonts w:asciiTheme="minorHAnsi" w:hAnsiTheme="minorHAnsi" w:cstheme="minorHAnsi"/>
                <w:b/>
                <w:sz w:val="22"/>
                <w:szCs w:val="22"/>
              </w:rPr>
            </w:pPr>
          </w:p>
          <w:p w14:paraId="23860ED7" w14:textId="77777777" w:rsidR="002D251F" w:rsidRPr="008D42F2" w:rsidRDefault="002D251F" w:rsidP="002D251F">
            <w:pPr>
              <w:ind w:right="100"/>
              <w:rPr>
                <w:rFonts w:asciiTheme="minorHAnsi" w:hAnsiTheme="minorHAnsi" w:cstheme="minorHAnsi"/>
                <w:b/>
                <w:sz w:val="22"/>
                <w:szCs w:val="22"/>
              </w:rPr>
            </w:pPr>
            <w:r w:rsidRPr="008D42F2">
              <w:rPr>
                <w:rFonts w:asciiTheme="minorHAnsi" w:hAnsiTheme="minorHAnsi" w:cstheme="minorHAnsi"/>
                <w:b/>
                <w:sz w:val="22"/>
                <w:szCs w:val="22"/>
              </w:rPr>
              <w:t xml:space="preserve">Pass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 xml:space="preserve">40-49  D+ D D-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Third Class</w:t>
            </w:r>
          </w:p>
          <w:p w14:paraId="68F425C5" w14:textId="77777777" w:rsidR="002D251F" w:rsidRPr="008D42F2" w:rsidRDefault="002D251F" w:rsidP="002D251F">
            <w:pPr>
              <w:ind w:right="100"/>
              <w:rPr>
                <w:rFonts w:asciiTheme="minorHAnsi" w:hAnsiTheme="minorHAnsi" w:cstheme="minorHAnsi"/>
                <w:b/>
                <w:sz w:val="22"/>
                <w:szCs w:val="22"/>
              </w:rPr>
            </w:pPr>
          </w:p>
          <w:p w14:paraId="7959E455"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 xml:space="preserve">All learning outcomes/assessment criteria have just been met. </w:t>
            </w:r>
          </w:p>
          <w:p w14:paraId="0899950E"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 xml:space="preserve">An </w:t>
            </w:r>
            <w:r w:rsidRPr="008D42F2">
              <w:rPr>
                <w:rFonts w:asciiTheme="minorHAnsi" w:hAnsiTheme="minorHAnsi" w:cstheme="minorHAnsi"/>
                <w:b/>
                <w:sz w:val="22"/>
                <w:szCs w:val="22"/>
              </w:rPr>
              <w:t xml:space="preserve">adequate, but weak </w:t>
            </w:r>
            <w:r w:rsidRPr="008D42F2">
              <w:rPr>
                <w:rFonts w:asciiTheme="minorHAnsi" w:hAnsiTheme="minorHAnsi" w:cstheme="minorHAnsi"/>
                <w:sz w:val="22"/>
                <w:szCs w:val="22"/>
              </w:rPr>
              <w:t xml:space="preserve">response to the task. The work demonstrates </w:t>
            </w:r>
            <w:r w:rsidRPr="008D42F2">
              <w:rPr>
                <w:rFonts w:asciiTheme="minorHAnsi" w:hAnsiTheme="minorHAnsi" w:cstheme="minorHAnsi"/>
                <w:sz w:val="22"/>
                <w:szCs w:val="22"/>
                <w:u w:val="single"/>
              </w:rPr>
              <w:t>most or all</w:t>
            </w:r>
            <w:r w:rsidRPr="008D42F2">
              <w:rPr>
                <w:rFonts w:asciiTheme="minorHAnsi" w:hAnsiTheme="minorHAnsi" w:cstheme="minorHAnsi"/>
                <w:sz w:val="22"/>
                <w:szCs w:val="22"/>
              </w:rPr>
              <w:t xml:space="preserve"> of the following</w:t>
            </w:r>
            <w:r w:rsidRPr="008D42F2">
              <w:rPr>
                <w:rFonts w:asciiTheme="minorHAnsi" w:hAnsiTheme="minorHAnsi" w:cstheme="minorHAnsi"/>
                <w:sz w:val="22"/>
                <w:szCs w:val="22"/>
                <w:vertAlign w:val="superscript"/>
              </w:rPr>
              <w:t>1</w:t>
            </w:r>
            <w:r w:rsidRPr="008D42F2">
              <w:rPr>
                <w:rFonts w:asciiTheme="minorHAnsi" w:hAnsiTheme="minorHAnsi" w:cstheme="minorHAnsi"/>
                <w:sz w:val="22"/>
                <w:szCs w:val="22"/>
              </w:rPr>
              <w:t>:</w:t>
            </w:r>
          </w:p>
          <w:p w14:paraId="06F7FD73" w14:textId="77777777" w:rsidR="002D251F" w:rsidRPr="008D42F2" w:rsidRDefault="002D251F" w:rsidP="002D251F">
            <w:pPr>
              <w:numPr>
                <w:ilvl w:val="0"/>
                <w:numId w:val="20"/>
              </w:numPr>
              <w:spacing w:line="336" w:lineRule="auto"/>
              <w:rPr>
                <w:rFonts w:asciiTheme="minorHAnsi" w:hAnsiTheme="minorHAnsi" w:cstheme="minorHAnsi"/>
                <w:sz w:val="22"/>
                <w:szCs w:val="22"/>
              </w:rPr>
            </w:pPr>
            <w:r w:rsidRPr="008D42F2">
              <w:rPr>
                <w:rFonts w:asciiTheme="minorHAnsi" w:hAnsiTheme="minorHAnsi" w:cstheme="minorHAnsi"/>
                <w:sz w:val="22"/>
                <w:szCs w:val="22"/>
              </w:rPr>
              <w:t>Adequate understanding and/or exploration of major ideas with little insight and/or minimal research</w:t>
            </w:r>
          </w:p>
          <w:p w14:paraId="72C2E391" w14:textId="77777777" w:rsidR="002D251F" w:rsidRPr="008D42F2" w:rsidRDefault="002D251F" w:rsidP="002D251F">
            <w:pPr>
              <w:numPr>
                <w:ilvl w:val="0"/>
                <w:numId w:val="20"/>
              </w:numPr>
              <w:spacing w:line="336" w:lineRule="auto"/>
              <w:rPr>
                <w:rFonts w:asciiTheme="minorHAnsi" w:hAnsiTheme="minorHAnsi" w:cstheme="minorHAnsi"/>
                <w:sz w:val="22"/>
                <w:szCs w:val="22"/>
              </w:rPr>
            </w:pPr>
            <w:r w:rsidRPr="008D42F2">
              <w:rPr>
                <w:rFonts w:asciiTheme="minorHAnsi" w:hAnsiTheme="minorHAnsi" w:cstheme="minorHAnsi"/>
                <w:sz w:val="22"/>
                <w:szCs w:val="22"/>
              </w:rPr>
              <w:t>Some minor inaccuracies and/or misunderstandings</w:t>
            </w:r>
          </w:p>
          <w:p w14:paraId="39A113C2" w14:textId="77777777" w:rsidR="002D251F" w:rsidRPr="008D42F2" w:rsidRDefault="002D251F" w:rsidP="002D251F">
            <w:pPr>
              <w:numPr>
                <w:ilvl w:val="0"/>
                <w:numId w:val="20"/>
              </w:numPr>
              <w:spacing w:line="336" w:lineRule="auto"/>
              <w:rPr>
                <w:rFonts w:asciiTheme="minorHAnsi" w:hAnsiTheme="minorHAnsi" w:cstheme="minorHAnsi"/>
                <w:sz w:val="22"/>
                <w:szCs w:val="22"/>
              </w:rPr>
            </w:pPr>
            <w:r w:rsidRPr="008D42F2">
              <w:rPr>
                <w:rFonts w:asciiTheme="minorHAnsi" w:hAnsiTheme="minorHAnsi" w:cstheme="minorHAnsi"/>
                <w:sz w:val="22"/>
                <w:szCs w:val="22"/>
              </w:rPr>
              <w:t>Some minor aberrations from the specifications for the assessment task, including word limit where appropriate</w:t>
            </w:r>
          </w:p>
          <w:p w14:paraId="737FCA79" w14:textId="77777777" w:rsidR="002D251F" w:rsidRPr="008D42F2" w:rsidRDefault="002D251F" w:rsidP="002D251F">
            <w:pPr>
              <w:numPr>
                <w:ilvl w:val="0"/>
                <w:numId w:val="20"/>
              </w:numPr>
              <w:spacing w:line="336" w:lineRule="auto"/>
              <w:rPr>
                <w:rFonts w:asciiTheme="minorHAnsi" w:hAnsiTheme="minorHAnsi" w:cstheme="minorHAnsi"/>
                <w:sz w:val="22"/>
                <w:szCs w:val="22"/>
              </w:rPr>
            </w:pPr>
            <w:r w:rsidRPr="008D42F2">
              <w:rPr>
                <w:rFonts w:asciiTheme="minorHAnsi" w:hAnsiTheme="minorHAnsi" w:cstheme="minorHAnsi"/>
                <w:sz w:val="22"/>
                <w:szCs w:val="22"/>
              </w:rPr>
              <w:t>The work is largely descriptive</w:t>
            </w:r>
            <w:r w:rsidRPr="008D42F2">
              <w:rPr>
                <w:rStyle w:val="FootnoteReference"/>
                <w:rFonts w:asciiTheme="minorHAnsi" w:hAnsiTheme="minorHAnsi" w:cstheme="minorHAnsi"/>
                <w:sz w:val="22"/>
                <w:szCs w:val="22"/>
              </w:rPr>
              <w:footnoteReference w:id="3"/>
            </w:r>
            <w:r w:rsidRPr="008D42F2">
              <w:rPr>
                <w:rFonts w:asciiTheme="minorHAnsi" w:hAnsiTheme="minorHAnsi" w:cstheme="minorHAnsi"/>
                <w:sz w:val="22"/>
                <w:szCs w:val="22"/>
              </w:rPr>
              <w:t>, some parts of the work are disorganised  and the standard of presentation, including referencing where appropriate, is barely adequate</w:t>
            </w:r>
          </w:p>
          <w:p w14:paraId="4E2E755F" w14:textId="77777777" w:rsidR="002D251F" w:rsidRPr="008D42F2" w:rsidRDefault="002D251F" w:rsidP="002D251F">
            <w:pPr>
              <w:numPr>
                <w:ilvl w:val="0"/>
                <w:numId w:val="20"/>
              </w:numPr>
              <w:spacing w:line="336" w:lineRule="auto"/>
              <w:rPr>
                <w:rFonts w:asciiTheme="minorHAnsi" w:hAnsiTheme="minorHAnsi" w:cstheme="minorHAnsi"/>
                <w:sz w:val="22"/>
                <w:szCs w:val="22"/>
              </w:rPr>
            </w:pPr>
            <w:r w:rsidRPr="008D42F2">
              <w:rPr>
                <w:rFonts w:asciiTheme="minorHAnsi" w:hAnsiTheme="minorHAnsi" w:cstheme="minorHAnsi"/>
                <w:sz w:val="22"/>
                <w:szCs w:val="22"/>
              </w:rPr>
              <w:t>The work has been approached and/or executed/performed in a basic and/or poor way</w:t>
            </w:r>
          </w:p>
          <w:p w14:paraId="6759AC41" w14:textId="77777777" w:rsidR="002D251F" w:rsidRPr="008D42F2" w:rsidRDefault="002D251F" w:rsidP="002D251F">
            <w:pPr>
              <w:numPr>
                <w:ilvl w:val="0"/>
                <w:numId w:val="20"/>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Some, but limited, evidence of analysis, synthesis, evaluation and critical appraisal </w:t>
            </w:r>
          </w:p>
          <w:p w14:paraId="76322548" w14:textId="77777777" w:rsidR="002D251F" w:rsidRPr="008D42F2" w:rsidRDefault="002D251F" w:rsidP="002D251F">
            <w:pPr>
              <w:numPr>
                <w:ilvl w:val="0"/>
                <w:numId w:val="20"/>
              </w:numPr>
              <w:spacing w:line="336" w:lineRule="auto"/>
              <w:rPr>
                <w:rFonts w:asciiTheme="minorHAnsi" w:hAnsiTheme="minorHAnsi" w:cstheme="minorHAnsi"/>
                <w:sz w:val="22"/>
                <w:szCs w:val="22"/>
              </w:rPr>
            </w:pPr>
            <w:r w:rsidRPr="008D42F2">
              <w:rPr>
                <w:rFonts w:asciiTheme="minorHAnsi" w:hAnsiTheme="minorHAnsi" w:cstheme="minorHAnsi"/>
                <w:sz w:val="22"/>
                <w:szCs w:val="22"/>
              </w:rPr>
              <w:t>Demonstrates limited levels of initiative, personal responsibility, decision-making and achievement</w:t>
            </w:r>
          </w:p>
          <w:p w14:paraId="7CCD3C08" w14:textId="77777777" w:rsidR="002D251F" w:rsidRPr="008D42F2" w:rsidRDefault="002D251F" w:rsidP="002D251F">
            <w:pPr>
              <w:ind w:right="100"/>
              <w:rPr>
                <w:rFonts w:asciiTheme="minorHAnsi" w:hAnsiTheme="minorHAnsi" w:cstheme="minorHAnsi"/>
                <w:b/>
                <w:sz w:val="22"/>
                <w:szCs w:val="22"/>
              </w:rPr>
            </w:pPr>
          </w:p>
          <w:p w14:paraId="6884E8ED" w14:textId="77777777" w:rsidR="002D251F" w:rsidRPr="008D42F2" w:rsidRDefault="002D251F" w:rsidP="002D251F">
            <w:pPr>
              <w:rPr>
                <w:rFonts w:asciiTheme="minorHAnsi" w:hAnsiTheme="minorHAnsi" w:cstheme="minorHAnsi"/>
                <w:b/>
                <w:sz w:val="22"/>
                <w:szCs w:val="22"/>
              </w:rPr>
            </w:pPr>
            <w:r w:rsidRPr="008D42F2">
              <w:rPr>
                <w:rFonts w:asciiTheme="minorHAnsi" w:hAnsiTheme="minorHAnsi" w:cstheme="minorHAnsi"/>
                <w:b/>
                <w:sz w:val="22"/>
                <w:szCs w:val="22"/>
              </w:rPr>
              <w:t xml:space="preserve">Fail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 xml:space="preserve">30-39  E+ E E- </w:t>
            </w:r>
          </w:p>
          <w:p w14:paraId="4DE8CD33" w14:textId="77777777" w:rsidR="002D251F" w:rsidRPr="008D42F2" w:rsidRDefault="002D251F" w:rsidP="002D251F">
            <w:pPr>
              <w:ind w:right="100"/>
              <w:rPr>
                <w:rFonts w:asciiTheme="minorHAnsi" w:hAnsiTheme="minorHAnsi" w:cstheme="minorHAnsi"/>
                <w:sz w:val="22"/>
                <w:szCs w:val="22"/>
              </w:rPr>
            </w:pPr>
          </w:p>
          <w:p w14:paraId="7714F617" w14:textId="77777777" w:rsidR="002D251F" w:rsidRPr="008D42F2" w:rsidRDefault="002D251F" w:rsidP="002D251F">
            <w:pPr>
              <w:ind w:right="100"/>
              <w:rPr>
                <w:rFonts w:asciiTheme="minorHAnsi" w:hAnsiTheme="minorHAnsi" w:cstheme="minorHAnsi"/>
                <w:sz w:val="22"/>
                <w:szCs w:val="22"/>
              </w:rPr>
            </w:pPr>
            <w:r w:rsidRPr="008D42F2">
              <w:rPr>
                <w:rFonts w:asciiTheme="minorHAnsi" w:hAnsiTheme="minorHAnsi" w:cstheme="minorHAnsi"/>
                <w:sz w:val="22"/>
                <w:szCs w:val="22"/>
              </w:rPr>
              <w:t>One or more of the learning outcomes/assessment criteria have not been met.</w:t>
            </w:r>
          </w:p>
          <w:p w14:paraId="7A31C504" w14:textId="77777777" w:rsidR="002D251F" w:rsidRPr="008D42F2" w:rsidRDefault="002D251F" w:rsidP="002D251F">
            <w:pPr>
              <w:rPr>
                <w:rFonts w:asciiTheme="minorHAnsi" w:hAnsiTheme="minorHAnsi" w:cstheme="minorHAnsi"/>
                <w:sz w:val="22"/>
                <w:szCs w:val="22"/>
              </w:rPr>
            </w:pPr>
          </w:p>
          <w:p w14:paraId="6260239C"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 xml:space="preserve">An </w:t>
            </w:r>
            <w:r w:rsidRPr="008D42F2">
              <w:rPr>
                <w:rFonts w:asciiTheme="minorHAnsi" w:hAnsiTheme="minorHAnsi" w:cstheme="minorHAnsi"/>
                <w:b/>
                <w:sz w:val="22"/>
                <w:szCs w:val="22"/>
              </w:rPr>
              <w:t>unsatisfactory</w:t>
            </w:r>
            <w:r w:rsidRPr="008D42F2">
              <w:rPr>
                <w:rFonts w:asciiTheme="minorHAnsi" w:hAnsiTheme="minorHAnsi" w:cstheme="minorHAnsi"/>
                <w:sz w:val="22"/>
                <w:szCs w:val="22"/>
              </w:rPr>
              <w:t xml:space="preserve"> response to the task. The work may display some strengths but these are outweighed by several weak features in relation to those expected at the given level of study within the discipline, such as:</w:t>
            </w:r>
          </w:p>
          <w:p w14:paraId="1D430CF0" w14:textId="77777777" w:rsidR="002D251F" w:rsidRPr="008D42F2" w:rsidRDefault="002D251F" w:rsidP="002D251F">
            <w:pPr>
              <w:rPr>
                <w:rFonts w:asciiTheme="minorHAnsi" w:hAnsiTheme="minorHAnsi" w:cstheme="minorHAnsi"/>
                <w:sz w:val="22"/>
                <w:szCs w:val="22"/>
              </w:rPr>
            </w:pPr>
          </w:p>
          <w:p w14:paraId="305410EE" w14:textId="77777777" w:rsidR="002D251F" w:rsidRPr="008D42F2" w:rsidRDefault="002D251F" w:rsidP="002D251F">
            <w:pPr>
              <w:numPr>
                <w:ilvl w:val="0"/>
                <w:numId w:val="21"/>
              </w:numPr>
              <w:spacing w:line="336" w:lineRule="auto"/>
              <w:rPr>
                <w:rFonts w:asciiTheme="minorHAnsi" w:hAnsiTheme="minorHAnsi" w:cstheme="minorHAnsi"/>
                <w:sz w:val="22"/>
                <w:szCs w:val="22"/>
              </w:rPr>
            </w:pPr>
            <w:r w:rsidRPr="008D42F2">
              <w:rPr>
                <w:rFonts w:asciiTheme="minorHAnsi" w:hAnsiTheme="minorHAnsi" w:cstheme="minorHAnsi"/>
                <w:sz w:val="22"/>
                <w:szCs w:val="22"/>
              </w:rPr>
              <w:t>Limited understanding and/or exploration of major ideas with very little insight and/or minimal research</w:t>
            </w:r>
          </w:p>
          <w:p w14:paraId="241A47B7" w14:textId="77777777" w:rsidR="002D251F" w:rsidRPr="008D42F2" w:rsidRDefault="002D251F" w:rsidP="002D251F">
            <w:pPr>
              <w:numPr>
                <w:ilvl w:val="0"/>
                <w:numId w:val="21"/>
              </w:numPr>
              <w:spacing w:line="336" w:lineRule="auto"/>
              <w:rPr>
                <w:rFonts w:asciiTheme="minorHAnsi" w:hAnsiTheme="minorHAnsi" w:cstheme="minorHAnsi"/>
                <w:sz w:val="22"/>
                <w:szCs w:val="22"/>
              </w:rPr>
            </w:pPr>
            <w:r w:rsidRPr="008D42F2">
              <w:rPr>
                <w:rFonts w:asciiTheme="minorHAnsi" w:hAnsiTheme="minorHAnsi" w:cstheme="minorHAnsi"/>
                <w:sz w:val="22"/>
                <w:szCs w:val="22"/>
              </w:rPr>
              <w:t>Some significant inaccuracies and/or misunderstandings</w:t>
            </w:r>
          </w:p>
          <w:p w14:paraId="1F3DF560" w14:textId="77777777" w:rsidR="002D251F" w:rsidRPr="008D42F2" w:rsidRDefault="002D251F" w:rsidP="002D251F">
            <w:pPr>
              <w:numPr>
                <w:ilvl w:val="0"/>
                <w:numId w:val="21"/>
              </w:numPr>
              <w:spacing w:line="336" w:lineRule="auto"/>
              <w:rPr>
                <w:rFonts w:asciiTheme="minorHAnsi" w:hAnsiTheme="minorHAnsi" w:cstheme="minorHAnsi"/>
                <w:sz w:val="22"/>
                <w:szCs w:val="22"/>
              </w:rPr>
            </w:pPr>
            <w:r w:rsidRPr="008D42F2">
              <w:rPr>
                <w:rFonts w:asciiTheme="minorHAnsi" w:hAnsiTheme="minorHAnsi" w:cstheme="minorHAnsi"/>
                <w:sz w:val="22"/>
                <w:szCs w:val="22"/>
              </w:rPr>
              <w:t>Insufficient attention paid to some of the assessment criteria and some significant aberrations from the specifications for the assessment task</w:t>
            </w:r>
            <w:r w:rsidRPr="008D42F2">
              <w:rPr>
                <w:rStyle w:val="FootnoteReference"/>
                <w:rFonts w:asciiTheme="minorHAnsi" w:hAnsiTheme="minorHAnsi" w:cstheme="minorHAnsi"/>
                <w:sz w:val="22"/>
                <w:szCs w:val="22"/>
              </w:rPr>
              <w:footnoteReference w:id="4"/>
            </w:r>
            <w:r w:rsidRPr="008D42F2">
              <w:rPr>
                <w:rFonts w:asciiTheme="minorHAnsi" w:hAnsiTheme="minorHAnsi" w:cstheme="minorHAnsi"/>
                <w:sz w:val="22"/>
                <w:szCs w:val="22"/>
              </w:rPr>
              <w:t xml:space="preserve">  </w:t>
            </w:r>
          </w:p>
          <w:p w14:paraId="09EF670B" w14:textId="77777777" w:rsidR="002D251F" w:rsidRPr="008D42F2" w:rsidRDefault="002D251F" w:rsidP="002D251F">
            <w:pPr>
              <w:numPr>
                <w:ilvl w:val="0"/>
                <w:numId w:val="21"/>
              </w:numPr>
              <w:spacing w:line="336" w:lineRule="auto"/>
              <w:rPr>
                <w:rFonts w:asciiTheme="minorHAnsi" w:hAnsiTheme="minorHAnsi" w:cstheme="minorHAnsi"/>
                <w:sz w:val="22"/>
                <w:szCs w:val="22"/>
              </w:rPr>
            </w:pPr>
            <w:r w:rsidRPr="008D42F2">
              <w:rPr>
                <w:rFonts w:asciiTheme="minorHAnsi" w:hAnsiTheme="minorHAnsi" w:cstheme="minorHAnsi"/>
                <w:sz w:val="22"/>
                <w:szCs w:val="22"/>
              </w:rPr>
              <w:t>The work is too descriptive, parts of the work are disorganised and unclear and the standard of presentation, including referencing where appropriate, is poor</w:t>
            </w:r>
          </w:p>
          <w:p w14:paraId="4050C692" w14:textId="77777777" w:rsidR="002D251F" w:rsidRPr="008D42F2" w:rsidRDefault="002D251F" w:rsidP="002D251F">
            <w:pPr>
              <w:numPr>
                <w:ilvl w:val="0"/>
                <w:numId w:val="21"/>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The work has been approached and/or executed/performed in a poor way </w:t>
            </w:r>
          </w:p>
          <w:p w14:paraId="75DEA401" w14:textId="77777777" w:rsidR="002D251F" w:rsidRPr="008D42F2" w:rsidRDefault="002D251F" w:rsidP="002D251F">
            <w:pPr>
              <w:numPr>
                <w:ilvl w:val="0"/>
                <w:numId w:val="21"/>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Insufficient evidence of analysis, synthesis, evaluation and critical appraisal  </w:t>
            </w:r>
          </w:p>
          <w:p w14:paraId="7946B9D0" w14:textId="77777777" w:rsidR="002D251F" w:rsidRPr="008D42F2" w:rsidRDefault="002D251F" w:rsidP="002D251F">
            <w:pPr>
              <w:numPr>
                <w:ilvl w:val="0"/>
                <w:numId w:val="21"/>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Little evidence of initiative, personal responsibility, decision-making and achievement </w:t>
            </w:r>
          </w:p>
          <w:p w14:paraId="29535FB8" w14:textId="77777777" w:rsidR="002D251F" w:rsidRPr="008D42F2" w:rsidRDefault="002D251F" w:rsidP="002D251F">
            <w:pPr>
              <w:ind w:left="360" w:right="100"/>
              <w:rPr>
                <w:rFonts w:asciiTheme="minorHAnsi" w:hAnsiTheme="minorHAnsi" w:cstheme="minorHAnsi"/>
                <w:b/>
                <w:sz w:val="22"/>
                <w:szCs w:val="22"/>
              </w:rPr>
            </w:pPr>
          </w:p>
          <w:p w14:paraId="7E8BD2C2" w14:textId="77777777" w:rsidR="002D251F" w:rsidRPr="008D42F2" w:rsidRDefault="002D251F" w:rsidP="002D251F">
            <w:pPr>
              <w:ind w:right="100"/>
              <w:rPr>
                <w:rFonts w:asciiTheme="minorHAnsi" w:hAnsiTheme="minorHAnsi" w:cstheme="minorHAnsi"/>
                <w:b/>
                <w:sz w:val="22"/>
                <w:szCs w:val="22"/>
              </w:rPr>
            </w:pPr>
            <w:r w:rsidRPr="008D42F2">
              <w:rPr>
                <w:rFonts w:asciiTheme="minorHAnsi" w:hAnsiTheme="minorHAnsi" w:cstheme="minorHAnsi"/>
                <w:b/>
                <w:sz w:val="22"/>
                <w:szCs w:val="22"/>
              </w:rPr>
              <w:t xml:space="preserve">Fail </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10-29  F+  F</w:t>
            </w:r>
            <w:r w:rsidRPr="008D42F2">
              <w:rPr>
                <w:rFonts w:asciiTheme="minorHAnsi" w:hAnsiTheme="minorHAnsi" w:cstheme="minorHAnsi"/>
                <w:b/>
                <w:sz w:val="22"/>
                <w:szCs w:val="22"/>
              </w:rPr>
              <w:tab/>
            </w:r>
            <w:r w:rsidRPr="008D42F2">
              <w:rPr>
                <w:rFonts w:asciiTheme="minorHAnsi" w:hAnsiTheme="minorHAnsi" w:cstheme="minorHAnsi"/>
                <w:b/>
                <w:sz w:val="22"/>
                <w:szCs w:val="22"/>
              </w:rPr>
              <w:tab/>
            </w:r>
            <w:r w:rsidRPr="008D42F2">
              <w:rPr>
                <w:rFonts w:asciiTheme="minorHAnsi" w:hAnsiTheme="minorHAnsi" w:cstheme="minorHAnsi"/>
                <w:b/>
                <w:sz w:val="22"/>
                <w:szCs w:val="22"/>
              </w:rPr>
              <w:tab/>
              <w:t>0-9  F-</w:t>
            </w:r>
          </w:p>
          <w:p w14:paraId="5521502A" w14:textId="77777777" w:rsidR="002D251F" w:rsidRPr="008D42F2" w:rsidRDefault="002D251F" w:rsidP="002D251F">
            <w:pPr>
              <w:rPr>
                <w:rFonts w:asciiTheme="minorHAnsi" w:hAnsiTheme="minorHAnsi" w:cstheme="minorHAnsi"/>
                <w:sz w:val="22"/>
                <w:szCs w:val="22"/>
              </w:rPr>
            </w:pPr>
          </w:p>
          <w:p w14:paraId="7A0D467A"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Few(F+/F)/almost none(F-) of the learning outcomes/assessment criteria have not been met</w:t>
            </w:r>
          </w:p>
          <w:p w14:paraId="6A55B3BF" w14:textId="77777777" w:rsidR="002D251F"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 xml:space="preserve">An </w:t>
            </w:r>
            <w:r w:rsidRPr="008D42F2">
              <w:rPr>
                <w:rFonts w:asciiTheme="minorHAnsi" w:hAnsiTheme="minorHAnsi" w:cstheme="minorHAnsi"/>
                <w:b/>
                <w:sz w:val="22"/>
                <w:szCs w:val="22"/>
              </w:rPr>
              <w:t xml:space="preserve">unsatisfactory </w:t>
            </w:r>
            <w:r w:rsidRPr="008D42F2">
              <w:rPr>
                <w:rFonts w:asciiTheme="minorHAnsi" w:hAnsiTheme="minorHAnsi" w:cstheme="minorHAnsi"/>
                <w:sz w:val="22"/>
                <w:szCs w:val="22"/>
              </w:rPr>
              <w:t xml:space="preserve">response to the task. </w:t>
            </w:r>
          </w:p>
          <w:p w14:paraId="74DDA949" w14:textId="77777777" w:rsidR="002D251F" w:rsidRPr="008D42F2" w:rsidRDefault="002D251F" w:rsidP="002D251F">
            <w:pPr>
              <w:numPr>
                <w:ilvl w:val="0"/>
                <w:numId w:val="22"/>
              </w:numPr>
              <w:rPr>
                <w:rFonts w:asciiTheme="minorHAnsi" w:hAnsiTheme="minorHAnsi" w:cstheme="minorHAnsi"/>
                <w:sz w:val="22"/>
                <w:szCs w:val="22"/>
              </w:rPr>
            </w:pPr>
            <w:r w:rsidRPr="008D42F2">
              <w:rPr>
                <w:rFonts w:asciiTheme="minorHAnsi" w:hAnsiTheme="minorHAnsi" w:cstheme="minorHAnsi"/>
                <w:sz w:val="22"/>
                <w:szCs w:val="22"/>
              </w:rPr>
              <w:t>Any strengths of the work are heavily outweighed by many weak features in relation to those expected at the given level of study within the discipline(F+/F), such as:</w:t>
            </w:r>
          </w:p>
          <w:p w14:paraId="76B43BDE" w14:textId="77777777" w:rsidR="002D251F" w:rsidRPr="008D42F2" w:rsidRDefault="002D251F" w:rsidP="002D251F">
            <w:pPr>
              <w:numPr>
                <w:ilvl w:val="0"/>
                <w:numId w:val="22"/>
              </w:numPr>
              <w:rPr>
                <w:rFonts w:asciiTheme="minorHAnsi" w:hAnsiTheme="minorHAnsi" w:cstheme="minorHAnsi"/>
                <w:sz w:val="22"/>
                <w:szCs w:val="22"/>
              </w:rPr>
            </w:pPr>
            <w:r w:rsidRPr="008D42F2">
              <w:rPr>
                <w:rFonts w:asciiTheme="minorHAnsi" w:hAnsiTheme="minorHAnsi" w:cstheme="minorHAnsi"/>
                <w:sz w:val="22"/>
                <w:szCs w:val="22"/>
              </w:rPr>
              <w:t>Or the work fails to meet the requirements in relation to those expected at the given level of study within the discipline(F-), exemplified by most or all of the following:</w:t>
            </w:r>
          </w:p>
          <w:p w14:paraId="7B69B8A5" w14:textId="77777777" w:rsidR="002D251F" w:rsidRPr="008D42F2" w:rsidRDefault="002D251F" w:rsidP="002D251F">
            <w:pPr>
              <w:rPr>
                <w:rFonts w:asciiTheme="minorHAnsi" w:hAnsiTheme="minorHAnsi" w:cstheme="minorHAnsi"/>
                <w:sz w:val="22"/>
                <w:szCs w:val="22"/>
              </w:rPr>
            </w:pPr>
          </w:p>
          <w:p w14:paraId="21DD7BAB" w14:textId="77777777" w:rsidR="002D251F" w:rsidRPr="008D42F2" w:rsidRDefault="002D251F" w:rsidP="002D251F">
            <w:pPr>
              <w:numPr>
                <w:ilvl w:val="0"/>
                <w:numId w:val="23"/>
              </w:numPr>
              <w:spacing w:line="336" w:lineRule="auto"/>
              <w:rPr>
                <w:rFonts w:asciiTheme="minorHAnsi" w:hAnsiTheme="minorHAnsi" w:cstheme="minorHAnsi"/>
                <w:sz w:val="22"/>
                <w:szCs w:val="22"/>
              </w:rPr>
            </w:pPr>
            <w:r w:rsidRPr="008D42F2">
              <w:rPr>
                <w:rFonts w:asciiTheme="minorHAnsi" w:hAnsiTheme="minorHAnsi" w:cstheme="minorHAnsi"/>
                <w:sz w:val="22"/>
                <w:szCs w:val="22"/>
              </w:rPr>
              <w:t>Very limited(F+/F)/almost no(F-) understanding and/or exploration of major ideas with little or no insight and/or minimal research</w:t>
            </w:r>
          </w:p>
          <w:p w14:paraId="48DE0DFC" w14:textId="77777777" w:rsidR="002D251F" w:rsidRPr="008D42F2" w:rsidRDefault="002D251F" w:rsidP="002D251F">
            <w:pPr>
              <w:numPr>
                <w:ilvl w:val="0"/>
                <w:numId w:val="23"/>
              </w:numPr>
              <w:spacing w:line="336" w:lineRule="auto"/>
              <w:rPr>
                <w:rFonts w:asciiTheme="minorHAnsi" w:hAnsiTheme="minorHAnsi" w:cstheme="minorHAnsi"/>
                <w:sz w:val="22"/>
                <w:szCs w:val="22"/>
              </w:rPr>
            </w:pPr>
            <w:r w:rsidRPr="008D42F2">
              <w:rPr>
                <w:rFonts w:asciiTheme="minorHAnsi" w:hAnsiTheme="minorHAnsi" w:cstheme="minorHAnsi"/>
                <w:sz w:val="22"/>
                <w:szCs w:val="22"/>
              </w:rPr>
              <w:t>Several significant(F+/F)/many serious(F-) inaccuracies and/or misunderstandings</w:t>
            </w:r>
          </w:p>
          <w:p w14:paraId="09CB659A" w14:textId="77777777" w:rsidR="002D251F" w:rsidRPr="008D42F2" w:rsidRDefault="002D251F" w:rsidP="002D251F">
            <w:pPr>
              <w:numPr>
                <w:ilvl w:val="0"/>
                <w:numId w:val="23"/>
              </w:numPr>
              <w:spacing w:line="336" w:lineRule="auto"/>
              <w:rPr>
                <w:rFonts w:asciiTheme="minorHAnsi" w:hAnsiTheme="minorHAnsi" w:cstheme="minorHAnsi"/>
                <w:sz w:val="22"/>
                <w:szCs w:val="22"/>
              </w:rPr>
            </w:pPr>
            <w:r w:rsidRPr="008D42F2">
              <w:rPr>
                <w:rFonts w:asciiTheme="minorHAnsi" w:hAnsiTheme="minorHAnsi" w:cstheme="minorHAnsi"/>
                <w:sz w:val="22"/>
                <w:szCs w:val="22"/>
              </w:rPr>
              <w:t>Insufficient(F+/F)/no(F-) attention paid to several(F+/F)/most(F-) of the assessment criteria and some serious deviations from the specifications for the assessment task</w:t>
            </w:r>
            <w:r w:rsidRPr="008D42F2">
              <w:rPr>
                <w:rStyle w:val="FootnoteReference"/>
                <w:rFonts w:asciiTheme="minorHAnsi" w:hAnsiTheme="minorHAnsi" w:cstheme="minorHAnsi"/>
                <w:sz w:val="22"/>
                <w:szCs w:val="22"/>
              </w:rPr>
              <w:footnoteReference w:id="5"/>
            </w:r>
            <w:r w:rsidRPr="008D42F2">
              <w:rPr>
                <w:rFonts w:asciiTheme="minorHAnsi" w:hAnsiTheme="minorHAnsi" w:cstheme="minorHAnsi"/>
                <w:sz w:val="22"/>
                <w:szCs w:val="22"/>
              </w:rPr>
              <w:t xml:space="preserve"> </w:t>
            </w:r>
          </w:p>
          <w:p w14:paraId="79F56F68" w14:textId="77777777" w:rsidR="002D251F" w:rsidRPr="008D42F2" w:rsidRDefault="002D251F" w:rsidP="002D251F">
            <w:pPr>
              <w:numPr>
                <w:ilvl w:val="0"/>
                <w:numId w:val="23"/>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The work is descriptive and the standard of presentation including referencing where appropriate is very poor </w:t>
            </w:r>
          </w:p>
          <w:p w14:paraId="57BFDCB2" w14:textId="77777777" w:rsidR="002D251F" w:rsidRPr="008D42F2" w:rsidRDefault="002D251F" w:rsidP="002D251F">
            <w:pPr>
              <w:numPr>
                <w:ilvl w:val="0"/>
                <w:numId w:val="23"/>
              </w:numPr>
              <w:spacing w:line="336" w:lineRule="auto"/>
              <w:rPr>
                <w:rFonts w:asciiTheme="minorHAnsi" w:hAnsiTheme="minorHAnsi" w:cstheme="minorHAnsi"/>
                <w:sz w:val="22"/>
                <w:szCs w:val="22"/>
              </w:rPr>
            </w:pPr>
            <w:r w:rsidRPr="008D42F2">
              <w:rPr>
                <w:rFonts w:asciiTheme="minorHAnsi" w:hAnsiTheme="minorHAnsi" w:cstheme="minorHAnsi"/>
                <w:sz w:val="22"/>
                <w:szCs w:val="22"/>
              </w:rPr>
              <w:t xml:space="preserve">The work has been approached and/or executed/performed inadequately  </w:t>
            </w:r>
          </w:p>
          <w:p w14:paraId="76827280" w14:textId="77777777" w:rsidR="00AC3DE6" w:rsidRPr="008D42F2" w:rsidRDefault="002D251F" w:rsidP="002D251F">
            <w:pPr>
              <w:rPr>
                <w:rFonts w:asciiTheme="minorHAnsi" w:hAnsiTheme="minorHAnsi" w:cstheme="minorHAnsi"/>
                <w:sz w:val="22"/>
                <w:szCs w:val="22"/>
              </w:rPr>
            </w:pPr>
            <w:r w:rsidRPr="008D42F2">
              <w:rPr>
                <w:rFonts w:asciiTheme="minorHAnsi" w:hAnsiTheme="minorHAnsi" w:cstheme="minorHAnsi"/>
                <w:sz w:val="22"/>
                <w:szCs w:val="22"/>
              </w:rPr>
              <w:t>Little to no(F-) evidence of analysis, synthesis, evaluation and critical appraisal Little to no(F-) evidence of initiative, personal responsibility, decision-making and achievement</w:t>
            </w:r>
          </w:p>
        </w:tc>
      </w:tr>
    </w:tbl>
    <w:p w14:paraId="2408B150" w14:textId="77777777" w:rsidR="009870F4" w:rsidRDefault="009870F4">
      <w:pPr>
        <w:rPr>
          <w:rFonts w:asciiTheme="minorHAnsi" w:hAnsiTheme="minorHAnsi" w:cstheme="minorHAnsi"/>
          <w:sz w:val="22"/>
          <w:szCs w:val="22"/>
        </w:rPr>
      </w:pPr>
    </w:p>
    <w:p w14:paraId="7C86FFDC" w14:textId="77777777" w:rsidR="009870F4" w:rsidRDefault="009870F4">
      <w:pPr>
        <w:rPr>
          <w:rFonts w:asciiTheme="minorHAnsi" w:hAnsiTheme="minorHAnsi" w:cstheme="minorHAnsi"/>
          <w:sz w:val="22"/>
          <w:szCs w:val="22"/>
        </w:rPr>
      </w:pPr>
      <w:r>
        <w:rPr>
          <w:rFonts w:asciiTheme="minorHAnsi" w:hAnsiTheme="minorHAnsi" w:cstheme="minorHAnsi"/>
          <w:sz w:val="22"/>
          <w:szCs w:val="22"/>
        </w:rPr>
        <w:br w:type="page"/>
      </w:r>
    </w:p>
    <w:p w14:paraId="621284CB" w14:textId="77777777" w:rsidR="00C20213" w:rsidRPr="008D42F2" w:rsidRDefault="00C20213" w:rsidP="00C20213">
      <w:pPr>
        <w:pStyle w:val="BodyText"/>
        <w:numPr>
          <w:ilvl w:val="0"/>
          <w:numId w:val="1"/>
        </w:numPr>
        <w:rPr>
          <w:rFonts w:asciiTheme="minorHAnsi" w:hAnsiTheme="minorHAnsi" w:cstheme="minorHAnsi"/>
          <w:b w:val="0"/>
          <w:szCs w:val="22"/>
        </w:rPr>
      </w:pPr>
      <w:r w:rsidRPr="008D42F2">
        <w:rPr>
          <w:rFonts w:asciiTheme="minorHAnsi" w:hAnsiTheme="minorHAnsi" w:cstheme="minorHAnsi"/>
          <w:b w:val="0"/>
          <w:szCs w:val="22"/>
        </w:rPr>
        <w:lastRenderedPageBreak/>
        <w:t>A copy of your coursework submission may be made as part of the University of Brighton’s and School of Computing, Engineering &amp; Mathematics procedures which aim to monitor and improve quality of teaching.  You should refer to your student handbook for details.</w:t>
      </w:r>
    </w:p>
    <w:p w14:paraId="7B7D52E8" w14:textId="77777777" w:rsidR="00B65815" w:rsidRPr="00A76BD7" w:rsidRDefault="00C20213" w:rsidP="00B65815">
      <w:pPr>
        <w:pStyle w:val="BodyText"/>
        <w:numPr>
          <w:ilvl w:val="0"/>
          <w:numId w:val="1"/>
        </w:numPr>
        <w:rPr>
          <w:rFonts w:asciiTheme="minorHAnsi" w:hAnsiTheme="minorHAnsi" w:cstheme="minorHAnsi"/>
          <w:b w:val="0"/>
          <w:szCs w:val="22"/>
        </w:rPr>
      </w:pPr>
      <w:r w:rsidRPr="008D42F2">
        <w:rPr>
          <w:rFonts w:asciiTheme="minorHAnsi" w:hAnsiTheme="minorHAnsi" w:cstheme="minorHAnsi"/>
          <w:b w:val="0"/>
          <w:szCs w:val="22"/>
        </w:rPr>
        <w:t>All work submitted must be your own (or your team’s for an assignment which has been specified as a group submission) and all sources which do not fall into that category must be correctly attributed. The markers may submit the whole set of submissions to the JISC Plagiarism Detection Service.</w:t>
      </w:r>
    </w:p>
    <w:sectPr w:rsidR="00B65815" w:rsidRPr="00A76BD7" w:rsidSect="00642681">
      <w:footerReference w:type="default" r:id="rId10"/>
      <w:pgSz w:w="11906" w:h="16838"/>
      <w:pgMar w:top="899" w:right="1800" w:bottom="1258"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D621" w14:textId="77777777" w:rsidR="00EA20DD" w:rsidRDefault="00EA20DD">
      <w:r>
        <w:separator/>
      </w:r>
    </w:p>
  </w:endnote>
  <w:endnote w:type="continuationSeparator" w:id="0">
    <w:p w14:paraId="2E0F25D5" w14:textId="77777777" w:rsidR="00EA20DD" w:rsidRDefault="00EA2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mbo">
    <w:altName w:val="Bembo"/>
    <w:charset w:val="00"/>
    <w:family w:val="roman"/>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7544" w14:textId="5BD232DF" w:rsidR="00A7602E" w:rsidRPr="00A7602E" w:rsidRDefault="00410DDF">
    <w:pPr>
      <w:pStyle w:val="Footer"/>
      <w:rPr>
        <w:sz w:val="16"/>
        <w:szCs w:val="16"/>
      </w:rPr>
    </w:pPr>
    <w:r>
      <w:rPr>
        <w:sz w:val="16"/>
        <w:szCs w:val="16"/>
      </w:rPr>
      <w:t>Jan 2022</w:t>
    </w:r>
    <w:r w:rsidR="00410AF9">
      <w:rPr>
        <w:sz w:val="16"/>
        <w:szCs w:val="16"/>
      </w:rPr>
      <w:tab/>
    </w:r>
    <w:r w:rsidR="00410AF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B0530" w14:textId="77777777" w:rsidR="00EA20DD" w:rsidRDefault="00EA20DD">
      <w:r>
        <w:separator/>
      </w:r>
    </w:p>
  </w:footnote>
  <w:footnote w:type="continuationSeparator" w:id="0">
    <w:p w14:paraId="486D955D" w14:textId="77777777" w:rsidR="00EA20DD" w:rsidRDefault="00EA20DD">
      <w:r>
        <w:continuationSeparator/>
      </w:r>
    </w:p>
  </w:footnote>
  <w:footnote w:id="1">
    <w:p w14:paraId="3FD6134C" w14:textId="77777777" w:rsidR="002D251F" w:rsidRPr="00B56DFA" w:rsidRDefault="002D251F" w:rsidP="002D251F">
      <w:pPr>
        <w:pStyle w:val="FootnoteText"/>
        <w:rPr>
          <w:lang w:val="en-GB"/>
        </w:rPr>
      </w:pPr>
      <w:r>
        <w:rPr>
          <w:rStyle w:val="FootnoteReference"/>
        </w:rPr>
        <w:footnoteRef/>
      </w:r>
      <w:r w:rsidRPr="00B56DFA">
        <w:rPr>
          <w:rFonts w:ascii="Arial" w:hAnsi="Arial" w:cs="Arial"/>
          <w:sz w:val="18"/>
          <w:szCs w:val="18"/>
          <w:lang w:val="en-GB"/>
        </w:rPr>
        <w:t>C</w:t>
      </w:r>
      <w:r w:rsidRPr="00B56DFA">
        <w:rPr>
          <w:rFonts w:ascii="Arial" w:hAnsi="Arial" w:cs="Arial"/>
          <w:sz w:val="18"/>
          <w:szCs w:val="18"/>
        </w:rPr>
        <w:t>haracteristics in relation to those expected at the given level of study within the discipline</w:t>
      </w:r>
    </w:p>
  </w:footnote>
  <w:footnote w:id="2">
    <w:p w14:paraId="12AF2EDE" w14:textId="77777777" w:rsidR="002D251F" w:rsidRPr="003B5DDF" w:rsidRDefault="002D251F" w:rsidP="002D251F">
      <w:pPr>
        <w:spacing w:line="360" w:lineRule="auto"/>
        <w:rPr>
          <w:rFonts w:ascii="Arial" w:hAnsi="Arial" w:cs="Arial"/>
          <w:sz w:val="18"/>
          <w:szCs w:val="18"/>
        </w:rPr>
      </w:pPr>
      <w:r w:rsidRPr="009D7FB5">
        <w:rPr>
          <w:rStyle w:val="FootnoteReference"/>
          <w:rFonts w:ascii="Arial" w:hAnsi="Arial" w:cs="Arial"/>
          <w:sz w:val="18"/>
          <w:szCs w:val="18"/>
        </w:rPr>
        <w:footnoteRef/>
      </w:r>
      <w:r w:rsidRPr="009D7FB5">
        <w:rPr>
          <w:rFonts w:ascii="Arial" w:hAnsi="Arial" w:cs="Arial"/>
          <w:sz w:val="18"/>
          <w:szCs w:val="18"/>
        </w:rPr>
        <w:t xml:space="preserve"> </w:t>
      </w:r>
      <w:r>
        <w:rPr>
          <w:rFonts w:ascii="Arial" w:hAnsi="Arial" w:cs="Arial"/>
          <w:sz w:val="18"/>
          <w:szCs w:val="18"/>
        </w:rPr>
        <w:t xml:space="preserve">Clearly presented but with little development </w:t>
      </w:r>
    </w:p>
  </w:footnote>
  <w:footnote w:id="3">
    <w:p w14:paraId="65A5AF79" w14:textId="77777777" w:rsidR="002D251F" w:rsidRPr="008A30BA" w:rsidRDefault="002D251F" w:rsidP="002D251F">
      <w:pPr>
        <w:pStyle w:val="FootnoteText"/>
        <w:rPr>
          <w:rFonts w:ascii="Arial" w:hAnsi="Arial" w:cs="Arial"/>
          <w:sz w:val="18"/>
          <w:szCs w:val="18"/>
        </w:rPr>
      </w:pPr>
      <w:r w:rsidRPr="008A30BA">
        <w:rPr>
          <w:rStyle w:val="FootnoteReference"/>
          <w:rFonts w:ascii="Arial" w:hAnsi="Arial" w:cs="Arial"/>
          <w:sz w:val="18"/>
          <w:szCs w:val="18"/>
        </w:rPr>
        <w:footnoteRef/>
      </w:r>
      <w:r w:rsidRPr="008A30BA">
        <w:rPr>
          <w:rFonts w:ascii="Arial" w:hAnsi="Arial" w:cs="Arial"/>
          <w:sz w:val="18"/>
          <w:szCs w:val="18"/>
        </w:rPr>
        <w:t xml:space="preserve"> Although </w:t>
      </w:r>
      <w:r>
        <w:rPr>
          <w:rFonts w:ascii="Arial" w:hAnsi="Arial" w:cs="Arial"/>
          <w:sz w:val="18"/>
          <w:szCs w:val="18"/>
        </w:rPr>
        <w:t xml:space="preserve">generally </w:t>
      </w:r>
      <w:r w:rsidRPr="008A30BA">
        <w:rPr>
          <w:rFonts w:ascii="Arial" w:hAnsi="Arial" w:cs="Arial"/>
          <w:sz w:val="18"/>
          <w:szCs w:val="18"/>
        </w:rPr>
        <w:t xml:space="preserve">coherent </w:t>
      </w:r>
      <w:r>
        <w:rPr>
          <w:rFonts w:ascii="Arial" w:hAnsi="Arial" w:cs="Arial"/>
          <w:sz w:val="18"/>
          <w:szCs w:val="18"/>
        </w:rPr>
        <w:t>there is</w:t>
      </w:r>
      <w:r w:rsidRPr="008A30BA">
        <w:rPr>
          <w:rFonts w:ascii="Arial" w:hAnsi="Arial" w:cs="Arial"/>
          <w:sz w:val="18"/>
          <w:szCs w:val="18"/>
        </w:rPr>
        <w:t xml:space="preserve"> some lack of cl</w:t>
      </w:r>
      <w:r>
        <w:rPr>
          <w:rFonts w:ascii="Arial" w:hAnsi="Arial" w:cs="Arial"/>
          <w:sz w:val="18"/>
          <w:szCs w:val="18"/>
        </w:rPr>
        <w:t>arity of thought or expression.  Poor quality in at least one area</w:t>
      </w:r>
    </w:p>
  </w:footnote>
  <w:footnote w:id="4">
    <w:p w14:paraId="204990F9" w14:textId="77777777" w:rsidR="002D251F" w:rsidRPr="002A5A42" w:rsidRDefault="002D251F" w:rsidP="002D251F">
      <w:pPr>
        <w:pStyle w:val="FootnoteText"/>
        <w:rPr>
          <w:rFonts w:ascii="Arial" w:hAnsi="Arial" w:cs="Arial"/>
          <w:sz w:val="18"/>
          <w:szCs w:val="18"/>
        </w:rPr>
      </w:pPr>
      <w:r w:rsidRPr="002A5A42">
        <w:rPr>
          <w:rStyle w:val="FootnoteReference"/>
          <w:rFonts w:ascii="Arial" w:hAnsi="Arial" w:cs="Arial"/>
          <w:sz w:val="18"/>
          <w:szCs w:val="18"/>
        </w:rPr>
        <w:footnoteRef/>
      </w:r>
      <w:r>
        <w:rPr>
          <w:rFonts w:ascii="Arial" w:hAnsi="Arial" w:cs="Arial"/>
          <w:sz w:val="18"/>
          <w:szCs w:val="18"/>
        </w:rPr>
        <w:t xml:space="preserve"> Such as</w:t>
      </w:r>
      <w:r w:rsidRPr="002A5A42">
        <w:rPr>
          <w:rFonts w:ascii="Arial" w:hAnsi="Arial" w:cs="Arial"/>
          <w:sz w:val="18"/>
          <w:szCs w:val="18"/>
        </w:rPr>
        <w:t xml:space="preserve"> </w:t>
      </w:r>
      <w:r>
        <w:rPr>
          <w:rFonts w:ascii="Arial" w:hAnsi="Arial" w:cs="Arial"/>
          <w:sz w:val="18"/>
          <w:szCs w:val="18"/>
        </w:rPr>
        <w:t xml:space="preserve">not keeping to the </w:t>
      </w:r>
      <w:r w:rsidRPr="002A5A42">
        <w:rPr>
          <w:rFonts w:ascii="Arial" w:hAnsi="Arial" w:cs="Arial"/>
          <w:sz w:val="18"/>
          <w:szCs w:val="18"/>
        </w:rPr>
        <w:t>word limit and/or minor elements of the work missing</w:t>
      </w:r>
    </w:p>
  </w:footnote>
  <w:footnote w:id="5">
    <w:p w14:paraId="414B5608" w14:textId="77777777" w:rsidR="002D251F" w:rsidRPr="002A5A42" w:rsidRDefault="002D251F" w:rsidP="002D251F">
      <w:pPr>
        <w:pStyle w:val="FootnoteText"/>
        <w:rPr>
          <w:rFonts w:ascii="Arial" w:hAnsi="Arial" w:cs="Arial"/>
          <w:sz w:val="18"/>
          <w:szCs w:val="18"/>
        </w:rPr>
      </w:pPr>
      <w:r w:rsidRPr="002A5A42">
        <w:rPr>
          <w:rStyle w:val="FootnoteReference"/>
          <w:rFonts w:ascii="Arial" w:hAnsi="Arial" w:cs="Arial"/>
          <w:sz w:val="18"/>
          <w:szCs w:val="18"/>
        </w:rPr>
        <w:footnoteRef/>
      </w:r>
      <w:r>
        <w:rPr>
          <w:rFonts w:ascii="Arial" w:hAnsi="Arial" w:cs="Arial"/>
          <w:sz w:val="18"/>
          <w:szCs w:val="18"/>
        </w:rPr>
        <w:t xml:space="preserve"> S</w:t>
      </w:r>
      <w:r w:rsidRPr="002A5A42">
        <w:rPr>
          <w:rFonts w:ascii="Arial" w:hAnsi="Arial" w:cs="Arial"/>
          <w:sz w:val="18"/>
          <w:szCs w:val="18"/>
        </w:rPr>
        <w:t>uch as not keeping to the word limit and</w:t>
      </w:r>
      <w:r>
        <w:rPr>
          <w:rFonts w:ascii="Arial" w:hAnsi="Arial" w:cs="Arial"/>
          <w:sz w:val="18"/>
          <w:szCs w:val="18"/>
        </w:rPr>
        <w:t xml:space="preserve">/or </w:t>
      </w:r>
      <w:r w:rsidRPr="002A5A42">
        <w:rPr>
          <w:rFonts w:ascii="Arial" w:hAnsi="Arial" w:cs="Arial"/>
          <w:sz w:val="18"/>
          <w:szCs w:val="18"/>
        </w:rPr>
        <w:t>major elements of the work missing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C6D"/>
    <w:multiLevelType w:val="hybridMultilevel"/>
    <w:tmpl w:val="9402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A3F12"/>
    <w:multiLevelType w:val="hybridMultilevel"/>
    <w:tmpl w:val="8FDA0D8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744B8B"/>
    <w:multiLevelType w:val="hybridMultilevel"/>
    <w:tmpl w:val="99F0172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D26BFD"/>
    <w:multiLevelType w:val="hybridMultilevel"/>
    <w:tmpl w:val="1FA2F17E"/>
    <w:lvl w:ilvl="0" w:tplc="08090003">
      <w:start w:val="1"/>
      <w:numFmt w:val="bullet"/>
      <w:lvlText w:val="o"/>
      <w:lvlJc w:val="left"/>
      <w:pPr>
        <w:ind w:left="360" w:hanging="360"/>
      </w:pPr>
      <w:rPr>
        <w:rFonts w:ascii="Courier New" w:hAnsi="Courier New" w:cs="Courier New"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B14DA1"/>
    <w:multiLevelType w:val="hybridMultilevel"/>
    <w:tmpl w:val="DB920E6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791EF8"/>
    <w:multiLevelType w:val="hybridMultilevel"/>
    <w:tmpl w:val="ADA2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55D93"/>
    <w:multiLevelType w:val="hybridMultilevel"/>
    <w:tmpl w:val="5498A63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8C6ACD"/>
    <w:multiLevelType w:val="hybridMultilevel"/>
    <w:tmpl w:val="4D5A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121A5"/>
    <w:multiLevelType w:val="hybridMultilevel"/>
    <w:tmpl w:val="F6222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686466"/>
    <w:multiLevelType w:val="hybridMultilevel"/>
    <w:tmpl w:val="69648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93089"/>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846F2F"/>
    <w:multiLevelType w:val="hybridMultilevel"/>
    <w:tmpl w:val="5D12DA4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3E06F32"/>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341FE9"/>
    <w:multiLevelType w:val="hybridMultilevel"/>
    <w:tmpl w:val="A6324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5B7B7E"/>
    <w:multiLevelType w:val="hybridMultilevel"/>
    <w:tmpl w:val="BF26C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373C69"/>
    <w:multiLevelType w:val="hybridMultilevel"/>
    <w:tmpl w:val="D8C8275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3376B"/>
    <w:multiLevelType w:val="hybridMultilevel"/>
    <w:tmpl w:val="788AA3B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FE353A8"/>
    <w:multiLevelType w:val="hybridMultilevel"/>
    <w:tmpl w:val="1A546D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12B698F"/>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476FAE"/>
    <w:multiLevelType w:val="hybridMultilevel"/>
    <w:tmpl w:val="7DA21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E070AF"/>
    <w:multiLevelType w:val="hybridMultilevel"/>
    <w:tmpl w:val="75166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E56BB"/>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10CB8"/>
    <w:multiLevelType w:val="hybridMultilevel"/>
    <w:tmpl w:val="8AFC6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9C205F"/>
    <w:multiLevelType w:val="hybridMultilevel"/>
    <w:tmpl w:val="B9965C28"/>
    <w:lvl w:ilvl="0" w:tplc="B6265C3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306FA7"/>
    <w:multiLevelType w:val="hybridMultilevel"/>
    <w:tmpl w:val="36BAC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0"/>
  </w:num>
  <w:num w:numId="5">
    <w:abstractNumId w:val="18"/>
  </w:num>
  <w:num w:numId="6">
    <w:abstractNumId w:val="0"/>
  </w:num>
  <w:num w:numId="7">
    <w:abstractNumId w:val="8"/>
  </w:num>
  <w:num w:numId="8">
    <w:abstractNumId w:val="24"/>
  </w:num>
  <w:num w:numId="9">
    <w:abstractNumId w:val="5"/>
  </w:num>
  <w:num w:numId="10">
    <w:abstractNumId w:val="7"/>
  </w:num>
  <w:num w:numId="11">
    <w:abstractNumId w:val="22"/>
  </w:num>
  <w:num w:numId="12">
    <w:abstractNumId w:val="13"/>
  </w:num>
  <w:num w:numId="13">
    <w:abstractNumId w:val="9"/>
  </w:num>
  <w:num w:numId="14">
    <w:abstractNumId w:val="17"/>
  </w:num>
  <w:num w:numId="15">
    <w:abstractNumId w:val="23"/>
  </w:num>
  <w:num w:numId="16">
    <w:abstractNumId w:val="3"/>
  </w:num>
  <w:num w:numId="17">
    <w:abstractNumId w:val="16"/>
  </w:num>
  <w:num w:numId="18">
    <w:abstractNumId w:val="2"/>
  </w:num>
  <w:num w:numId="19">
    <w:abstractNumId w:val="6"/>
  </w:num>
  <w:num w:numId="20">
    <w:abstractNumId w:val="1"/>
  </w:num>
  <w:num w:numId="21">
    <w:abstractNumId w:val="4"/>
  </w:num>
  <w:num w:numId="22">
    <w:abstractNumId w:val="15"/>
  </w:num>
  <w:num w:numId="23">
    <w:abstractNumId w:val="11"/>
  </w:num>
  <w:num w:numId="24">
    <w:abstractNumId w:val="20"/>
  </w:num>
  <w:num w:numId="25">
    <w:abstractNumId w:val="1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38"/>
    <w:rsid w:val="00005426"/>
    <w:rsid w:val="00011263"/>
    <w:rsid w:val="00016BF6"/>
    <w:rsid w:val="00044583"/>
    <w:rsid w:val="0004508E"/>
    <w:rsid w:val="00046F7A"/>
    <w:rsid w:val="0005203C"/>
    <w:rsid w:val="00061216"/>
    <w:rsid w:val="00062F2B"/>
    <w:rsid w:val="00071013"/>
    <w:rsid w:val="0007520C"/>
    <w:rsid w:val="000834F2"/>
    <w:rsid w:val="000B5F75"/>
    <w:rsid w:val="000E2138"/>
    <w:rsid w:val="000F549E"/>
    <w:rsid w:val="0010340F"/>
    <w:rsid w:val="00105ACB"/>
    <w:rsid w:val="00106272"/>
    <w:rsid w:val="00134FF6"/>
    <w:rsid w:val="00191813"/>
    <w:rsid w:val="00192881"/>
    <w:rsid w:val="001B511D"/>
    <w:rsid w:val="001C115B"/>
    <w:rsid w:val="001E58B3"/>
    <w:rsid w:val="0021695E"/>
    <w:rsid w:val="002340A1"/>
    <w:rsid w:val="00246651"/>
    <w:rsid w:val="002548E2"/>
    <w:rsid w:val="00261EF0"/>
    <w:rsid w:val="00262D39"/>
    <w:rsid w:val="0028251F"/>
    <w:rsid w:val="00283E14"/>
    <w:rsid w:val="00293FE0"/>
    <w:rsid w:val="002B2203"/>
    <w:rsid w:val="002D251F"/>
    <w:rsid w:val="00323936"/>
    <w:rsid w:val="0037181A"/>
    <w:rsid w:val="003855A3"/>
    <w:rsid w:val="003907B5"/>
    <w:rsid w:val="003A5E8B"/>
    <w:rsid w:val="003C1E8A"/>
    <w:rsid w:val="003D7654"/>
    <w:rsid w:val="003F589B"/>
    <w:rsid w:val="003F7D3B"/>
    <w:rsid w:val="00410AF9"/>
    <w:rsid w:val="00410DDF"/>
    <w:rsid w:val="0041110E"/>
    <w:rsid w:val="00414FBA"/>
    <w:rsid w:val="004178AD"/>
    <w:rsid w:val="00451B7B"/>
    <w:rsid w:val="0048147D"/>
    <w:rsid w:val="0048361A"/>
    <w:rsid w:val="00490E2D"/>
    <w:rsid w:val="00491E04"/>
    <w:rsid w:val="004A7F11"/>
    <w:rsid w:val="004C3300"/>
    <w:rsid w:val="004D6D20"/>
    <w:rsid w:val="004D7055"/>
    <w:rsid w:val="004F0624"/>
    <w:rsid w:val="00500790"/>
    <w:rsid w:val="005646AA"/>
    <w:rsid w:val="00574B8D"/>
    <w:rsid w:val="00581A0F"/>
    <w:rsid w:val="00584851"/>
    <w:rsid w:val="005A2FC1"/>
    <w:rsid w:val="005C0C25"/>
    <w:rsid w:val="005C2F07"/>
    <w:rsid w:val="005C4765"/>
    <w:rsid w:val="005E4B65"/>
    <w:rsid w:val="005E7812"/>
    <w:rsid w:val="005F0F29"/>
    <w:rsid w:val="00612209"/>
    <w:rsid w:val="00614F08"/>
    <w:rsid w:val="006315B3"/>
    <w:rsid w:val="00642681"/>
    <w:rsid w:val="006441F4"/>
    <w:rsid w:val="00646998"/>
    <w:rsid w:val="006562D5"/>
    <w:rsid w:val="00664711"/>
    <w:rsid w:val="00664EFF"/>
    <w:rsid w:val="00676DF0"/>
    <w:rsid w:val="00677B75"/>
    <w:rsid w:val="006B04A8"/>
    <w:rsid w:val="006D13D9"/>
    <w:rsid w:val="006F6383"/>
    <w:rsid w:val="00710A8F"/>
    <w:rsid w:val="00722E81"/>
    <w:rsid w:val="00723AB2"/>
    <w:rsid w:val="0074497E"/>
    <w:rsid w:val="00765BE9"/>
    <w:rsid w:val="007B2784"/>
    <w:rsid w:val="008016E1"/>
    <w:rsid w:val="0081165B"/>
    <w:rsid w:val="0082502B"/>
    <w:rsid w:val="00841990"/>
    <w:rsid w:val="00861BA7"/>
    <w:rsid w:val="008775E8"/>
    <w:rsid w:val="008A0E22"/>
    <w:rsid w:val="008C0A6D"/>
    <w:rsid w:val="008D42F2"/>
    <w:rsid w:val="008D548F"/>
    <w:rsid w:val="008E107C"/>
    <w:rsid w:val="008F1473"/>
    <w:rsid w:val="00934268"/>
    <w:rsid w:val="00934C53"/>
    <w:rsid w:val="00937317"/>
    <w:rsid w:val="009424B0"/>
    <w:rsid w:val="0094426D"/>
    <w:rsid w:val="00952D79"/>
    <w:rsid w:val="009815BA"/>
    <w:rsid w:val="00986451"/>
    <w:rsid w:val="009870F4"/>
    <w:rsid w:val="009C66DC"/>
    <w:rsid w:val="009D1D88"/>
    <w:rsid w:val="009E6B8F"/>
    <w:rsid w:val="009F3D27"/>
    <w:rsid w:val="009F4279"/>
    <w:rsid w:val="00A07D9A"/>
    <w:rsid w:val="00A106F8"/>
    <w:rsid w:val="00A30609"/>
    <w:rsid w:val="00A70E25"/>
    <w:rsid w:val="00A7602E"/>
    <w:rsid w:val="00A76BD7"/>
    <w:rsid w:val="00AC0763"/>
    <w:rsid w:val="00AC3DE6"/>
    <w:rsid w:val="00AD71DE"/>
    <w:rsid w:val="00AD7F31"/>
    <w:rsid w:val="00AF67EF"/>
    <w:rsid w:val="00B31ADA"/>
    <w:rsid w:val="00B4321E"/>
    <w:rsid w:val="00B57B61"/>
    <w:rsid w:val="00B65815"/>
    <w:rsid w:val="00B80C24"/>
    <w:rsid w:val="00BA7E59"/>
    <w:rsid w:val="00BC194D"/>
    <w:rsid w:val="00C15CE7"/>
    <w:rsid w:val="00C17F8A"/>
    <w:rsid w:val="00C20213"/>
    <w:rsid w:val="00C21201"/>
    <w:rsid w:val="00C42DE5"/>
    <w:rsid w:val="00C62AED"/>
    <w:rsid w:val="00C676EF"/>
    <w:rsid w:val="00C71A43"/>
    <w:rsid w:val="00CB1BC4"/>
    <w:rsid w:val="00CD7DC9"/>
    <w:rsid w:val="00D028BA"/>
    <w:rsid w:val="00D03304"/>
    <w:rsid w:val="00D11D05"/>
    <w:rsid w:val="00D370ED"/>
    <w:rsid w:val="00D44092"/>
    <w:rsid w:val="00D447C1"/>
    <w:rsid w:val="00D5723D"/>
    <w:rsid w:val="00D7661B"/>
    <w:rsid w:val="00D94B2E"/>
    <w:rsid w:val="00DC2721"/>
    <w:rsid w:val="00DC3DB1"/>
    <w:rsid w:val="00DE3AED"/>
    <w:rsid w:val="00DE3E2F"/>
    <w:rsid w:val="00DE44B9"/>
    <w:rsid w:val="00E14266"/>
    <w:rsid w:val="00E17919"/>
    <w:rsid w:val="00E22BEE"/>
    <w:rsid w:val="00E7716F"/>
    <w:rsid w:val="00E778DE"/>
    <w:rsid w:val="00E8012C"/>
    <w:rsid w:val="00E8307C"/>
    <w:rsid w:val="00E85231"/>
    <w:rsid w:val="00EA20DD"/>
    <w:rsid w:val="00EA7329"/>
    <w:rsid w:val="00EF40B8"/>
    <w:rsid w:val="00F03D2C"/>
    <w:rsid w:val="00F311CB"/>
    <w:rsid w:val="00F41133"/>
    <w:rsid w:val="00F51F07"/>
    <w:rsid w:val="00F5249B"/>
    <w:rsid w:val="00F92455"/>
    <w:rsid w:val="00FC04A2"/>
    <w:rsid w:val="00FD3B14"/>
    <w:rsid w:val="00FD4B26"/>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21B44"/>
  <w15:docId w15:val="{A7E47E62-44FC-41DD-A6AD-4C3616CF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7602E"/>
    <w:pPr>
      <w:tabs>
        <w:tab w:val="center" w:pos="4153"/>
        <w:tab w:val="right" w:pos="8306"/>
      </w:tabs>
    </w:pPr>
  </w:style>
  <w:style w:type="paragraph" w:styleId="Footer">
    <w:name w:val="footer"/>
    <w:basedOn w:val="Normal"/>
    <w:rsid w:val="00A7602E"/>
    <w:pPr>
      <w:tabs>
        <w:tab w:val="center" w:pos="4153"/>
        <w:tab w:val="right" w:pos="8306"/>
      </w:tabs>
    </w:pPr>
  </w:style>
  <w:style w:type="paragraph" w:styleId="BodyText">
    <w:name w:val="Body Text"/>
    <w:basedOn w:val="Normal"/>
    <w:link w:val="BodyTextChar"/>
    <w:rsid w:val="00C42DE5"/>
    <w:rPr>
      <w:rFonts w:ascii="Bembo" w:hAnsi="Bembo"/>
      <w:b/>
      <w:i/>
      <w:sz w:val="22"/>
      <w:szCs w:val="20"/>
      <w:lang w:val="x-none" w:eastAsia="en-US"/>
    </w:rPr>
  </w:style>
  <w:style w:type="character" w:customStyle="1" w:styleId="BodyTextChar">
    <w:name w:val="Body Text Char"/>
    <w:link w:val="BodyText"/>
    <w:rsid w:val="00C42DE5"/>
    <w:rPr>
      <w:rFonts w:ascii="Bembo" w:hAnsi="Bembo"/>
      <w:b/>
      <w:i/>
      <w:sz w:val="22"/>
      <w:lang w:eastAsia="en-US"/>
    </w:rPr>
  </w:style>
  <w:style w:type="character" w:styleId="Hyperlink">
    <w:name w:val="Hyperlink"/>
    <w:rsid w:val="00071013"/>
    <w:rPr>
      <w:color w:val="0563C1"/>
      <w:u w:val="single"/>
    </w:rPr>
  </w:style>
  <w:style w:type="character" w:styleId="FollowedHyperlink">
    <w:name w:val="FollowedHyperlink"/>
    <w:rsid w:val="00071013"/>
    <w:rPr>
      <w:color w:val="954F72"/>
      <w:u w:val="single"/>
    </w:rPr>
  </w:style>
  <w:style w:type="paragraph" w:styleId="BalloonText">
    <w:name w:val="Balloon Text"/>
    <w:basedOn w:val="Normal"/>
    <w:link w:val="BalloonTextChar"/>
    <w:rsid w:val="00071013"/>
    <w:rPr>
      <w:rFonts w:ascii="Segoe UI" w:hAnsi="Segoe UI" w:cs="Segoe UI"/>
      <w:sz w:val="18"/>
      <w:szCs w:val="18"/>
    </w:rPr>
  </w:style>
  <w:style w:type="character" w:customStyle="1" w:styleId="BalloonTextChar">
    <w:name w:val="Balloon Text Char"/>
    <w:link w:val="BalloonText"/>
    <w:rsid w:val="00071013"/>
    <w:rPr>
      <w:rFonts w:ascii="Segoe UI" w:hAnsi="Segoe UI" w:cs="Segoe UI"/>
      <w:sz w:val="18"/>
      <w:szCs w:val="18"/>
    </w:rPr>
  </w:style>
  <w:style w:type="paragraph" w:customStyle="1" w:styleId="Default">
    <w:name w:val="Default"/>
    <w:rsid w:val="00191813"/>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uiPriority w:val="34"/>
    <w:qFormat/>
    <w:rsid w:val="00B65815"/>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rsid w:val="002D251F"/>
    <w:rPr>
      <w:rFonts w:ascii="Bembo" w:hAnsi="Bembo"/>
      <w:sz w:val="20"/>
      <w:szCs w:val="20"/>
      <w:lang w:val="x-none" w:eastAsia="x-none"/>
    </w:rPr>
  </w:style>
  <w:style w:type="character" w:customStyle="1" w:styleId="FootnoteTextChar">
    <w:name w:val="Footnote Text Char"/>
    <w:basedOn w:val="DefaultParagraphFont"/>
    <w:link w:val="FootnoteText"/>
    <w:rsid w:val="002D251F"/>
    <w:rPr>
      <w:rFonts w:ascii="Bembo" w:hAnsi="Bembo"/>
      <w:lang w:val="x-none" w:eastAsia="x-none"/>
    </w:rPr>
  </w:style>
  <w:style w:type="character" w:styleId="FootnoteReference">
    <w:name w:val="footnote reference"/>
    <w:rsid w:val="002D25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3167">
      <w:bodyDiv w:val="1"/>
      <w:marLeft w:val="0"/>
      <w:marRight w:val="0"/>
      <w:marTop w:val="0"/>
      <w:marBottom w:val="0"/>
      <w:divBdr>
        <w:top w:val="none" w:sz="0" w:space="0" w:color="auto"/>
        <w:left w:val="none" w:sz="0" w:space="0" w:color="auto"/>
        <w:bottom w:val="none" w:sz="0" w:space="0" w:color="auto"/>
        <w:right w:val="none" w:sz="0" w:space="0" w:color="auto"/>
      </w:divBdr>
    </w:div>
    <w:div w:id="1101997169">
      <w:bodyDiv w:val="1"/>
      <w:marLeft w:val="0"/>
      <w:marRight w:val="0"/>
      <w:marTop w:val="0"/>
      <w:marBottom w:val="0"/>
      <w:divBdr>
        <w:top w:val="none" w:sz="0" w:space="0" w:color="auto"/>
        <w:left w:val="none" w:sz="0" w:space="0" w:color="auto"/>
        <w:bottom w:val="none" w:sz="0" w:space="0" w:color="auto"/>
        <w:right w:val="none" w:sz="0" w:space="0" w:color="auto"/>
      </w:divBdr>
    </w:div>
    <w:div w:id="1418675127">
      <w:bodyDiv w:val="1"/>
      <w:marLeft w:val="0"/>
      <w:marRight w:val="0"/>
      <w:marTop w:val="0"/>
      <w:marBottom w:val="0"/>
      <w:divBdr>
        <w:top w:val="none" w:sz="0" w:space="0" w:color="auto"/>
        <w:left w:val="none" w:sz="0" w:space="0" w:color="auto"/>
        <w:bottom w:val="none" w:sz="0" w:space="0" w:color="auto"/>
        <w:right w:val="none" w:sz="0" w:space="0" w:color="auto"/>
      </w:divBdr>
    </w:div>
    <w:div w:id="171596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1BDAB205EA154FBEB79155E0672409" ma:contentTypeVersion="12" ma:contentTypeDescription="Create a new document." ma:contentTypeScope="" ma:versionID="5091a2a741eb7485c5130e14f0488368">
  <xsd:schema xmlns:xsd="http://www.w3.org/2001/XMLSchema" xmlns:xs="http://www.w3.org/2001/XMLSchema" xmlns:p="http://schemas.microsoft.com/office/2006/metadata/properties" xmlns:ns3="7e502c90-ec3a-4157-83c0-bbe1c6fdddf3" xmlns:ns4="dab2c186-d054-4d94-ba61-465b7bb5065a" targetNamespace="http://schemas.microsoft.com/office/2006/metadata/properties" ma:root="true" ma:fieldsID="4cfb8b6a0ccc986bcf8927bf13196800" ns3:_="" ns4:_="">
    <xsd:import namespace="7e502c90-ec3a-4157-83c0-bbe1c6fdddf3"/>
    <xsd:import namespace="dab2c186-d054-4d94-ba61-465b7bb506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02c90-ec3a-4157-83c0-bbe1c6fddd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2c186-d054-4d94-ba61-465b7bb5065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FFCFC2-4266-497D-AC91-44BFC11E58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35BD46-58DF-4F8E-9534-38943CA8F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02c90-ec3a-4157-83c0-bbe1c6fdddf3"/>
    <ds:schemaRef ds:uri="dab2c186-d054-4d94-ba61-465b7bb50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36F23-E3E6-498B-BF75-B04952007F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1798</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vt:lpstr>
    </vt:vector>
  </TitlesOfParts>
  <Company>UoB</Company>
  <LinksUpToDate>false</LinksUpToDate>
  <CharactersWithSpaces>12373</CharactersWithSpaces>
  <SharedDoc>false</SharedDoc>
  <HLinks>
    <vt:vector size="24" baseType="variant">
      <vt:variant>
        <vt:i4>3801203</vt:i4>
      </vt:variant>
      <vt:variant>
        <vt:i4>9</vt:i4>
      </vt:variant>
      <vt:variant>
        <vt:i4>0</vt:i4>
      </vt:variant>
      <vt:variant>
        <vt:i4>5</vt:i4>
      </vt:variant>
      <vt:variant>
        <vt:lpwstr>https://staff.brighton.ac.uk/reg/acs/Pages/Assessment-and-regulations.aspx</vt:lpwstr>
      </vt:variant>
      <vt:variant>
        <vt:lpwstr/>
      </vt:variant>
      <vt:variant>
        <vt:i4>6422653</vt:i4>
      </vt:variant>
      <vt:variant>
        <vt:i4>6</vt:i4>
      </vt:variant>
      <vt:variant>
        <vt:i4>0</vt:i4>
      </vt:variant>
      <vt:variant>
        <vt:i4>5</vt:i4>
      </vt:variant>
      <vt:variant>
        <vt:lpwstr>https://mydepartment.brighton.ac.uk/cem/teaching/AE/docs/eSubmission/eSubmission policy and guidelines.aspx</vt:lpwstr>
      </vt:variant>
      <vt:variant>
        <vt:lpwstr/>
      </vt:variant>
      <vt:variant>
        <vt:i4>6422653</vt:i4>
      </vt:variant>
      <vt:variant>
        <vt:i4>3</vt:i4>
      </vt:variant>
      <vt:variant>
        <vt:i4>0</vt:i4>
      </vt:variant>
      <vt:variant>
        <vt:i4>5</vt:i4>
      </vt:variant>
      <vt:variant>
        <vt:lpwstr>https://mydepartment.brighton.ac.uk/cem/teaching/AE/docs/eSubmission/eSubmission policy and guidelines.aspx</vt:lpwstr>
      </vt:variant>
      <vt:variant>
        <vt:lpwstr/>
      </vt:variant>
      <vt:variant>
        <vt:i4>3801203</vt:i4>
      </vt:variant>
      <vt:variant>
        <vt:i4>0</vt:i4>
      </vt:variant>
      <vt:variant>
        <vt:i4>0</vt:i4>
      </vt:variant>
      <vt:variant>
        <vt:i4>5</vt:i4>
      </vt:variant>
      <vt:variant>
        <vt:lpwstr>https://staff.brighton.ac.uk/reg/acs/Pages/Assessment-and-regulations.aspx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DK</dc:creator>
  <cp:keywords/>
  <cp:lastModifiedBy>Karl Cox</cp:lastModifiedBy>
  <cp:revision>23</cp:revision>
  <cp:lastPrinted>2016-06-06T11:07:00Z</cp:lastPrinted>
  <dcterms:created xsi:type="dcterms:W3CDTF">2022-01-25T13:12:00Z</dcterms:created>
  <dcterms:modified xsi:type="dcterms:W3CDTF">2022-02-01T14:26:00Z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y fmtid="{D5CDD505-2E9C-101B-9397-08002B2CF9AE}" pid="3" name="ContentTypeId">
    <vt:lpwstr>0x0101000A1BDAB205EA154FBEB79155E0672409</vt:lpwstr>
  </property>
</Properties>
</file>