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7qc6qo9re6t5" w:colLast="0"/>
      <w:bookmarkEnd w:id="0"/>
      <w:r w:rsidRPr="00000000" w:rsidR="00000000" w:rsidDel="00000000">
        <w:rPr>
          <w:rtl w:val="0"/>
        </w:rPr>
        <w:t xml:space="preserve">The Great Chess Program Build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Build The Great Chess Program.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and install Unity 4.6.3 from here: 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https://unity3d.com/get-unity/download/archive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Clone the project from github:</w:t>
        <w:br w:type="textWrapping"/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https://github.com/hubatish/chess451.git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chess451/Scenes/MainGame.unity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 to File -&gt; Build &amp; Run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Save the file &amp; run the executable.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also change executable type with File -&gt; Build Settings… for Linux or Mac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  <w:jc w:val="center"/>
    </w:pPr>
    <w:rPr>
      <w:rFonts w:cs="Trebuchet MS" w:hAnsi="Trebuchet MS" w:eastAsia="Trebuchet MS" w:ascii="Trebuchet MS"/>
      <w:b w:val="1"/>
      <w:sz w:val="32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160"/>
      <w:contextualSpacing w:val="1"/>
    </w:pPr>
    <w:rPr>
      <w:rFonts w:cs="Trebuchet MS" w:hAnsi="Trebuchet MS" w:eastAsia="Trebuchet MS" w:ascii="Trebuchet MS"/>
      <w:b w:val="1"/>
      <w:color w:val="434343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Trebuchet MS" w:hAnsi="Trebuchet MS" w:eastAsia="Trebuchet MS" w:ascii="Trebuchet MS"/>
      <w:sz w:val="4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hubatish/chess451.git" Type="http://schemas.openxmlformats.org/officeDocument/2006/relationships/hyperlink" TargetMode="External" Id="rId6"/><Relationship Target="https://unity3d.com/get-unity/download/archive" Type="http://schemas.openxmlformats.org/officeDocument/2006/relationships/hyperlink" TargetMode="External" Id="rId5"/></Relationships>
</file>