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the inspection tool on Solidworks, I looked for any hole exceeding 2.5mm in diameter. None were found. This was also tested using a 2.5mm diameter cylinder.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see the video linked below for proof of testing: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https://drive.google.com/a/oregonstate.edu/file/d/1FUkLCJCY3Q7YTJLb_LxiFsOcxymKo7cK/view?usp=sharing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a/oregonstate.edu/file/d/1FUkLCJCY3Q7YTJLb_LxiFsOcxymKo7c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